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E75DD" w14:textId="35B1CE20" w:rsidR="00224FCD" w:rsidRDefault="00224FCD" w:rsidP="00152CB8">
      <w:pPr>
        <w:jc w:val="center"/>
        <w:rPr>
          <w:b/>
        </w:rPr>
      </w:pPr>
      <w:r w:rsidRPr="00224FCD">
        <w:rPr>
          <w:b/>
          <w:noProof/>
        </w:rPr>
        <w:drawing>
          <wp:anchor distT="0" distB="0" distL="114300" distR="114300" simplePos="0" relativeHeight="251661312" behindDoc="1" locked="0" layoutInCell="1" allowOverlap="1" wp14:anchorId="251BA78E" wp14:editId="324C56FC">
            <wp:simplePos x="0" y="0"/>
            <wp:positionH relativeFrom="column">
              <wp:posOffset>0</wp:posOffset>
            </wp:positionH>
            <wp:positionV relativeFrom="paragraph">
              <wp:posOffset>-635</wp:posOffset>
            </wp:positionV>
            <wp:extent cx="6145530" cy="8451850"/>
            <wp:effectExtent l="0" t="0" r="7620" b="6350"/>
            <wp:wrapNone/>
            <wp:docPr id="3" name="Рисунок 3" descr="F:\код д скан\скан кол д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од д скан\скан кол дог.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5530" cy="845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1B8B1" w14:textId="77777777" w:rsidR="00224FCD" w:rsidRDefault="00224FCD">
      <w:pPr>
        <w:rPr>
          <w:b/>
        </w:rPr>
      </w:pPr>
      <w:r>
        <w:rPr>
          <w:b/>
        </w:rPr>
        <w:br w:type="page"/>
      </w:r>
    </w:p>
    <w:p w14:paraId="460E1FB4" w14:textId="77777777" w:rsidR="00CD4A54" w:rsidRDefault="00CD4A54" w:rsidP="00152CB8">
      <w:pPr>
        <w:jc w:val="center"/>
        <w:rPr>
          <w:b/>
        </w:rPr>
      </w:pPr>
    </w:p>
    <w:p w14:paraId="62FC851C" w14:textId="77777777" w:rsidR="00CD4A54" w:rsidRDefault="00CD4A54" w:rsidP="00152CB8">
      <w:pPr>
        <w:jc w:val="center"/>
        <w:rPr>
          <w:b/>
        </w:rPr>
      </w:pPr>
    </w:p>
    <w:p w14:paraId="0C8B7D9C" w14:textId="77777777" w:rsidR="00CD4A54" w:rsidRDefault="00CD4A54" w:rsidP="00152CB8">
      <w:pPr>
        <w:jc w:val="center"/>
        <w:rPr>
          <w:b/>
        </w:rPr>
      </w:pPr>
    </w:p>
    <w:p w14:paraId="5E5E7581" w14:textId="77777777" w:rsidR="004A349C" w:rsidRPr="00EC4A69" w:rsidRDefault="00C60A87" w:rsidP="00152CB8">
      <w:pPr>
        <w:jc w:val="center"/>
        <w:rPr>
          <w:b/>
        </w:rPr>
      </w:pPr>
      <w:r w:rsidRPr="00EC4A69">
        <w:rPr>
          <w:b/>
        </w:rPr>
        <w:t>ОГЛАВ</w:t>
      </w:r>
      <w:r w:rsidR="004A349C" w:rsidRPr="00EC4A69">
        <w:rPr>
          <w:b/>
        </w:rPr>
        <w:t>ЛЕНИЕ</w:t>
      </w:r>
    </w:p>
    <w:p w14:paraId="68CEB9AA" w14:textId="77777777"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DB5ACDC" w14:textId="77777777" w:rsidR="004A349C" w:rsidRDefault="00C44914" w:rsidP="003F79AF">
      <w:pPr>
        <w:contextualSpacing/>
        <w:jc w:val="both"/>
      </w:pPr>
      <w:r>
        <w:t>2</w:t>
      </w:r>
      <w:r w:rsidR="00EC4A69">
        <w:t>.</w:t>
      </w:r>
      <w:r w:rsidR="0009703D" w:rsidRPr="00E85B2A">
        <w:t>ТРУДОВОЙ ДОГОВОР</w:t>
      </w:r>
      <w:r w:rsidR="00EC4A69">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1DB568AA" w14:textId="77777777"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537CF515" w14:textId="77777777"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BD310B9" w14:textId="77777777"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6B359133" w14:textId="77777777"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01104572" w14:textId="77777777"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844D9E3" w14:textId="77777777"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3467D181" w14:textId="77777777"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0DDD005B" w14:textId="77777777"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7263694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6ACA371C" w14:textId="77777777"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6AB10C1B" w14:textId="77777777"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252A470B" w14:textId="77777777"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61F445AA" w14:textId="77777777" w:rsidR="007D331F" w:rsidRPr="00987972" w:rsidRDefault="007D331F" w:rsidP="002C740E">
      <w:pPr>
        <w:pStyle w:val="Default"/>
        <w:jc w:val="center"/>
        <w:rPr>
          <w:bCs/>
        </w:rPr>
      </w:pPr>
    </w:p>
    <w:p w14:paraId="73216E56" w14:textId="77777777" w:rsidR="00A74C92" w:rsidRPr="00987972" w:rsidRDefault="00A74C92" w:rsidP="002C740E">
      <w:pPr>
        <w:pStyle w:val="Default"/>
        <w:jc w:val="center"/>
        <w:rPr>
          <w:bCs/>
        </w:rPr>
      </w:pPr>
    </w:p>
    <w:p w14:paraId="6492C271" w14:textId="77777777" w:rsidR="00A74C92" w:rsidRPr="00A74C92" w:rsidRDefault="00A74C92" w:rsidP="002C740E">
      <w:pPr>
        <w:pStyle w:val="Default"/>
        <w:jc w:val="center"/>
      </w:pPr>
    </w:p>
    <w:p w14:paraId="6D3A43C9" w14:textId="77777777" w:rsidR="00A74C92" w:rsidRPr="00A74C92" w:rsidRDefault="00A74C92" w:rsidP="002C740E">
      <w:pPr>
        <w:jc w:val="center"/>
      </w:pPr>
    </w:p>
    <w:p w14:paraId="6F4774F2" w14:textId="77777777" w:rsidR="004A349C" w:rsidRDefault="004A349C" w:rsidP="002C740E">
      <w:pPr>
        <w:jc w:val="center"/>
      </w:pPr>
    </w:p>
    <w:p w14:paraId="235E5CBB" w14:textId="77777777" w:rsidR="004A349C" w:rsidRDefault="004A349C" w:rsidP="002C740E">
      <w:pPr>
        <w:jc w:val="center"/>
      </w:pPr>
    </w:p>
    <w:p w14:paraId="76182C4D" w14:textId="77777777" w:rsidR="004A349C" w:rsidRDefault="004A349C" w:rsidP="002C740E">
      <w:pPr>
        <w:jc w:val="center"/>
      </w:pPr>
    </w:p>
    <w:p w14:paraId="186872EC" w14:textId="77777777" w:rsidR="004A349C" w:rsidRDefault="004A349C" w:rsidP="002C740E">
      <w:pPr>
        <w:jc w:val="center"/>
      </w:pPr>
    </w:p>
    <w:p w14:paraId="7A0D7F67" w14:textId="77777777" w:rsidR="004A349C" w:rsidRDefault="004A349C" w:rsidP="002C740E">
      <w:pPr>
        <w:jc w:val="center"/>
      </w:pPr>
    </w:p>
    <w:p w14:paraId="72DD910B" w14:textId="77777777" w:rsidR="004A349C" w:rsidRDefault="004A349C" w:rsidP="002C740E">
      <w:pPr>
        <w:jc w:val="center"/>
      </w:pPr>
    </w:p>
    <w:p w14:paraId="3912524D" w14:textId="77777777" w:rsidR="004A349C" w:rsidRDefault="004A349C" w:rsidP="002C740E">
      <w:pPr>
        <w:jc w:val="center"/>
      </w:pPr>
    </w:p>
    <w:p w14:paraId="0EEC1ED4" w14:textId="77777777" w:rsidR="004A349C" w:rsidRDefault="004A349C" w:rsidP="002C740E">
      <w:pPr>
        <w:jc w:val="center"/>
      </w:pPr>
    </w:p>
    <w:p w14:paraId="1367701A" w14:textId="77777777" w:rsidR="00096EF3" w:rsidRDefault="001B73A8" w:rsidP="001B73A8">
      <w:pPr>
        <w:tabs>
          <w:tab w:val="left" w:pos="5670"/>
        </w:tabs>
      </w:pPr>
      <w:r>
        <w:tab/>
      </w:r>
    </w:p>
    <w:p w14:paraId="02445B0F" w14:textId="77777777" w:rsidR="00096EF3" w:rsidRDefault="00096EF3" w:rsidP="002C740E">
      <w:pPr>
        <w:jc w:val="center"/>
      </w:pPr>
    </w:p>
    <w:p w14:paraId="1365F81D" w14:textId="77777777" w:rsidR="00096EF3" w:rsidRDefault="00096EF3" w:rsidP="002C740E">
      <w:pPr>
        <w:jc w:val="center"/>
      </w:pPr>
    </w:p>
    <w:p w14:paraId="49EC23B7" w14:textId="77777777" w:rsidR="00096EF3" w:rsidRDefault="00096EF3" w:rsidP="002C740E">
      <w:pPr>
        <w:jc w:val="center"/>
      </w:pPr>
    </w:p>
    <w:p w14:paraId="0322F049" w14:textId="77777777" w:rsidR="00096EF3" w:rsidRDefault="00096EF3" w:rsidP="002C740E">
      <w:pPr>
        <w:jc w:val="center"/>
      </w:pPr>
    </w:p>
    <w:p w14:paraId="6E68DAF6" w14:textId="77777777" w:rsidR="00096EF3" w:rsidRDefault="00096EF3" w:rsidP="002C740E">
      <w:pPr>
        <w:jc w:val="center"/>
      </w:pPr>
    </w:p>
    <w:p w14:paraId="47A50349" w14:textId="77777777" w:rsidR="00096EF3" w:rsidRDefault="00096EF3" w:rsidP="002C740E">
      <w:pPr>
        <w:jc w:val="center"/>
      </w:pPr>
    </w:p>
    <w:p w14:paraId="207BD1ED" w14:textId="77777777" w:rsidR="00096EF3" w:rsidRDefault="00096EF3" w:rsidP="002C740E">
      <w:pPr>
        <w:jc w:val="center"/>
      </w:pPr>
    </w:p>
    <w:p w14:paraId="493132BC" w14:textId="77777777" w:rsidR="00096EF3" w:rsidRDefault="00096EF3" w:rsidP="002C740E">
      <w:pPr>
        <w:jc w:val="center"/>
      </w:pPr>
    </w:p>
    <w:p w14:paraId="7F7434A1" w14:textId="77777777" w:rsidR="00A562B5" w:rsidRDefault="00A562B5" w:rsidP="002C740E">
      <w:pPr>
        <w:jc w:val="center"/>
      </w:pPr>
    </w:p>
    <w:p w14:paraId="2813F8A1" w14:textId="77777777" w:rsidR="00A562B5" w:rsidRDefault="00A562B5" w:rsidP="002C740E">
      <w:pPr>
        <w:jc w:val="center"/>
      </w:pPr>
    </w:p>
    <w:p w14:paraId="213600F2" w14:textId="77777777" w:rsidR="00096EF3" w:rsidRDefault="00096EF3" w:rsidP="002C740E">
      <w:pPr>
        <w:jc w:val="center"/>
      </w:pPr>
    </w:p>
    <w:p w14:paraId="2FCF1031" w14:textId="77777777" w:rsidR="00096EF3" w:rsidRDefault="00096EF3" w:rsidP="002C740E">
      <w:pPr>
        <w:jc w:val="center"/>
      </w:pPr>
    </w:p>
    <w:p w14:paraId="35ACFE32" w14:textId="77777777" w:rsidR="00096EF3" w:rsidRDefault="00096EF3" w:rsidP="002C740E">
      <w:pPr>
        <w:jc w:val="center"/>
      </w:pPr>
    </w:p>
    <w:p w14:paraId="48A08833" w14:textId="77777777" w:rsidR="00096EF3" w:rsidRDefault="00096EF3" w:rsidP="002C740E">
      <w:pPr>
        <w:jc w:val="center"/>
      </w:pPr>
    </w:p>
    <w:p w14:paraId="5195E3AB" w14:textId="77777777" w:rsidR="00096EF3" w:rsidRDefault="00096EF3" w:rsidP="002C740E">
      <w:pPr>
        <w:jc w:val="center"/>
      </w:pPr>
    </w:p>
    <w:p w14:paraId="7E4BFA79" w14:textId="77777777" w:rsidR="00096EF3" w:rsidRDefault="00096EF3" w:rsidP="002C740E">
      <w:pPr>
        <w:jc w:val="center"/>
      </w:pPr>
    </w:p>
    <w:p w14:paraId="43D4EE9D" w14:textId="77777777" w:rsidR="00096EF3" w:rsidRDefault="00096EF3" w:rsidP="002C740E">
      <w:pPr>
        <w:jc w:val="center"/>
      </w:pPr>
    </w:p>
    <w:p w14:paraId="5AD2E436" w14:textId="77777777" w:rsidR="00096EF3" w:rsidRDefault="00096EF3" w:rsidP="002C740E">
      <w:pPr>
        <w:jc w:val="center"/>
      </w:pPr>
    </w:p>
    <w:p w14:paraId="6789CA06" w14:textId="77777777" w:rsidR="00096EF3" w:rsidRDefault="00096EF3" w:rsidP="002C740E">
      <w:pPr>
        <w:jc w:val="center"/>
      </w:pPr>
    </w:p>
    <w:p w14:paraId="02BF9B42" w14:textId="77777777" w:rsidR="00E1046E" w:rsidRPr="009365B2" w:rsidRDefault="00E1046E" w:rsidP="002200F5">
      <w:pPr>
        <w:ind w:hanging="142"/>
        <w:jc w:val="center"/>
        <w:rPr>
          <w:b/>
        </w:rPr>
      </w:pPr>
      <w:r w:rsidRPr="009365B2">
        <w:rPr>
          <w:b/>
        </w:rPr>
        <w:lastRenderedPageBreak/>
        <w:t>I. ОБЩИЕ ПОЛОЖЕНИЯ</w:t>
      </w:r>
    </w:p>
    <w:p w14:paraId="0BB3E7BB" w14:textId="77777777" w:rsidR="00DD0F12" w:rsidRPr="006012BE" w:rsidRDefault="00DD0F12" w:rsidP="006012BE">
      <w:pPr>
        <w:pStyle w:val="3"/>
        <w:jc w:val="center"/>
      </w:pPr>
    </w:p>
    <w:p w14:paraId="0FCD9F9F" w14:textId="77777777" w:rsidR="00DD0F12" w:rsidRPr="002F04AE" w:rsidRDefault="00DD0F12" w:rsidP="008658C1">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социально-трудовые отношения в</w:t>
      </w:r>
      <w:r w:rsidRPr="009C5A4E">
        <w:t xml:space="preserve"> </w:t>
      </w:r>
      <w:r w:rsidR="00FA7068" w:rsidRPr="009C5A4E">
        <w:t>муниципальном бюджетном дошкольном образовательном учреждении «Центр развития ребенка-детский сад №27 «Нэни куллар» г. Альметьевск</w:t>
      </w:r>
      <w:r w:rsidR="002F04AE" w:rsidRPr="009C5A4E">
        <w:t>а</w:t>
      </w:r>
      <w:r w:rsidRPr="009C5A4E">
        <w:t>.</w:t>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r w:rsidR="002F04AE" w:rsidRPr="009C5A4E">
        <w:softHyphen/>
      </w:r>
    </w:p>
    <w:p w14:paraId="5E714116"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39DACBA3" w14:textId="77777777" w:rsidR="007174EC" w:rsidRDefault="005B3828" w:rsidP="008658C1">
      <w:pPr>
        <w:pStyle w:val="3"/>
        <w:ind w:firstLine="709"/>
        <w:contextualSpacing/>
      </w:pPr>
      <w:r>
        <w:t xml:space="preserve">- </w:t>
      </w:r>
      <w:r w:rsidR="007174EC">
        <w:t>Конституция Российской Федерации;</w:t>
      </w:r>
    </w:p>
    <w:p w14:paraId="19C2F7E5" w14:textId="77777777" w:rsidR="00501F36" w:rsidRDefault="005B3828" w:rsidP="008658C1">
      <w:pPr>
        <w:pStyle w:val="3"/>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67ACD133" w14:textId="77777777" w:rsidR="00DD0F12" w:rsidRPr="009365B2" w:rsidRDefault="005B3828" w:rsidP="008658C1">
      <w:pPr>
        <w:pStyle w:val="3"/>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14:paraId="6BE27687" w14:textId="77777777" w:rsidR="00DD0F12" w:rsidRPr="009365B2" w:rsidRDefault="005B3828" w:rsidP="008658C1">
      <w:pPr>
        <w:pStyle w:val="3"/>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14:paraId="69EA138C" w14:textId="77777777" w:rsidR="00310681" w:rsidRDefault="005B3828" w:rsidP="008658C1">
      <w:pPr>
        <w:pStyle w:val="3"/>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14:paraId="53FCE176" w14:textId="77777777" w:rsidR="00126D97" w:rsidRPr="00920639" w:rsidRDefault="005B3828" w:rsidP="008658C1">
      <w:pPr>
        <w:pStyle w:val="3"/>
        <w:ind w:firstLine="709"/>
        <w:contextualSpacing/>
      </w:pPr>
      <w:r w:rsidRPr="00920639">
        <w:t xml:space="preserve">- </w:t>
      </w:r>
      <w:r w:rsidR="00316B48" w:rsidRPr="00920639">
        <w:t>Закон РТ от 22 июля 2013 года № 68-ЗРТ «Об образовании»;</w:t>
      </w:r>
    </w:p>
    <w:p w14:paraId="27625285" w14:textId="427FC852"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Закон Республики Татарстан от 18 января 1995 г. № 2303-XII</w:t>
      </w:r>
      <w:r w:rsidR="00544325">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14:paraId="02048C51" w14:textId="77777777"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0387A44B" w14:textId="77777777"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14:paraId="05B692D1" w14:textId="77777777" w:rsidR="00E16D68" w:rsidRPr="00785E15" w:rsidRDefault="005B3828" w:rsidP="008658C1">
      <w:pPr>
        <w:pStyle w:val="3"/>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482AFD8F" w14:textId="77777777" w:rsidR="00E16D68" w:rsidRPr="00E16D68" w:rsidRDefault="005B3828" w:rsidP="005B3828">
      <w:pPr>
        <w:pStyle w:val="ad"/>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между Управлением образования Альметьевского муниципального района Республики Татарстан</w:t>
      </w:r>
      <w:r>
        <w:rPr>
          <w:bCs/>
          <w:sz w:val="28"/>
          <w:szCs w:val="28"/>
          <w:lang w:eastAsia="en-US" w:bidi="en-US"/>
        </w:rPr>
        <w:t xml:space="preserve">, </w:t>
      </w:r>
      <w:r w:rsidRPr="005B3828">
        <w:rPr>
          <w:bCs/>
          <w:sz w:val="28"/>
          <w:szCs w:val="28"/>
          <w:lang w:eastAsia="en-US" w:bidi="en-US"/>
        </w:rPr>
        <w:t>Альметьевской территориальной организацией Общероссийского Профсоюза образования</w:t>
      </w:r>
      <w:r>
        <w:rPr>
          <w:bCs/>
          <w:sz w:val="28"/>
          <w:szCs w:val="28"/>
          <w:lang w:eastAsia="en-US" w:bidi="en-US"/>
        </w:rPr>
        <w:t xml:space="preserve"> и </w:t>
      </w:r>
      <w:r w:rsidRPr="005B3828">
        <w:rPr>
          <w:bCs/>
          <w:sz w:val="28"/>
          <w:szCs w:val="28"/>
          <w:lang w:eastAsia="en-US" w:bidi="en-US"/>
        </w:rPr>
        <w:t>Альметьевской территориальной организацией работников дошкольного образования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14:paraId="344E36E3"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79C708A" w14:textId="77777777" w:rsidR="002F04AE" w:rsidRPr="002F04AE" w:rsidRDefault="00A80BFB" w:rsidP="002F04AE">
      <w:pPr>
        <w:pStyle w:val="3"/>
        <w:ind w:firstLine="709"/>
        <w:contextualSpacing/>
        <w:rPr>
          <w:u w:val="single"/>
        </w:rPr>
      </w:pPr>
      <w:r>
        <w:t xml:space="preserve">работодатель в </w:t>
      </w:r>
      <w:r w:rsidRPr="007700F9">
        <w:t xml:space="preserve">лице </w:t>
      </w:r>
      <w:r w:rsidRPr="009365B2">
        <w:t xml:space="preserve">его представителя – </w:t>
      </w:r>
      <w:r w:rsidR="00EC4A69">
        <w:t xml:space="preserve">директора </w:t>
      </w:r>
      <w:r w:rsidRPr="009365B2">
        <w:t xml:space="preserve"> образовательной организации</w:t>
      </w:r>
      <w:r w:rsidR="002F04AE">
        <w:t xml:space="preserve"> </w:t>
      </w:r>
      <w:r w:rsidR="002F04AE" w:rsidRPr="002F04AE">
        <w:rPr>
          <w:u w:val="single"/>
        </w:rPr>
        <w:t>муниципально</w:t>
      </w:r>
      <w:r w:rsidR="002F04AE">
        <w:rPr>
          <w:u w:val="single"/>
        </w:rPr>
        <w:t>е</w:t>
      </w:r>
      <w:r w:rsidR="002F04AE" w:rsidRPr="002F04AE">
        <w:rPr>
          <w:u w:val="single"/>
        </w:rPr>
        <w:t xml:space="preserve"> бюджетно</w:t>
      </w:r>
      <w:r w:rsidR="002F04AE">
        <w:rPr>
          <w:u w:val="single"/>
        </w:rPr>
        <w:t>е</w:t>
      </w:r>
      <w:r w:rsidR="002F04AE" w:rsidRPr="002F04AE">
        <w:rPr>
          <w:u w:val="single"/>
        </w:rPr>
        <w:t xml:space="preserve"> дошкольно</w:t>
      </w:r>
      <w:r w:rsidR="002F04AE">
        <w:rPr>
          <w:u w:val="single"/>
        </w:rPr>
        <w:t>е</w:t>
      </w:r>
      <w:r w:rsidR="002F04AE" w:rsidRPr="002F04AE">
        <w:rPr>
          <w:u w:val="single"/>
        </w:rPr>
        <w:t xml:space="preserve"> образовательно</w:t>
      </w:r>
      <w:r w:rsidR="002F04AE">
        <w:rPr>
          <w:u w:val="single"/>
        </w:rPr>
        <w:t>е</w:t>
      </w:r>
      <w:r w:rsidR="002F04AE" w:rsidRPr="002F04AE">
        <w:rPr>
          <w:u w:val="single"/>
        </w:rPr>
        <w:t xml:space="preserve"> учреждени</w:t>
      </w:r>
      <w:r w:rsidR="002F04AE">
        <w:rPr>
          <w:u w:val="single"/>
        </w:rPr>
        <w:t xml:space="preserve">е </w:t>
      </w:r>
      <w:r w:rsidR="002F04AE" w:rsidRPr="002F04AE">
        <w:rPr>
          <w:u w:val="single"/>
        </w:rPr>
        <w:t>«Центр развития ребенка-детский сад №27 «Нэни куллар» г. Альметьевска.</w:t>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r w:rsidR="002F04AE">
        <w:rPr>
          <w:u w:val="single"/>
        </w:rPr>
        <w:softHyphen/>
      </w:r>
    </w:p>
    <w:p w14:paraId="07964251" w14:textId="77777777" w:rsidR="00A80BFB" w:rsidRPr="0025457F" w:rsidRDefault="002F04AE" w:rsidP="002F04AE">
      <w:pPr>
        <w:pStyle w:val="3"/>
        <w:contextualSpacing/>
        <w:rPr>
          <w:bCs/>
          <w:i/>
          <w:sz w:val="20"/>
          <w:szCs w:val="20"/>
        </w:rPr>
      </w:pPr>
      <w:r w:rsidRPr="009C5A4E">
        <w:t>Демьяновой Юлии Владимировны</w:t>
      </w:r>
      <w:r w:rsidR="00A80BFB" w:rsidRPr="009C5A4E">
        <w:t xml:space="preserve"> </w:t>
      </w:r>
      <w:r w:rsidR="00A80BFB" w:rsidRPr="009365B2">
        <w:t>(далее – работодатель</w:t>
      </w:r>
      <w:r w:rsidR="00BD3930">
        <w:t xml:space="preserve">, </w:t>
      </w:r>
      <w:r w:rsidR="00BD3930" w:rsidRPr="00EB03E3">
        <w:rPr>
          <w:bCs/>
        </w:rPr>
        <w:t xml:space="preserve"> образовательная организация</w:t>
      </w:r>
      <w:r w:rsidR="00A80BFB" w:rsidRPr="0025457F">
        <w:rPr>
          <w:sz w:val="20"/>
          <w:szCs w:val="20"/>
        </w:rPr>
        <w:t>);</w:t>
      </w:r>
      <w:r>
        <w:rPr>
          <w:sz w:val="20"/>
          <w:szCs w:val="20"/>
        </w:rPr>
        <w:t xml:space="preserve"> </w:t>
      </w:r>
    </w:p>
    <w:p w14:paraId="2A7ACB49" w14:textId="77777777" w:rsidR="00A80BFB" w:rsidRPr="009365B2" w:rsidRDefault="00A80BFB" w:rsidP="009C5A4E">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2F04AE" w:rsidRPr="009C5A4E">
        <w:t>муниципальном бюджетном дошкольном образовательном учреждении «Центр развития ребенка-детский сад №27 «Нэни куллар» г. Альметьевска</w:t>
      </w:r>
      <w:r w:rsidR="009C5A4E">
        <w:t xml:space="preserve"> </w:t>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9C5A4E" w:rsidRPr="009C5A4E">
        <w:softHyphen/>
      </w:r>
      <w:r w:rsidR="002F04AE" w:rsidRPr="009C5A4E">
        <w:t>Павловой Эльмиры Ивановны</w:t>
      </w:r>
      <w:r w:rsidR="001D0F9B" w:rsidRPr="009C5A4E">
        <w:t>.</w:t>
      </w:r>
    </w:p>
    <w:p w14:paraId="43D5694A" w14:textId="77777777"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w:t>
      </w:r>
      <w:r w:rsidR="00446EAD" w:rsidRPr="00EB03E3">
        <w:rPr>
          <w:sz w:val="28"/>
          <w:szCs w:val="28"/>
        </w:rPr>
        <w:lastRenderedPageBreak/>
        <w:t>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6D351771" w14:textId="77777777" w:rsidR="00B360C7" w:rsidRPr="00B7509F" w:rsidRDefault="00B360C7" w:rsidP="00B7509F">
      <w:pPr>
        <w:pStyle w:val="3"/>
        <w:ind w:firstLine="709"/>
        <w:contextualSpacing/>
        <w:rPr>
          <w:u w:val="single"/>
        </w:rPr>
      </w:pPr>
      <w:r w:rsidRPr="009872AD">
        <w:t>Работодатель призна</w:t>
      </w:r>
      <w:r>
        <w:t>ё</w:t>
      </w:r>
      <w:r w:rsidRPr="009872AD">
        <w:t>т первичную профсоюзную</w:t>
      </w:r>
      <w:r w:rsidR="00920639">
        <w:t xml:space="preserve"> организацию</w:t>
      </w:r>
      <w:r w:rsidR="00B7509F" w:rsidRPr="00B7509F">
        <w:rPr>
          <w:u w:val="single"/>
        </w:rPr>
        <w:t xml:space="preserve"> </w:t>
      </w:r>
      <w:r w:rsidR="00B7509F" w:rsidRPr="002F04AE">
        <w:rPr>
          <w:u w:val="single"/>
        </w:rPr>
        <w:t>бюджетно</w:t>
      </w:r>
      <w:r w:rsidR="00B7509F">
        <w:rPr>
          <w:u w:val="single"/>
        </w:rPr>
        <w:t>го</w:t>
      </w:r>
      <w:r w:rsidR="00B7509F" w:rsidRPr="002F04AE">
        <w:rPr>
          <w:u w:val="single"/>
        </w:rPr>
        <w:t xml:space="preserve"> дошкольно</w:t>
      </w:r>
      <w:r w:rsidR="00B7509F">
        <w:rPr>
          <w:u w:val="single"/>
        </w:rPr>
        <w:t>го</w:t>
      </w:r>
      <w:r w:rsidR="00B7509F" w:rsidRPr="002F04AE">
        <w:rPr>
          <w:u w:val="single"/>
        </w:rPr>
        <w:t xml:space="preserve"> образовательно</w:t>
      </w:r>
      <w:r w:rsidR="00B7509F">
        <w:rPr>
          <w:u w:val="single"/>
        </w:rPr>
        <w:t>го</w:t>
      </w:r>
      <w:r w:rsidR="00B7509F" w:rsidRPr="002F04AE">
        <w:rPr>
          <w:u w:val="single"/>
        </w:rPr>
        <w:t xml:space="preserve"> учреждени</w:t>
      </w:r>
      <w:r w:rsidR="00B7509F">
        <w:rPr>
          <w:u w:val="single"/>
        </w:rPr>
        <w:t xml:space="preserve">я </w:t>
      </w:r>
      <w:r w:rsidR="00B7509F" w:rsidRPr="002F04AE">
        <w:rPr>
          <w:u w:val="single"/>
        </w:rPr>
        <w:t>«Центр развития ребенка-детский сад №27 «Нэни куллар» г. Альметьевска</w:t>
      </w:r>
      <w:r w:rsidR="00B7509F">
        <w:rPr>
          <w:u w:val="single"/>
        </w:rPr>
        <w:t xml:space="preserve"> </w:t>
      </w:r>
      <w:r w:rsidRPr="009872AD">
        <w:t>единственным полномочным представителем работников образовательной организации</w:t>
      </w:r>
      <w:r w:rsidR="00BE36B5">
        <w:t>.</w:t>
      </w:r>
    </w:p>
    <w:p w14:paraId="28D148E8" w14:textId="77777777"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7FE6B3AF" w14:textId="77777777"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08844BF" w14:textId="77777777"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14:paraId="16C23D1D"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34AF4053" w14:textId="77777777"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14:paraId="4243923C"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354DD8B8" w14:textId="77777777" w:rsidR="00DD0F12" w:rsidRPr="0062259B" w:rsidRDefault="00B7509F" w:rsidP="008658C1">
      <w:pPr>
        <w:ind w:firstLine="709"/>
        <w:contextualSpacing/>
        <w:jc w:val="both"/>
        <w:rPr>
          <w:color w:val="000000"/>
          <w:sz w:val="28"/>
          <w:szCs w:val="28"/>
        </w:rPr>
      </w:pPr>
      <w:r>
        <w:rPr>
          <w:sz w:val="28"/>
          <w:szCs w:val="28"/>
        </w:rPr>
        <w:t>работодатель</w:t>
      </w:r>
      <w:r w:rsidR="00DD0F12" w:rsidRPr="0062259B">
        <w:rPr>
          <w:sz w:val="28"/>
          <w:szCs w:val="28"/>
        </w:rPr>
        <w:t xml:space="preserve">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FD2F08">
        <w:rPr>
          <w:sz w:val="28"/>
          <w:szCs w:val="28"/>
        </w:rPr>
        <w:t xml:space="preserve">в </w:t>
      </w:r>
      <w:r w:rsidR="009C5A4E" w:rsidRPr="00FD2F08">
        <w:rPr>
          <w:sz w:val="28"/>
          <w:szCs w:val="28"/>
        </w:rPr>
        <w:t>1</w:t>
      </w:r>
      <w:r w:rsidR="00DD0F12" w:rsidRPr="00FD2F08">
        <w:rPr>
          <w:sz w:val="28"/>
          <w:szCs w:val="28"/>
        </w:rPr>
        <w:t xml:space="preserve"> </w:t>
      </w:r>
      <w:r w:rsidR="007A6A85" w:rsidRPr="00FD2F08">
        <w:rPr>
          <w:sz w:val="28"/>
          <w:szCs w:val="28"/>
        </w:rPr>
        <w:t>месяц</w:t>
      </w:r>
      <w:r w:rsidR="00DD0F12" w:rsidRPr="00FD2F08">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sidR="00A15B3F">
        <w:rPr>
          <w:sz w:val="28"/>
          <w:szCs w:val="28"/>
        </w:rPr>
        <w:t>;</w:t>
      </w:r>
    </w:p>
    <w:p w14:paraId="067FEB48" w14:textId="71D0828A"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первичной профсоюзной организации </w:t>
      </w:r>
      <w:r w:rsidRPr="00A15B3F">
        <w:rPr>
          <w:sz w:val="28"/>
          <w:szCs w:val="28"/>
        </w:rPr>
        <w:lastRenderedPageBreak/>
        <w:t>копий документов о принятии та</w:t>
      </w:r>
      <w:r w:rsidRPr="0062259B">
        <w:rPr>
          <w:sz w:val="28"/>
          <w:szCs w:val="28"/>
        </w:rPr>
        <w:t xml:space="preserve">ких решений в течение </w:t>
      </w:r>
      <w:r w:rsidR="00544325" w:rsidRPr="00FD2F08">
        <w:rPr>
          <w:sz w:val="28"/>
          <w:szCs w:val="28"/>
        </w:rPr>
        <w:t>7</w:t>
      </w:r>
      <w:r w:rsidRPr="00FD2F08">
        <w:rPr>
          <w:sz w:val="28"/>
          <w:szCs w:val="28"/>
        </w:rPr>
        <w:t xml:space="preserve"> дней</w:t>
      </w:r>
      <w:r w:rsidR="008D733A" w:rsidRPr="00FD2F08">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7471D3DD"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4DD9B3A7" w14:textId="77777777" w:rsidR="008552C0" w:rsidRPr="00920639" w:rsidRDefault="008552C0" w:rsidP="008552C0">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14:paraId="33CDFCF0"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006D52EA"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7D1298AC" w14:textId="77777777"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14:paraId="4D77EB22" w14:textId="77777777"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14:paraId="0C8444E8"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49542BAF"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3D1CA347" w14:textId="77777777" w:rsidR="00DD0F12" w:rsidRPr="00F4209E" w:rsidRDefault="00DD0F12" w:rsidP="00CA718C">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0EB0B84F" w14:textId="77777777" w:rsidR="003638DB" w:rsidRPr="00F4209E" w:rsidRDefault="00DD0F12" w:rsidP="00CA718C">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2C9B5630" w14:textId="77777777" w:rsidR="004B6D54" w:rsidRPr="00F4209E" w:rsidRDefault="00DD0F12" w:rsidP="00CA718C">
      <w:pPr>
        <w:pStyle w:val="af9"/>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5E463EB6" w14:textId="77777777" w:rsidR="00DD0F12" w:rsidRPr="00F4209E" w:rsidRDefault="00DD0F12" w:rsidP="00CA718C">
      <w:pPr>
        <w:pStyle w:val="af9"/>
        <w:numPr>
          <w:ilvl w:val="0"/>
          <w:numId w:val="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о работе организации, внесении предложений по ее совершенствованию;</w:t>
      </w:r>
    </w:p>
    <w:p w14:paraId="47E0ACB3" w14:textId="77777777" w:rsidR="00DD0F12" w:rsidRPr="00F4209E" w:rsidRDefault="00DD0F12" w:rsidP="00CA718C">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114E2E0A" w14:textId="77777777" w:rsidR="00DD0F12" w:rsidRPr="00F4209E" w:rsidRDefault="00DD0F12" w:rsidP="00CA718C">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7F48F565" w14:textId="77777777" w:rsidR="008F5027" w:rsidRPr="008F5027" w:rsidRDefault="00E73ABD" w:rsidP="00CA718C">
      <w:pPr>
        <w:pStyle w:val="af9"/>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14:paraId="2CFB13A3" w14:textId="77777777" w:rsidR="00DD0F12" w:rsidRPr="00920639" w:rsidRDefault="00D7616D" w:rsidP="008F5027">
      <w:pPr>
        <w:pStyle w:val="af9"/>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14:paraId="372D1614"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57B4CA24" w14:textId="77777777"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14:paraId="4DBBAEDA" w14:textId="7777777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342FD0FD"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971540D" w14:textId="77777777" w:rsidR="00DD0F12" w:rsidRPr="006012BE" w:rsidRDefault="00DD0F12" w:rsidP="008658C1">
      <w:pPr>
        <w:pStyle w:val="3"/>
        <w:ind w:firstLine="709"/>
        <w:contextualSpacing/>
        <w:jc w:val="center"/>
      </w:pPr>
    </w:p>
    <w:p w14:paraId="7BB23DE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7FFDB62F" w14:textId="77777777" w:rsidR="00DD0F12" w:rsidRPr="006012BE" w:rsidRDefault="00DD0F12" w:rsidP="008658C1">
      <w:pPr>
        <w:ind w:firstLine="709"/>
        <w:contextualSpacing/>
        <w:jc w:val="center"/>
        <w:rPr>
          <w:sz w:val="28"/>
          <w:szCs w:val="28"/>
        </w:rPr>
      </w:pPr>
    </w:p>
    <w:p w14:paraId="43431F3C" w14:textId="77777777"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9F5ACF" w:rsidRPr="009F5ACF">
        <w:rPr>
          <w:bCs/>
          <w:lang w:eastAsia="en-US" w:bidi="en-US"/>
        </w:rPr>
        <w:t xml:space="preserve"> </w:t>
      </w:r>
      <w:r w:rsidR="009F5ACF" w:rsidRPr="005B3828">
        <w:rPr>
          <w:bCs/>
          <w:lang w:eastAsia="en-US" w:bidi="en-US"/>
        </w:rPr>
        <w:t>между Управлением образования Альметьевского муниципального района Республики Татарстан</w:t>
      </w:r>
      <w:r w:rsidR="009F5ACF">
        <w:rPr>
          <w:bCs/>
          <w:lang w:eastAsia="en-US" w:bidi="en-US"/>
        </w:rPr>
        <w:t xml:space="preserve">, </w:t>
      </w:r>
      <w:r w:rsidR="009F5ACF" w:rsidRPr="005B3828">
        <w:rPr>
          <w:bCs/>
          <w:lang w:eastAsia="en-US" w:bidi="en-US"/>
        </w:rPr>
        <w:t>Альметьевской территориальной организацией Общероссийского Профсоюза образования</w:t>
      </w:r>
      <w:r w:rsidR="009F5ACF">
        <w:rPr>
          <w:bCs/>
          <w:lang w:eastAsia="en-US" w:bidi="en-US"/>
        </w:rPr>
        <w:t xml:space="preserve"> и </w:t>
      </w:r>
      <w:r w:rsidR="009F5ACF" w:rsidRPr="005B3828">
        <w:rPr>
          <w:bCs/>
          <w:lang w:eastAsia="en-US" w:bidi="en-US"/>
        </w:rPr>
        <w:t>Альметьевской территориальной организацией работников дошкольного образования Общероссийского Профсоюза образования</w:t>
      </w:r>
      <w:r w:rsidR="009F5ACF">
        <w:rPr>
          <w:bCs/>
          <w:lang w:eastAsia="en-US" w:bidi="en-US"/>
        </w:rPr>
        <w:t xml:space="preserve"> </w:t>
      </w:r>
      <w:r w:rsidR="009F5ACF" w:rsidRPr="00E16D68">
        <w:rPr>
          <w:color w:val="000000"/>
        </w:rPr>
        <w:t>на 20</w:t>
      </w:r>
      <w:r w:rsidR="009F5ACF">
        <w:rPr>
          <w:color w:val="000000"/>
        </w:rPr>
        <w:t>24</w:t>
      </w:r>
      <w:r w:rsidR="009F5ACF" w:rsidRPr="00E16D68">
        <w:rPr>
          <w:color w:val="000000"/>
        </w:rPr>
        <w:t>-20</w:t>
      </w:r>
      <w:r w:rsidR="009F5ACF">
        <w:rPr>
          <w:color w:val="000000"/>
        </w:rPr>
        <w:t>26</w:t>
      </w:r>
      <w:r w:rsidR="009F5ACF" w:rsidRPr="00E16D68">
        <w:rPr>
          <w:color w:val="000000"/>
        </w:rPr>
        <w:t xml:space="preserve">гг. </w:t>
      </w:r>
      <w:r w:rsidRPr="008E6672">
        <w:t>и настоящим коллективным договором.</w:t>
      </w:r>
    </w:p>
    <w:p w14:paraId="01122BE0"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3129D325" w14:textId="77777777" w:rsidR="004D21A8" w:rsidRPr="00920639" w:rsidRDefault="004D21A8" w:rsidP="004D21A8">
      <w:pPr>
        <w:pStyle w:val="ad"/>
        <w:ind w:firstLine="709"/>
        <w:contextualSpacing/>
        <w:jc w:val="both"/>
      </w:pPr>
      <w:r w:rsidRPr="00920639">
        <w:rPr>
          <w:bCs/>
          <w:sz w:val="28"/>
          <w:szCs w:val="28"/>
        </w:rPr>
        <w:t xml:space="preserve">Педагогический работник, руководитель, заместитель руководителя,  осуществляющие педагогическую деятельность не вправе оказывать платные </w:t>
      </w:r>
      <w:r w:rsidRPr="00920639">
        <w:rPr>
          <w:bCs/>
          <w:sz w:val="28"/>
          <w:szCs w:val="28"/>
        </w:rPr>
        <w:lastRenderedPageBreak/>
        <w:t>образовательные услуги обучающимся в данной организации, если это приводит к конфликту интересов.</w:t>
      </w:r>
    </w:p>
    <w:p w14:paraId="2C95F0B6" w14:textId="3D42CE5C" w:rsidR="000D5659" w:rsidRPr="00920639" w:rsidRDefault="000D5659" w:rsidP="008658C1">
      <w:pPr>
        <w:pStyle w:val="3"/>
        <w:ind w:firstLine="709"/>
        <w:contextualSpacing/>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FD2F08">
        <w:t xml:space="preserve"> </w:t>
      </w:r>
      <w:r w:rsidR="00920639" w:rsidRPr="00FD2F08">
        <w:t>Приложение №</w:t>
      </w:r>
      <w:r w:rsidR="00FD2F08" w:rsidRPr="00FD2F08">
        <w:t>2.</w:t>
      </w:r>
    </w:p>
    <w:p w14:paraId="0F4032ED"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2CEE5DCA"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F90EC9B"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05D1CCD1" w14:textId="77777777"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5CAB2944"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2D5B1083" w14:textId="77777777"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19954044"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0DCF3FE8" w14:textId="77777777"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62D35A88" w14:textId="77777777"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6144F689" w14:textId="77777777"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2DB2CB86" w14:textId="77777777" w:rsidR="00AA358D" w:rsidRDefault="00AA358D" w:rsidP="00BB71D6">
      <w:pPr>
        <w:pStyle w:val="3"/>
        <w:ind w:firstLine="709"/>
        <w:contextualSpacing/>
        <w:rPr>
          <w:iCs/>
        </w:rPr>
      </w:pPr>
      <w:r>
        <w:rPr>
          <w:iCs/>
        </w:rPr>
        <w:t>- обязательное пенсионное страхование;</w:t>
      </w:r>
    </w:p>
    <w:p w14:paraId="3F36A0C8"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2DC2EEFA"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A56A9E3" w14:textId="77777777" w:rsidR="00BB71D6" w:rsidRPr="00BB71D6" w:rsidRDefault="00BB71D6" w:rsidP="00BB71D6">
      <w:pPr>
        <w:pStyle w:val="3"/>
        <w:ind w:firstLine="709"/>
        <w:contextualSpacing/>
        <w:rPr>
          <w:iCs/>
        </w:rPr>
      </w:pPr>
      <w:r w:rsidRPr="00BB71D6">
        <w:rPr>
          <w:iCs/>
        </w:rPr>
        <w:lastRenderedPageBreak/>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14:paraId="59C044BA" w14:textId="77777777" w:rsidR="00DD0F12" w:rsidRPr="005D48A8" w:rsidRDefault="00024235" w:rsidP="008658C1">
      <w:pPr>
        <w:pStyle w:val="3"/>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4019768D" w14:textId="7777777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BE5D70A" w14:textId="77777777" w:rsidR="008B25C9" w:rsidRPr="00920639" w:rsidRDefault="00920639" w:rsidP="008658C1">
      <w:pPr>
        <w:pStyle w:val="3"/>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2B776FFA" w14:textId="77777777" w:rsidR="00272B7E" w:rsidRPr="00920639" w:rsidRDefault="006524B0" w:rsidP="008658C1">
      <w:pPr>
        <w:pStyle w:val="3"/>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14:paraId="200F9F64" w14:textId="77777777" w:rsidR="00C76714" w:rsidRPr="00920639" w:rsidRDefault="00C76714" w:rsidP="008658C1">
      <w:pPr>
        <w:pStyle w:val="3"/>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14:paraId="12628371" w14:textId="77777777" w:rsidR="00DD0F12" w:rsidRPr="00EA339D" w:rsidRDefault="00024235" w:rsidP="008658C1">
      <w:pPr>
        <w:pStyle w:val="3"/>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68593DCC"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42A49A58" w14:textId="77777777"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FC1F6A3" w14:textId="77777777" w:rsidR="00DD0F12" w:rsidRPr="006F577D" w:rsidRDefault="00272B7E" w:rsidP="008658C1">
      <w:pPr>
        <w:pStyle w:val="3"/>
        <w:ind w:firstLine="709"/>
        <w:contextualSpacing/>
        <w:rPr>
          <w:color w:val="000000" w:themeColor="text1"/>
        </w:rPr>
      </w:pPr>
      <w:r>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0F1FAECC" w14:textId="77777777"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14:paraId="4D818AF2" w14:textId="77777777" w:rsidR="006F577D" w:rsidRPr="00920639" w:rsidRDefault="006F577D" w:rsidP="006F577D">
      <w:pPr>
        <w:tabs>
          <w:tab w:val="left" w:pos="6865"/>
        </w:tabs>
        <w:ind w:firstLine="709"/>
        <w:jc w:val="both"/>
        <w:rPr>
          <w:spacing w:val="-2"/>
          <w:sz w:val="28"/>
          <w:szCs w:val="28"/>
        </w:rPr>
      </w:pPr>
      <w:r w:rsidRPr="00920639">
        <w:rPr>
          <w:spacing w:val="-2"/>
          <w:sz w:val="28"/>
          <w:szCs w:val="28"/>
        </w:rPr>
        <w:lastRenderedPageBreak/>
        <w:t>- увольнение работников в связи с ликвидацией образовательной организации с численностью 15 и более работающих;</w:t>
      </w:r>
    </w:p>
    <w:p w14:paraId="7DBC40A6" w14:textId="77777777"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14:paraId="3A091F3C"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0B000F40"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1C55C48C" w14:textId="77777777" w:rsidR="00C63B39" w:rsidRDefault="0066182B" w:rsidP="00C63B39">
      <w:pPr>
        <w:pStyle w:val="3"/>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161EE7A" w14:textId="77777777"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14:paraId="450679F7" w14:textId="77777777"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14:paraId="2481C2B0" w14:textId="77777777" w:rsidR="00C63B39" w:rsidRPr="00C63B39" w:rsidRDefault="00C63B39" w:rsidP="00C63B39">
      <w:pPr>
        <w:jc w:val="both"/>
        <w:rPr>
          <w:sz w:val="28"/>
          <w:szCs w:val="28"/>
        </w:rPr>
      </w:pPr>
      <w:r w:rsidRPr="00C63B39">
        <w:rPr>
          <w:sz w:val="28"/>
          <w:szCs w:val="28"/>
        </w:rPr>
        <w:tab/>
        <w:t>- проработавшие в организации свыше 10 лет;</w:t>
      </w:r>
    </w:p>
    <w:p w14:paraId="21169821" w14:textId="77777777"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14:paraId="7AD6FAAF" w14:textId="77777777"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14:paraId="245BFD78" w14:textId="77777777"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14:paraId="78179BAA" w14:textId="77777777"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14:paraId="3CBBB601" w14:textId="77777777" w:rsidR="005B2060" w:rsidRDefault="0066182B" w:rsidP="008658C1">
      <w:pPr>
        <w:pStyle w:val="3"/>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084217E9" w14:textId="77777777" w:rsidR="00DD0F12" w:rsidRPr="009365B2" w:rsidRDefault="0066182B" w:rsidP="008658C1">
      <w:pPr>
        <w:pStyle w:val="3"/>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6A9C0D6C" w14:textId="77777777" w:rsidR="00DD0F12" w:rsidRPr="0066182B" w:rsidRDefault="00272B7E" w:rsidP="008658C1">
      <w:pPr>
        <w:pStyle w:val="3"/>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14:paraId="7FBBE8E2" w14:textId="77777777" w:rsidR="000C69A3" w:rsidRDefault="000A0A46" w:rsidP="008658C1">
      <w:pPr>
        <w:pStyle w:val="3"/>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66E22195"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w:t>
      </w:r>
      <w:r>
        <w:lastRenderedPageBreak/>
        <w:t>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0C2F3829"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0A8A2702" w14:textId="77777777" w:rsidR="00654170" w:rsidRDefault="000B0228" w:rsidP="008658C1">
      <w:pPr>
        <w:pStyle w:val="3"/>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71072E59" w14:textId="7777777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3B89F622"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6B43C1C" w14:textId="77777777"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3B72DC22"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4073D5A6"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6D81E37" w14:textId="77777777"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1C0C06D0" w14:textId="77777777" w:rsidR="0069146D" w:rsidRPr="0066182B"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Осуществлять контроль за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14:paraId="146E2372" w14:textId="77777777" w:rsidR="00B55783" w:rsidRPr="0066182B"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w:t>
      </w:r>
      <w:r w:rsidR="00C61D94" w:rsidRPr="0066182B">
        <w:rPr>
          <w:sz w:val="28"/>
          <w:szCs w:val="28"/>
        </w:rPr>
        <w:lastRenderedPageBreak/>
        <w:t>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
    <w:p w14:paraId="605283A2" w14:textId="77777777"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5890D908"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47E2F96C"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69878530" w14:textId="77777777" w:rsidR="007C33FC" w:rsidRPr="006012BE" w:rsidRDefault="007C33FC" w:rsidP="008658C1">
      <w:pPr>
        <w:pStyle w:val="3"/>
        <w:ind w:firstLine="709"/>
        <w:contextualSpacing/>
        <w:jc w:val="center"/>
        <w:rPr>
          <w:b/>
          <w:bCs/>
        </w:rPr>
      </w:pPr>
    </w:p>
    <w:p w14:paraId="0F0D844B"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1498DC68" w14:textId="77777777"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
    <w:p w14:paraId="474C4D3C" w14:textId="77777777"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 договорами.</w:t>
      </w:r>
      <w:r w:rsidR="002D5DBA" w:rsidRPr="0066182B">
        <w:rPr>
          <w:rFonts w:ascii="Times New Roman" w:hAnsi="Times New Roman" w:cs="Times New Roman"/>
          <w:kern w:val="0"/>
          <w:sz w:val="28"/>
          <w:szCs w:val="28"/>
        </w:rPr>
        <w:t xml:space="preserve"> </w:t>
      </w:r>
    </w:p>
    <w:p w14:paraId="553BCD43" w14:textId="77777777" w:rsidR="00B001CC" w:rsidRPr="00E262CF" w:rsidRDefault="00FA3F4C" w:rsidP="008658C1">
      <w:pPr>
        <w:pStyle w:val="3"/>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r w:rsidR="00B001CC" w:rsidRPr="00E262CF">
        <w:rPr>
          <w:iCs/>
        </w:rPr>
        <w:t>.</w:t>
      </w:r>
    </w:p>
    <w:p w14:paraId="723E74B4" w14:textId="77777777" w:rsidR="00471714" w:rsidRPr="0084657C" w:rsidRDefault="00BA60FE" w:rsidP="008658C1">
      <w:pPr>
        <w:pStyle w:val="3"/>
        <w:ind w:firstLine="709"/>
        <w:contextualSpacing/>
      </w:pPr>
      <w:r>
        <w:t>3.1.3.</w:t>
      </w:r>
      <w:r w:rsidR="00D20071">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определяет руководитель с уч</w:t>
      </w:r>
      <w:r w:rsidR="00D20071" w:rsidRPr="00E262CF">
        <w:t>ё</w:t>
      </w:r>
      <w:r w:rsidR="00471714" w:rsidRPr="00E262C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00D20071"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14:paraId="611016C6" w14:textId="77777777" w:rsidR="00044146" w:rsidRDefault="007C33FC" w:rsidP="008658C1">
      <w:pPr>
        <w:pStyle w:val="3"/>
        <w:ind w:firstLine="709"/>
        <w:contextualSpacing/>
      </w:pPr>
      <w:r w:rsidRPr="009365B2">
        <w:t>3.</w:t>
      </w:r>
      <w:r w:rsidR="008A73CD">
        <w:t>1.</w:t>
      </w:r>
      <w:r w:rsidR="00BA60FE">
        <w:t>4</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41468DA9" w14:textId="77777777" w:rsidR="00471714" w:rsidRPr="00471714" w:rsidRDefault="0066182B" w:rsidP="008658C1">
      <w:pPr>
        <w:pStyle w:val="3"/>
        <w:ind w:firstLine="709"/>
        <w:contextualSpacing/>
        <w:rPr>
          <w:rFonts w:eastAsia="Arial CYR" w:cs="Arial CYR"/>
          <w:color w:val="000000"/>
        </w:rPr>
      </w:pPr>
      <w:r>
        <w:rPr>
          <w:rFonts w:eastAsia="Arial CYR" w:cs="Arial CYR"/>
          <w:color w:val="000000"/>
        </w:rPr>
        <w:lastRenderedPageBreak/>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4AB55D2B" w14:textId="77777777" w:rsidR="006D0D89" w:rsidRPr="004652AE" w:rsidRDefault="00787EAA" w:rsidP="008658C1">
      <w:pPr>
        <w:pStyle w:val="3"/>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14:paraId="2AC40D1E" w14:textId="77777777" w:rsidR="004D09F2" w:rsidRDefault="006D0D89" w:rsidP="008658C1">
      <w:pPr>
        <w:pStyle w:val="3"/>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3E381137" w14:textId="77777777" w:rsidR="00A65AB2" w:rsidRPr="009365B2" w:rsidRDefault="0010455B" w:rsidP="008658C1">
      <w:pPr>
        <w:pStyle w:val="3"/>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07F9323E"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7E091E08"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ED20ADF" w14:textId="77777777" w:rsidR="00EE47DF" w:rsidRPr="009365B2" w:rsidRDefault="007C33FC" w:rsidP="008658C1">
      <w:pPr>
        <w:pStyle w:val="3"/>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1AF7F17E" w14:textId="77777777" w:rsidR="007C33FC" w:rsidRPr="003A5A3C" w:rsidRDefault="007C33FC" w:rsidP="008658C1">
      <w:pPr>
        <w:pStyle w:val="3"/>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34F83881" w14:textId="77777777"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319C7C83" w14:textId="77777777" w:rsidR="00352666" w:rsidRPr="00900475" w:rsidRDefault="00352666" w:rsidP="008658C1">
      <w:pPr>
        <w:pStyle w:val="3"/>
        <w:ind w:firstLine="709"/>
        <w:contextualSpacing/>
        <w:rPr>
          <w:color w:val="FF0000"/>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sidR="00BA60FE">
        <w:rPr>
          <w:spacing w:val="-6"/>
        </w:rPr>
        <w:t>.</w:t>
      </w:r>
    </w:p>
    <w:p w14:paraId="5B618AA6" w14:textId="77777777"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14:paraId="4810F312" w14:textId="77777777"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14:paraId="4D49E18A" w14:textId="77777777"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265E4978" w14:textId="77777777"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0A354E5F"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3A0C5AD1"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0704E8A2"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625D471F"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2F7E59E9"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D4C1DD5" w14:textId="77777777" w:rsidR="006A3FC1" w:rsidRPr="006A3FC1" w:rsidRDefault="007C33FC" w:rsidP="006A3FC1">
      <w:pPr>
        <w:pStyle w:val="3"/>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14:paraId="0C213439" w14:textId="77777777"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14:paraId="70DD18E4" w14:textId="77777777" w:rsidR="006A3FC1" w:rsidRPr="006A3FC1" w:rsidRDefault="006A3FC1" w:rsidP="006A3FC1">
      <w:pPr>
        <w:ind w:firstLine="705"/>
        <w:jc w:val="both"/>
        <w:rPr>
          <w:sz w:val="28"/>
          <w:szCs w:val="28"/>
        </w:rPr>
      </w:pPr>
      <w:r w:rsidRPr="006A3FC1">
        <w:rPr>
          <w:sz w:val="28"/>
          <w:szCs w:val="28"/>
        </w:rPr>
        <w:t>- за ненормированный рабочий день;</w:t>
      </w:r>
    </w:p>
    <w:p w14:paraId="6D10C6C8" w14:textId="77777777" w:rsidR="006A3FC1" w:rsidRPr="006A3FC1" w:rsidRDefault="006A3FC1" w:rsidP="006A3FC1">
      <w:pPr>
        <w:ind w:firstLine="705"/>
        <w:jc w:val="both"/>
        <w:rPr>
          <w:sz w:val="28"/>
          <w:szCs w:val="28"/>
        </w:rPr>
      </w:pPr>
      <w:r w:rsidRPr="006A3FC1">
        <w:rPr>
          <w:sz w:val="28"/>
          <w:szCs w:val="28"/>
        </w:rPr>
        <w:t>- за особый характер работы;</w:t>
      </w:r>
    </w:p>
    <w:p w14:paraId="37A6CC7C" w14:textId="77777777" w:rsidR="006A3FC1" w:rsidRPr="00C456CA" w:rsidRDefault="006A3FC1" w:rsidP="006A3FC1">
      <w:pPr>
        <w:suppressAutoHyphens/>
        <w:autoSpaceDE w:val="0"/>
        <w:ind w:firstLine="567"/>
        <w:jc w:val="both"/>
        <w:rPr>
          <w:i/>
          <w:color w:val="FF000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00E262CF">
        <w:rPr>
          <w:kern w:val="1"/>
          <w:sz w:val="28"/>
          <w:szCs w:val="28"/>
          <w:lang w:eastAsia="ar-SA"/>
        </w:rPr>
        <w:t xml:space="preserve"> </w:t>
      </w:r>
      <w:r w:rsidRPr="006A3FC1">
        <w:rPr>
          <w:kern w:val="1"/>
          <w:sz w:val="28"/>
          <w:szCs w:val="28"/>
          <w:lang w:eastAsia="ar-SA"/>
        </w:rPr>
        <w:t>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C95605">
        <w:rPr>
          <w:kern w:val="1"/>
          <w:sz w:val="28"/>
          <w:szCs w:val="28"/>
          <w:lang w:eastAsia="ar-SA"/>
        </w:rPr>
        <w:t>,</w:t>
      </w:r>
      <w:r w:rsidRPr="00C456CA">
        <w:rPr>
          <w:color w:val="FF0000"/>
          <w:kern w:val="1"/>
          <w:sz w:val="28"/>
          <w:szCs w:val="28"/>
          <w:lang w:eastAsia="ar-SA"/>
        </w:rPr>
        <w:t xml:space="preserve"> </w:t>
      </w:r>
      <w:r w:rsidRPr="00CD4A54">
        <w:rPr>
          <w:i/>
          <w:kern w:val="1"/>
          <w:sz w:val="28"/>
          <w:szCs w:val="28"/>
          <w:lang w:eastAsia="ar-SA"/>
        </w:rPr>
        <w:t>продолжительность которых определяется в соответствии с приложени</w:t>
      </w:r>
      <w:r w:rsidR="008B7A5E" w:rsidRPr="00CD4A54">
        <w:rPr>
          <w:i/>
          <w:kern w:val="1"/>
          <w:sz w:val="28"/>
          <w:szCs w:val="28"/>
          <w:lang w:eastAsia="ar-SA"/>
        </w:rPr>
        <w:t>ем</w:t>
      </w:r>
      <w:r w:rsidRPr="00CD4A54">
        <w:rPr>
          <w:i/>
          <w:kern w:val="1"/>
          <w:sz w:val="28"/>
          <w:szCs w:val="28"/>
          <w:lang w:eastAsia="ar-SA"/>
        </w:rPr>
        <w:t xml:space="preserve"> №</w:t>
      </w:r>
      <w:r w:rsidR="00CD4A54" w:rsidRPr="00CD4A54">
        <w:rPr>
          <w:i/>
          <w:kern w:val="1"/>
          <w:sz w:val="28"/>
          <w:szCs w:val="28"/>
          <w:lang w:eastAsia="ar-SA"/>
        </w:rPr>
        <w:t>11</w:t>
      </w:r>
      <w:r w:rsidRPr="00CD4A54">
        <w:rPr>
          <w:i/>
          <w:kern w:val="1"/>
          <w:sz w:val="28"/>
          <w:szCs w:val="28"/>
          <w:lang w:eastAsia="ar-SA"/>
        </w:rPr>
        <w:t>.</w:t>
      </w:r>
    </w:p>
    <w:p w14:paraId="14FF8532"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29A581F8" w14:textId="77777777"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w:t>
      </w:r>
      <w:r w:rsidR="00BA6914" w:rsidRPr="00C24339">
        <w:rPr>
          <w:sz w:val="28"/>
          <w:szCs w:val="28"/>
        </w:rPr>
        <w:lastRenderedPageBreak/>
        <w:t>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4D77C06A" w14:textId="77777777"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61D7AA1" w14:textId="77777777"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3F616FB" w14:textId="77777777" w:rsidR="007D09B5" w:rsidRPr="00C24339" w:rsidRDefault="00966133" w:rsidP="00C24339">
      <w:pPr>
        <w:ind w:firstLine="705"/>
        <w:jc w:val="both"/>
        <w:rPr>
          <w:sz w:val="28"/>
          <w:szCs w:val="28"/>
        </w:rPr>
      </w:pPr>
      <w:r>
        <w:rPr>
          <w:sz w:val="28"/>
          <w:szCs w:val="28"/>
        </w:rPr>
        <w:t>3.1.13</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02DC6046" w14:textId="77777777" w:rsidR="007C33FC" w:rsidRPr="009365B2" w:rsidRDefault="007C33FC" w:rsidP="008658C1">
      <w:pPr>
        <w:pStyle w:val="3"/>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5B65FCAC" w14:textId="77777777" w:rsidR="007C33FC" w:rsidRPr="009365B2" w:rsidRDefault="007C33FC" w:rsidP="008658C1">
      <w:pPr>
        <w:pStyle w:val="3"/>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729B48DF"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4A47838E" w14:textId="77777777"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348EB1D5" w14:textId="33C8E0AE"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w:t>
      </w:r>
      <w:r w:rsidR="00544325">
        <w:rPr>
          <w:sz w:val="28"/>
          <w:szCs w:val="28"/>
        </w:rPr>
        <w:t>.</w:t>
      </w:r>
    </w:p>
    <w:p w14:paraId="61490AA6" w14:textId="77777777" w:rsidR="00316B3E" w:rsidRPr="009365B2" w:rsidRDefault="00316B3E" w:rsidP="008658C1">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4A2A6D14"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58A76BE2"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29E2B237"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78DBBE25" w14:textId="77777777" w:rsidR="001F7E10" w:rsidRDefault="00C42BB3" w:rsidP="008658C1">
      <w:pPr>
        <w:pStyle w:val="3"/>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211A8D4D" w14:textId="77777777" w:rsidR="007D7CDC" w:rsidRDefault="007C33FC" w:rsidP="007D7CDC">
      <w:pPr>
        <w:pStyle w:val="3"/>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2AB8031" w14:textId="77777777" w:rsidR="00D632D1" w:rsidRPr="00D632D1" w:rsidRDefault="00966133" w:rsidP="007D7CDC">
      <w:pPr>
        <w:pStyle w:val="3"/>
        <w:ind w:firstLine="709"/>
        <w:contextualSpacing/>
        <w:rPr>
          <w:color w:val="22272F"/>
        </w:rPr>
      </w:pPr>
      <w:r>
        <w:t>3.1.19</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58619AA3" w14:textId="77777777" w:rsidR="007D7CDC" w:rsidRDefault="00D632D1" w:rsidP="003A239B">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599A1E34" w14:textId="77777777" w:rsidR="00D632D1" w:rsidRPr="00D632D1" w:rsidRDefault="00D632D1" w:rsidP="00CA718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885A58F" w14:textId="77777777" w:rsidR="00D632D1" w:rsidRPr="00D632D1" w:rsidRDefault="00D632D1" w:rsidP="00CA718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0A2D0B4F" w14:textId="77777777" w:rsidR="00D632D1" w:rsidRPr="00D632D1" w:rsidRDefault="00D632D1" w:rsidP="00CA718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7D179D8D" w14:textId="77777777" w:rsidR="00D632D1" w:rsidRDefault="00D632D1" w:rsidP="00CA718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0E0431D9"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51F8FC9E" w14:textId="77777777" w:rsidR="003305F2" w:rsidRPr="00966133" w:rsidRDefault="003305F2" w:rsidP="00E163C9">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14:paraId="5800085F" w14:textId="77777777" w:rsidR="00343A75" w:rsidRDefault="00F9421C" w:rsidP="008658C1">
      <w:pPr>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144E0F96" w14:textId="0ED4C982"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sidRPr="00383E2A">
        <w:rPr>
          <w:sz w:val="28"/>
          <w:szCs w:val="28"/>
        </w:rPr>
        <w:lastRenderedPageBreak/>
        <w:t xml:space="preserve">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FD2F08">
        <w:rPr>
          <w:sz w:val="28"/>
          <w:szCs w:val="28"/>
        </w:rPr>
        <w:t xml:space="preserve"> Приложение №9</w:t>
      </w:r>
      <w:r w:rsidR="003A239B">
        <w:rPr>
          <w:sz w:val="28"/>
          <w:szCs w:val="28"/>
        </w:rPr>
        <w:t>.</w:t>
      </w:r>
    </w:p>
    <w:p w14:paraId="11B8B6A0" w14:textId="77777777" w:rsidR="008B05BD" w:rsidRPr="003A239B" w:rsidRDefault="008B05BD" w:rsidP="008658C1">
      <w:pPr>
        <w:pStyle w:val="3"/>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14:paraId="7642D663"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7D2791FE"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7218AB31"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376C62A0" w14:textId="77777777" w:rsidR="00B84A3B" w:rsidRPr="006012BE" w:rsidRDefault="00B84A3B" w:rsidP="008658C1">
      <w:pPr>
        <w:pStyle w:val="3"/>
        <w:ind w:firstLine="709"/>
        <w:contextualSpacing/>
        <w:jc w:val="center"/>
        <w:outlineLvl w:val="0"/>
        <w:rPr>
          <w:b/>
          <w:bCs/>
          <w:caps/>
        </w:rPr>
      </w:pPr>
    </w:p>
    <w:p w14:paraId="54105649"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1CB1746" w14:textId="77777777" w:rsidR="00A562B5" w:rsidRDefault="00A562B5" w:rsidP="008658C1">
      <w:pPr>
        <w:pStyle w:val="afd"/>
        <w:ind w:firstLine="709"/>
        <w:contextualSpacing/>
        <w:jc w:val="center"/>
        <w:rPr>
          <w:rFonts w:ascii="Times New Roman" w:eastAsia="MS Mincho" w:hAnsi="Times New Roman"/>
          <w:sz w:val="28"/>
          <w:szCs w:val="28"/>
        </w:rPr>
      </w:pPr>
    </w:p>
    <w:p w14:paraId="3748895C"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74CA5959" w14:textId="77777777"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F10B49">
        <w:rPr>
          <w:rFonts w:ascii="Times New Roman" w:eastAsia="MS Mincho" w:hAnsi="Times New Roman"/>
          <w:sz w:val="28"/>
          <w:szCs w:val="28"/>
        </w:rPr>
        <w:t xml:space="preserve"> 10, </w:t>
      </w:r>
      <w:r w:rsidR="00F278FD">
        <w:rPr>
          <w:rFonts w:ascii="Times New Roman" w:eastAsia="MS Mincho" w:hAnsi="Times New Roman"/>
          <w:sz w:val="28"/>
          <w:szCs w:val="28"/>
        </w:rPr>
        <w:t>2</w:t>
      </w:r>
      <w:r w:rsidR="00F10B49">
        <w:rPr>
          <w:rFonts w:ascii="Times New Roman" w:eastAsia="MS Mincho" w:hAnsi="Times New Roman"/>
          <w:sz w:val="28"/>
          <w:szCs w:val="28"/>
        </w:rPr>
        <w:t>5</w:t>
      </w:r>
      <w:r w:rsidR="00F278FD">
        <w:rPr>
          <w:rFonts w:ascii="Times New Roman" w:eastAsia="MS Mincho" w:hAnsi="Times New Roman"/>
          <w:sz w:val="28"/>
          <w:szCs w:val="28"/>
        </w:rPr>
        <w:t xml:space="preserve"> числа</w:t>
      </w:r>
      <w:r w:rsidR="00F10B49">
        <w:rPr>
          <w:rFonts w:ascii="Times New Roman" w:eastAsia="MS Mincho" w:hAnsi="Times New Roman"/>
          <w:sz w:val="28"/>
          <w:szCs w:val="28"/>
        </w:rPr>
        <w:t>.</w:t>
      </w:r>
    </w:p>
    <w:p w14:paraId="11D29DC0"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57FA905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427F246E"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22A561DC"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3DA7FCDA"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709C1F6B"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306E3F1D" w14:textId="77777777"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1077FD1A"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66357F72" w14:textId="77777777"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2D6730AD" w14:textId="77777777"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6AC324C7" w14:textId="77777777" w:rsidR="00BB71D6" w:rsidRPr="00435815" w:rsidRDefault="00BB71D6" w:rsidP="008658C1">
      <w:pPr>
        <w:autoSpaceDE w:val="0"/>
        <w:autoSpaceDN w:val="0"/>
        <w:adjustRightInd w:val="0"/>
        <w:ind w:firstLine="709"/>
        <w:contextualSpacing/>
        <w:jc w:val="both"/>
        <w:rPr>
          <w:sz w:val="28"/>
          <w:szCs w:val="28"/>
        </w:rPr>
      </w:pPr>
      <w:r>
        <w:rPr>
          <w:sz w:val="28"/>
          <w:szCs w:val="28"/>
        </w:rPr>
        <w:lastRenderedPageBreak/>
        <w:t>4.1.</w:t>
      </w:r>
      <w:r w:rsidR="00C42BB3">
        <w:rPr>
          <w:sz w:val="28"/>
          <w:szCs w:val="28"/>
        </w:rPr>
        <w:t>4</w:t>
      </w:r>
      <w:r>
        <w:rPr>
          <w:sz w:val="28"/>
          <w:szCs w:val="28"/>
        </w:rPr>
        <w:t>. Работник обязан получать расчетный листок на руки.</w:t>
      </w:r>
    </w:p>
    <w:p w14:paraId="5B66CE84" w14:textId="49A313B5"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FE46B9">
        <w:rPr>
          <w:sz w:val="28"/>
          <w:szCs w:val="28"/>
        </w:rPr>
        <w:t xml:space="preserve">Альметьевского муниципального района,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r w:rsidR="00DB79CF" w:rsidRPr="00E34CEF">
        <w:rPr>
          <w:sz w:val="28"/>
          <w:szCs w:val="28"/>
        </w:rPr>
        <w:t xml:space="preserve">Приложение № </w:t>
      </w:r>
      <w:r w:rsidR="00E34CEF" w:rsidRPr="00E34CEF">
        <w:rPr>
          <w:sz w:val="28"/>
          <w:szCs w:val="28"/>
        </w:rPr>
        <w:t>6</w:t>
      </w:r>
      <w:r w:rsidR="00DB79CF" w:rsidRPr="00E34CEF">
        <w:rPr>
          <w:sz w:val="28"/>
          <w:szCs w:val="28"/>
        </w:rPr>
        <w:t>.</w:t>
      </w:r>
    </w:p>
    <w:p w14:paraId="120D9132"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2D87EC94" w14:textId="77777777"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528BB332"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4665F4D"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14:paraId="7662FA84" w14:textId="77777777"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4E318939" w14:textId="235341C0" w:rsidR="00F25B15" w:rsidRPr="008D7DD4" w:rsidRDefault="00EC0B0E" w:rsidP="00F25B15">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71BE1" w:rsidRPr="008D7DD4">
        <w:rPr>
          <w:rFonts w:ascii="Times New Roman CYR" w:hAnsi="Times New Roman CYR" w:cs="Times New Roman CYR"/>
          <w:bCs/>
          <w:sz w:val="28"/>
          <w:szCs w:val="28"/>
        </w:rPr>
        <w:t xml:space="preserve"> </w:t>
      </w:r>
      <w:r w:rsidR="00271BE1" w:rsidRPr="00E34CEF">
        <w:rPr>
          <w:rFonts w:ascii="Times New Roman CYR" w:hAnsi="Times New Roman CYR" w:cs="Times New Roman CYR"/>
          <w:bCs/>
          <w:sz w:val="28"/>
          <w:szCs w:val="28"/>
        </w:rPr>
        <w:t>Приложение №</w:t>
      </w:r>
      <w:r w:rsidR="00E34CEF">
        <w:rPr>
          <w:rFonts w:ascii="Times New Roman CYR" w:hAnsi="Times New Roman CYR" w:cs="Times New Roman CYR"/>
          <w:bCs/>
          <w:sz w:val="28"/>
          <w:szCs w:val="28"/>
        </w:rPr>
        <w:t>4</w:t>
      </w:r>
      <w:r w:rsidR="00E34CEF" w:rsidRPr="00E34CEF">
        <w:rPr>
          <w:rFonts w:ascii="Times New Roman CYR" w:hAnsi="Times New Roman CYR" w:cs="Times New Roman CYR"/>
          <w:bCs/>
          <w:sz w:val="28"/>
          <w:szCs w:val="28"/>
        </w:rPr>
        <w:t>.</w:t>
      </w:r>
    </w:p>
    <w:p w14:paraId="5D6A1F81" w14:textId="77777777" w:rsidR="00824993"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B4782DC" w14:textId="77777777" w:rsidR="00271BE1" w:rsidRPr="008D7DD4" w:rsidRDefault="00271BE1" w:rsidP="008658C1">
      <w:pPr>
        <w:pStyle w:val="afd"/>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xml:space="preserve">, за исключением лиц, участвующих в создании </w:t>
      </w:r>
      <w:r w:rsidR="009D55ED" w:rsidRPr="008D7DD4">
        <w:rPr>
          <w:rFonts w:ascii="Times New Roman" w:eastAsia="MS Mincho" w:hAnsi="Times New Roman"/>
          <w:sz w:val="28"/>
          <w:szCs w:val="28"/>
        </w:rPr>
        <w:lastRenderedPageBreak/>
        <w:t>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14:paraId="11741A73"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2E27702A"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3A06D28D" w14:textId="77777777"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32C83627"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5D24238"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2E434632"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65E8BC8F"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2C96B655"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2CDDA270" w14:textId="77777777"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4DAD6812" w14:textId="77777777"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107E5C06" w14:textId="77777777"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5A9D11B8" w14:textId="77777777" w:rsidR="00453B5B" w:rsidRPr="008D7DD4"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r w:rsidR="003E0AD6">
        <w:rPr>
          <w:sz w:val="28"/>
          <w:szCs w:val="28"/>
        </w:rPr>
        <w:t>; №</w:t>
      </w:r>
      <w:r w:rsidR="00C9593C" w:rsidRPr="008D7DD4">
        <w:rPr>
          <w:sz w:val="28"/>
          <w:szCs w:val="28"/>
        </w:rPr>
        <w:t xml:space="preserve"> 1377 от 31.10.2023 года.</w:t>
      </w:r>
    </w:p>
    <w:p w14:paraId="56BD9AE1" w14:textId="7777777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42EB9E2D" w14:textId="77777777" w:rsidR="00095A44" w:rsidRPr="008D7DD4" w:rsidRDefault="00A42AF8" w:rsidP="008658C1">
      <w:pPr>
        <w:pStyle w:val="37"/>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14:paraId="64200886" w14:textId="77777777" w:rsidR="003B53CD" w:rsidRDefault="00D228FE" w:rsidP="003B53CD">
      <w:pPr>
        <w:pStyle w:val="37"/>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3BF3F743" w14:textId="77777777" w:rsidR="00DB36E9" w:rsidRPr="000C1FEB" w:rsidRDefault="003B53CD" w:rsidP="003B53CD">
      <w:pPr>
        <w:pStyle w:val="37"/>
        <w:ind w:left="0" w:firstLine="709"/>
        <w:contextualSpacing/>
        <w:jc w:val="both"/>
        <w:rPr>
          <w:sz w:val="28"/>
          <w:szCs w:val="28"/>
        </w:rPr>
      </w:pPr>
      <w:r w:rsidRPr="000C1FEB">
        <w:rPr>
          <w:sz w:val="28"/>
          <w:szCs w:val="28"/>
        </w:rPr>
        <w:t>4.</w:t>
      </w:r>
      <w:r w:rsidR="008D7DD4" w:rsidRPr="000C1FEB">
        <w:rPr>
          <w:sz w:val="28"/>
          <w:szCs w:val="28"/>
        </w:rPr>
        <w:t>1</w:t>
      </w:r>
      <w:r w:rsidR="001B62FE" w:rsidRPr="000C1FEB">
        <w:rPr>
          <w:sz w:val="28"/>
          <w:szCs w:val="28"/>
        </w:rPr>
        <w:t>2</w:t>
      </w:r>
      <w:r w:rsidRPr="000C1FEB">
        <w:rPr>
          <w:sz w:val="28"/>
          <w:szCs w:val="28"/>
        </w:rPr>
        <w:t xml:space="preserve">. </w:t>
      </w:r>
      <w:r w:rsidR="00DB36E9" w:rsidRPr="000C1FEB">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150BC1" w:rsidRPr="000C1FEB">
        <w:rPr>
          <w:sz w:val="28"/>
          <w:szCs w:val="28"/>
        </w:rPr>
        <w:t>2</w:t>
      </w:r>
      <w:r w:rsidR="003736ED" w:rsidRPr="000C1FEB">
        <w:rPr>
          <w:sz w:val="28"/>
          <w:szCs w:val="28"/>
        </w:rPr>
        <w:t xml:space="preserve"> </w:t>
      </w:r>
      <w:r w:rsidR="003736ED" w:rsidRPr="000C1FEB">
        <w:rPr>
          <w:i/>
          <w:sz w:val="28"/>
          <w:szCs w:val="28"/>
        </w:rPr>
        <w:t xml:space="preserve">% </w:t>
      </w:r>
      <w:r w:rsidR="00150BC1" w:rsidRPr="000C1FEB">
        <w:rPr>
          <w:i/>
          <w:sz w:val="28"/>
          <w:szCs w:val="28"/>
        </w:rPr>
        <w:t>(</w:t>
      </w:r>
      <w:r w:rsidR="003736ED" w:rsidRPr="000C1FEB">
        <w:rPr>
          <w:i/>
          <w:sz w:val="28"/>
          <w:szCs w:val="28"/>
        </w:rPr>
        <w:t>от базового, должностного оклада, фиксированная сумма</w:t>
      </w:r>
      <w:r w:rsidR="003736ED" w:rsidRPr="000C1FEB">
        <w:rPr>
          <w:sz w:val="28"/>
          <w:szCs w:val="28"/>
        </w:rPr>
        <w:t>)</w:t>
      </w:r>
      <w:r w:rsidR="00150BC1" w:rsidRPr="000C1FEB">
        <w:rPr>
          <w:sz w:val="28"/>
          <w:szCs w:val="28"/>
        </w:rPr>
        <w:t xml:space="preserve"> </w:t>
      </w:r>
      <w:r w:rsidR="003736ED" w:rsidRPr="000C1FEB">
        <w:rPr>
          <w:sz w:val="28"/>
          <w:szCs w:val="28"/>
        </w:rPr>
        <w:t xml:space="preserve">выплачиваемая </w:t>
      </w:r>
      <w:r w:rsidR="00150BC1" w:rsidRPr="000C1FEB">
        <w:rPr>
          <w:sz w:val="28"/>
          <w:szCs w:val="28"/>
        </w:rPr>
        <w:t>1 раз в 3 месяца</w:t>
      </w:r>
      <w:r w:rsidR="003736ED" w:rsidRPr="000C1FEB">
        <w:rPr>
          <w:sz w:val="28"/>
          <w:szCs w:val="28"/>
        </w:rPr>
        <w:t xml:space="preserve"> </w:t>
      </w:r>
      <w:r w:rsidR="00DB36E9" w:rsidRPr="000C1FEB">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961A57A" w14:textId="54913411" w:rsidR="003B53CD" w:rsidRDefault="008D7DD4" w:rsidP="003B53CD">
      <w:pPr>
        <w:pStyle w:val="37"/>
        <w:ind w:left="0" w:firstLine="709"/>
        <w:contextualSpacing/>
        <w:jc w:val="both"/>
        <w:rPr>
          <w:sz w:val="28"/>
          <w:szCs w:val="28"/>
        </w:rPr>
      </w:pPr>
      <w:r>
        <w:rPr>
          <w:sz w:val="28"/>
          <w:szCs w:val="28"/>
        </w:rPr>
        <w:t>4.1</w:t>
      </w:r>
      <w:r w:rsidR="001B62FE">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0D077E" w:rsidRPr="00E34CEF">
        <w:rPr>
          <w:sz w:val="28"/>
          <w:szCs w:val="28"/>
        </w:rPr>
        <w:t>Приложением №</w:t>
      </w:r>
      <w:r w:rsidR="00E34CEF" w:rsidRPr="00E34CEF">
        <w:rPr>
          <w:sz w:val="28"/>
          <w:szCs w:val="28"/>
        </w:rPr>
        <w:t>1</w:t>
      </w:r>
      <w:r w:rsidR="003B53CD" w:rsidRPr="00E34CEF">
        <w:rPr>
          <w:sz w:val="28"/>
          <w:szCs w:val="28"/>
        </w:rPr>
        <w:t>.</w:t>
      </w:r>
    </w:p>
    <w:p w14:paraId="5215EE85" w14:textId="77777777" w:rsidR="00FE7468" w:rsidRDefault="00FE7468" w:rsidP="00FE7468">
      <w:pPr>
        <w:pStyle w:val="3"/>
        <w:jc w:val="center"/>
        <w:outlineLvl w:val="0"/>
        <w:rPr>
          <w:b/>
          <w:bCs/>
          <w:caps/>
        </w:rPr>
      </w:pPr>
    </w:p>
    <w:p w14:paraId="2E6C3CCF" w14:textId="77777777" w:rsidR="00FE7468" w:rsidRDefault="00FE7468" w:rsidP="00FE7468">
      <w:pPr>
        <w:pStyle w:val="3"/>
        <w:jc w:val="center"/>
        <w:outlineLvl w:val="0"/>
        <w:rPr>
          <w:b/>
          <w:bCs/>
          <w:caps/>
        </w:rPr>
      </w:pPr>
      <w:r>
        <w:rPr>
          <w:b/>
          <w:bCs/>
          <w:caps/>
          <w:lang w:val="en-US"/>
        </w:rPr>
        <w:t>V</w:t>
      </w:r>
      <w:r>
        <w:rPr>
          <w:b/>
          <w:bCs/>
          <w:caps/>
        </w:rPr>
        <w:t>. Социальные гарантии и меры социальной поддержки.</w:t>
      </w:r>
    </w:p>
    <w:p w14:paraId="09659889" w14:textId="77777777" w:rsidR="00FE7468" w:rsidRDefault="00FE7468" w:rsidP="00FE7468">
      <w:pPr>
        <w:pStyle w:val="3"/>
        <w:outlineLvl w:val="0"/>
        <w:rPr>
          <w:bCs/>
          <w:caps/>
        </w:rPr>
      </w:pPr>
      <w:r>
        <w:rPr>
          <w:b/>
          <w:bCs/>
          <w:caps/>
        </w:rPr>
        <w:tab/>
      </w:r>
    </w:p>
    <w:p w14:paraId="19997040" w14:textId="77777777"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14:paraId="2E740EBC" w14:textId="77777777" w:rsidR="00FE7468" w:rsidRPr="00FE7468" w:rsidRDefault="00655B56" w:rsidP="00FE7468">
      <w:pPr>
        <w:pStyle w:val="3"/>
        <w:ind w:firstLine="567"/>
        <w:outlineLvl w:val="0"/>
        <w:rPr>
          <w:b/>
        </w:rPr>
      </w:pPr>
      <w:r>
        <w:lastRenderedPageBreak/>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14:paraId="356600B7" w14:textId="5A5C4685" w:rsidR="00FE7468" w:rsidRPr="00FE7468" w:rsidRDefault="00FE7468" w:rsidP="00FE7468">
      <w:pPr>
        <w:pStyle w:val="aff3"/>
        <w:jc w:val="both"/>
        <w:rPr>
          <w:sz w:val="28"/>
          <w:szCs w:val="28"/>
        </w:rPr>
      </w:pPr>
      <w:r w:rsidRPr="00FE7468">
        <w:rPr>
          <w:sz w:val="28"/>
          <w:szCs w:val="28"/>
        </w:rPr>
        <w:tab/>
      </w:r>
      <w:r w:rsidR="00655B56">
        <w:rPr>
          <w:sz w:val="28"/>
          <w:szCs w:val="28"/>
        </w:rPr>
        <w:t>5</w:t>
      </w:r>
      <w:r w:rsidRPr="00FE7468">
        <w:rPr>
          <w:sz w:val="28"/>
          <w:szCs w:val="28"/>
        </w:rPr>
        <w:t xml:space="preserve">.1.1. Предоставлять работникам организации - женщинам, имеющим детей в возрасте до 16 лет за полный отработанный месяц без больничного </w:t>
      </w:r>
      <w:r w:rsidR="00B82C52" w:rsidRPr="00FE7468">
        <w:rPr>
          <w:sz w:val="28"/>
          <w:szCs w:val="28"/>
        </w:rPr>
        <w:t>листа, очередного</w:t>
      </w:r>
      <w:r w:rsidRPr="00FE7468">
        <w:rPr>
          <w:sz w:val="28"/>
          <w:szCs w:val="28"/>
        </w:rPr>
        <w:t xml:space="preserve">, ученического отпусков </w:t>
      </w:r>
      <w:r w:rsidR="00B82C52" w:rsidRPr="00FE7468">
        <w:rPr>
          <w:sz w:val="28"/>
          <w:szCs w:val="28"/>
        </w:rPr>
        <w:t>и отпуска</w:t>
      </w:r>
      <w:r w:rsidRPr="00FE7468">
        <w:rPr>
          <w:sz w:val="28"/>
          <w:szCs w:val="28"/>
        </w:rPr>
        <w:t xml:space="preserve"> без сохранения заработной </w:t>
      </w:r>
      <w:r w:rsidR="00B82C52" w:rsidRPr="00FE7468">
        <w:rPr>
          <w:sz w:val="28"/>
          <w:szCs w:val="28"/>
        </w:rPr>
        <w:t>платы, не</w:t>
      </w:r>
      <w:r w:rsidRPr="00FE7468">
        <w:rPr>
          <w:sz w:val="28"/>
          <w:szCs w:val="28"/>
        </w:rPr>
        <w:t xml:space="preserve"> менее 2-х часов свободного от работы времени в неделю или одного свободного дня в месяц полностью оплачиваемые.</w:t>
      </w:r>
    </w:p>
    <w:p w14:paraId="25362BB9" w14:textId="77777777" w:rsidR="00FE7468" w:rsidRPr="00FE7468" w:rsidRDefault="00FE7468" w:rsidP="00FE7468">
      <w:pPr>
        <w:pStyle w:val="aff3"/>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0C1FEB">
        <w:rPr>
          <w:color w:val="000000" w:themeColor="text1"/>
          <w:sz w:val="28"/>
          <w:szCs w:val="28"/>
        </w:rPr>
        <w:t xml:space="preserve">День отдыха не предоставляется в январе и мае месяцах в связи с большим количеством выходных и праздничных дней. </w:t>
      </w:r>
      <w:r w:rsidRPr="00FE7468">
        <w:rPr>
          <w:sz w:val="28"/>
          <w:szCs w:val="28"/>
        </w:rPr>
        <w:t>Суммирование дней отдыха не допускается.</w:t>
      </w:r>
    </w:p>
    <w:p w14:paraId="2A381760"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14:paraId="44E57612"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14:paraId="31EF7339"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14:paraId="4A240DA6"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родителям первоклассников - 1 сен</w:t>
      </w:r>
      <w:r w:rsidRPr="000C1FEB">
        <w:rPr>
          <w:sz w:val="28"/>
          <w:szCs w:val="28"/>
        </w:rPr>
        <w:t xml:space="preserve">тября; родителям выпускников </w:t>
      </w:r>
      <w:r w:rsidR="000C1FEB">
        <w:rPr>
          <w:sz w:val="28"/>
          <w:szCs w:val="28"/>
        </w:rPr>
        <w:t>9</w:t>
      </w:r>
      <w:r w:rsidR="000C1FEB" w:rsidRPr="000C1FEB">
        <w:rPr>
          <w:sz w:val="28"/>
          <w:szCs w:val="28"/>
        </w:rPr>
        <w:t xml:space="preserve"> и </w:t>
      </w:r>
      <w:r w:rsidR="000C1FEB">
        <w:rPr>
          <w:sz w:val="28"/>
          <w:szCs w:val="28"/>
        </w:rPr>
        <w:t>11</w:t>
      </w:r>
      <w:r w:rsidR="00655B56" w:rsidRPr="000C1FEB">
        <w:rPr>
          <w:sz w:val="28"/>
          <w:szCs w:val="28"/>
        </w:rPr>
        <w:t xml:space="preserve"> класса </w:t>
      </w:r>
      <w:r w:rsidRPr="00277C3C">
        <w:rPr>
          <w:color w:val="000000"/>
          <w:sz w:val="28"/>
          <w:szCs w:val="28"/>
        </w:rPr>
        <w:t>в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14:paraId="642C7F21"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14:paraId="1A160F6C"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14:paraId="5B5A746E" w14:textId="77777777" w:rsidR="00FE7468" w:rsidRDefault="00FE7468" w:rsidP="00FE7468">
      <w:pPr>
        <w:pStyle w:val="afa"/>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14:paraId="383183C4" w14:textId="77777777" w:rsidR="00FE7468" w:rsidRPr="00007BB9" w:rsidRDefault="00FE7468" w:rsidP="00FE7468">
      <w:pPr>
        <w:jc w:val="both"/>
        <w:rPr>
          <w:sz w:val="28"/>
          <w:szCs w:val="28"/>
        </w:rPr>
      </w:pPr>
      <w:r>
        <w:tab/>
      </w:r>
      <w:r w:rsidRPr="00007BB9">
        <w:rPr>
          <w:sz w:val="28"/>
          <w:szCs w:val="28"/>
        </w:rPr>
        <w:t>- юбилярам: женщинам 50, 55</w:t>
      </w:r>
      <w:r w:rsidR="00655B56">
        <w:rPr>
          <w:sz w:val="28"/>
          <w:szCs w:val="28"/>
        </w:rPr>
        <w:t xml:space="preserve">, </w:t>
      </w:r>
      <w:r w:rsidR="00655B56" w:rsidRPr="000C1FEB">
        <w:rPr>
          <w:color w:val="000000" w:themeColor="text1"/>
          <w:sz w:val="28"/>
          <w:szCs w:val="28"/>
        </w:rPr>
        <w:t>60</w:t>
      </w:r>
      <w:r w:rsidRPr="00007BB9">
        <w:rPr>
          <w:sz w:val="28"/>
          <w:szCs w:val="28"/>
        </w:rPr>
        <w:t xml:space="preserve"> лет; мужчинам 50, 60</w:t>
      </w:r>
      <w:r w:rsidR="00655B56">
        <w:rPr>
          <w:sz w:val="28"/>
          <w:szCs w:val="28"/>
        </w:rPr>
        <w:t xml:space="preserve">, </w:t>
      </w:r>
      <w:r w:rsidR="00655B56" w:rsidRPr="000C1FEB">
        <w:rPr>
          <w:sz w:val="28"/>
          <w:szCs w:val="28"/>
        </w:rPr>
        <w:t>65</w:t>
      </w:r>
      <w:r w:rsidRPr="00007BB9">
        <w:rPr>
          <w:sz w:val="28"/>
          <w:szCs w:val="28"/>
        </w:rPr>
        <w:t xml:space="preserve"> лет – один рабочий день;</w:t>
      </w:r>
    </w:p>
    <w:p w14:paraId="5E98CDF1" w14:textId="77777777" w:rsidR="00FE7468" w:rsidRPr="00007BB9" w:rsidRDefault="00FE7468" w:rsidP="00FE7468">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14:paraId="27218B4A" w14:textId="77777777" w:rsidR="00FE7468" w:rsidRPr="00007BB9" w:rsidRDefault="00655B56" w:rsidP="00FE7468">
      <w:pPr>
        <w:ind w:firstLine="708"/>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14:paraId="4CE96F92" w14:textId="77777777" w:rsidR="00FE7468" w:rsidRPr="00277C3C" w:rsidRDefault="00655B56" w:rsidP="00FE7468">
      <w:pPr>
        <w:pStyle w:val="afa"/>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FE7468" w:rsidRPr="00277C3C">
        <w:rPr>
          <w:color w:val="000000"/>
          <w:sz w:val="28"/>
          <w:szCs w:val="28"/>
        </w:rPr>
        <w:t xml:space="preserve">дополнительного оплачиваемого отпуска в количестве </w:t>
      </w:r>
      <w:r w:rsidR="00FE7468" w:rsidRPr="006475E9">
        <w:rPr>
          <w:color w:val="FF0000"/>
          <w:sz w:val="28"/>
          <w:szCs w:val="28"/>
        </w:rPr>
        <w:t xml:space="preserve"> </w:t>
      </w:r>
      <w:r w:rsidR="000C1FEB" w:rsidRPr="000C1FEB">
        <w:rPr>
          <w:sz w:val="28"/>
          <w:szCs w:val="28"/>
        </w:rPr>
        <w:t>8</w:t>
      </w:r>
      <w:r w:rsidR="00FE7468" w:rsidRPr="000C1FEB">
        <w:rPr>
          <w:sz w:val="28"/>
          <w:szCs w:val="28"/>
        </w:rPr>
        <w:t xml:space="preserve"> календарных дней </w:t>
      </w:r>
      <w:r w:rsidR="00FE7468" w:rsidRPr="00277C3C">
        <w:rPr>
          <w:color w:val="000000"/>
          <w:sz w:val="28"/>
          <w:szCs w:val="28"/>
        </w:rPr>
        <w:t>(ст.116 ТК РФ).</w:t>
      </w:r>
    </w:p>
    <w:p w14:paraId="326A1E24" w14:textId="77777777" w:rsidR="00FE7468" w:rsidRPr="00277C3C" w:rsidRDefault="00FE7468" w:rsidP="00FE7468">
      <w:pPr>
        <w:pStyle w:val="afa"/>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 xml:space="preserve">.1.5. Установить </w:t>
      </w:r>
      <w:r>
        <w:rPr>
          <w:color w:val="000000"/>
          <w:sz w:val="28"/>
          <w:szCs w:val="28"/>
        </w:rPr>
        <w:t xml:space="preserve"> из премиального фонда организации в соответствии с Положением не освобожденному председателю первичной профсоюзной организации</w:t>
      </w:r>
      <w:r w:rsidRPr="00277C3C">
        <w:rPr>
          <w:color w:val="000000"/>
          <w:sz w:val="28"/>
          <w:szCs w:val="28"/>
        </w:rPr>
        <w:t xml:space="preserve"> </w:t>
      </w:r>
      <w:r>
        <w:rPr>
          <w:color w:val="000000"/>
          <w:sz w:val="28"/>
          <w:szCs w:val="28"/>
        </w:rPr>
        <w:t>выплату</w:t>
      </w:r>
      <w:r w:rsidRPr="00277C3C">
        <w:rPr>
          <w:color w:val="000000"/>
          <w:sz w:val="28"/>
          <w:szCs w:val="28"/>
        </w:rPr>
        <w:t xml:space="preserve"> </w:t>
      </w:r>
      <w:r w:rsidRPr="000C1FEB">
        <w:rPr>
          <w:sz w:val="28"/>
          <w:szCs w:val="28"/>
        </w:rPr>
        <w:t>в размере</w:t>
      </w:r>
      <w:r w:rsidR="000C1FEB" w:rsidRPr="000C1FEB">
        <w:rPr>
          <w:sz w:val="28"/>
          <w:szCs w:val="28"/>
        </w:rPr>
        <w:t xml:space="preserve"> </w:t>
      </w:r>
      <w:r w:rsidR="000C1FEB">
        <w:rPr>
          <w:color w:val="000000"/>
          <w:sz w:val="28"/>
          <w:szCs w:val="28"/>
        </w:rPr>
        <w:t>1000 рублей</w:t>
      </w:r>
      <w:r w:rsidRPr="00277C3C">
        <w:rPr>
          <w:color w:val="000000"/>
          <w:sz w:val="28"/>
          <w:szCs w:val="28"/>
        </w:rPr>
        <w:t>;</w:t>
      </w:r>
    </w:p>
    <w:p w14:paraId="2C130659" w14:textId="77777777" w:rsidR="00FE7468" w:rsidRPr="004A37CB" w:rsidRDefault="00655B56" w:rsidP="00FE7468">
      <w:pPr>
        <w:pStyle w:val="afa"/>
        <w:spacing w:after="0"/>
        <w:ind w:left="0" w:firstLine="708"/>
        <w:jc w:val="both"/>
        <w:rPr>
          <w:color w:val="FF0000"/>
          <w:sz w:val="28"/>
          <w:szCs w:val="28"/>
        </w:rPr>
      </w:pPr>
      <w:r>
        <w:rPr>
          <w:sz w:val="28"/>
          <w:szCs w:val="28"/>
        </w:rPr>
        <w:t>5</w:t>
      </w:r>
      <w:r w:rsidR="00FE7468" w:rsidRPr="004A37CB">
        <w:rPr>
          <w:sz w:val="28"/>
          <w:szCs w:val="28"/>
        </w:rPr>
        <w:t>.1.6.</w:t>
      </w:r>
      <w:r w:rsidR="00FE7468" w:rsidRPr="00A221BF">
        <w:rPr>
          <w:color w:val="FF0000"/>
          <w:sz w:val="28"/>
          <w:szCs w:val="28"/>
        </w:rPr>
        <w:t xml:space="preserve"> </w:t>
      </w:r>
      <w:r w:rsidR="00FE7468">
        <w:rPr>
          <w:sz w:val="28"/>
          <w:szCs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w:t>
      </w:r>
      <w:r w:rsidR="00FE7468">
        <w:rPr>
          <w:sz w:val="28"/>
          <w:szCs w:val="28"/>
        </w:rPr>
        <w:lastRenderedPageBreak/>
        <w:t>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14:paraId="70E751CE" w14:textId="77777777" w:rsidR="00FE7468" w:rsidRDefault="00C0585F" w:rsidP="005211E8">
      <w:pPr>
        <w:pStyle w:val="afa"/>
        <w:spacing w:after="0"/>
        <w:ind w:left="0" w:firstLine="283"/>
        <w:jc w:val="both"/>
        <w:rPr>
          <w:sz w:val="28"/>
          <w:szCs w:val="28"/>
        </w:rPr>
      </w:pPr>
      <w:r>
        <w:rPr>
          <w:sz w:val="28"/>
          <w:szCs w:val="28"/>
        </w:rPr>
        <w:t>5</w:t>
      </w:r>
      <w:r w:rsidR="00FE7468">
        <w:rPr>
          <w:sz w:val="28"/>
          <w:szCs w:val="28"/>
        </w:rPr>
        <w:t xml:space="preserve">.1.7. Выплачивать работникам материальное вознаграждение в сумме </w:t>
      </w:r>
      <w:r w:rsidR="00E87A7A">
        <w:rPr>
          <w:sz w:val="28"/>
          <w:szCs w:val="28"/>
        </w:rPr>
        <w:t>2</w:t>
      </w:r>
      <w:r w:rsidR="00FE7468" w:rsidRPr="00E87A7A">
        <w:rPr>
          <w:sz w:val="28"/>
          <w:szCs w:val="28"/>
        </w:rPr>
        <w:t>000 руб</w:t>
      </w:r>
      <w:r w:rsidR="00FE7468" w:rsidRPr="004F765E">
        <w:rPr>
          <w:sz w:val="28"/>
          <w:szCs w:val="28"/>
        </w:rPr>
        <w:t>.</w:t>
      </w:r>
      <w:r w:rsidR="00FE7468">
        <w:rPr>
          <w:sz w:val="28"/>
          <w:szCs w:val="28"/>
        </w:rPr>
        <w:t xml:space="preserve"> к юбилейным датам (50 лет, 55</w:t>
      </w:r>
      <w:r>
        <w:rPr>
          <w:sz w:val="28"/>
          <w:szCs w:val="28"/>
        </w:rPr>
        <w:t xml:space="preserve">, </w:t>
      </w:r>
      <w:r w:rsidRPr="00E87A7A">
        <w:rPr>
          <w:sz w:val="28"/>
          <w:szCs w:val="28"/>
        </w:rPr>
        <w:t>60</w:t>
      </w:r>
      <w:r w:rsidR="00FE7468">
        <w:rPr>
          <w:sz w:val="28"/>
          <w:szCs w:val="28"/>
        </w:rPr>
        <w:t xml:space="preserve"> лет – женщины, 50 лет, 60</w:t>
      </w:r>
      <w:r>
        <w:rPr>
          <w:sz w:val="28"/>
          <w:szCs w:val="28"/>
        </w:rPr>
        <w:t xml:space="preserve">, </w:t>
      </w:r>
      <w:r w:rsidRPr="00E87A7A">
        <w:rPr>
          <w:sz w:val="28"/>
          <w:szCs w:val="28"/>
        </w:rPr>
        <w:t>65</w:t>
      </w:r>
      <w:r w:rsidR="00FE7468">
        <w:rPr>
          <w:sz w:val="28"/>
          <w:szCs w:val="28"/>
        </w:rPr>
        <w:t xml:space="preserve"> лет – мужчины), проработавшим в системе образования Альметьевского муниципального района </w:t>
      </w:r>
      <w:r w:rsidR="00FE7468" w:rsidRPr="001B62FE">
        <w:rPr>
          <w:sz w:val="28"/>
          <w:szCs w:val="28"/>
        </w:rPr>
        <w:t>10 и более лет.</w:t>
      </w:r>
      <w:r w:rsidR="00FE7468" w:rsidRPr="003F7C8A">
        <w:rPr>
          <w:sz w:val="28"/>
          <w:szCs w:val="28"/>
        </w:rPr>
        <w:t xml:space="preserve"> </w:t>
      </w:r>
      <w:r w:rsidR="00FE7468">
        <w:rPr>
          <w:sz w:val="28"/>
          <w:szCs w:val="28"/>
        </w:rPr>
        <w:t>Выплату осуществлять из 2 % премиального фонда и фонда экономии заработной платы образовательного учреждения.</w:t>
      </w:r>
    </w:p>
    <w:p w14:paraId="753A44FE" w14:textId="77777777" w:rsidR="005211E8" w:rsidRDefault="005211E8" w:rsidP="005211E8">
      <w:pPr>
        <w:ind w:firstLine="283"/>
        <w:jc w:val="both"/>
        <w:rPr>
          <w:sz w:val="28"/>
          <w:szCs w:val="28"/>
        </w:rPr>
      </w:pPr>
      <w:r w:rsidRPr="005211E8">
        <w:rPr>
          <w:sz w:val="28"/>
          <w:szCs w:val="28"/>
        </w:rPr>
        <w:t>По требованию Работодателя работник обязан представить подтверждающие событие документы.</w:t>
      </w:r>
    </w:p>
    <w:p w14:paraId="5775B989" w14:textId="77777777" w:rsidR="00FE7468" w:rsidRDefault="00C0585F" w:rsidP="00FE7468">
      <w:pPr>
        <w:pStyle w:val="afa"/>
        <w:spacing w:after="0"/>
        <w:ind w:left="0" w:firstLine="283"/>
        <w:jc w:val="both"/>
        <w:rPr>
          <w:sz w:val="28"/>
          <w:szCs w:val="28"/>
        </w:rPr>
      </w:pPr>
      <w:r>
        <w:rPr>
          <w:sz w:val="28"/>
          <w:szCs w:val="28"/>
        </w:rPr>
        <w:t>5</w:t>
      </w:r>
      <w:r w:rsidR="00FE7468">
        <w:rPr>
          <w:sz w:val="28"/>
          <w:szCs w:val="28"/>
        </w:rPr>
        <w:t>.1.8</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r>
        <w:rPr>
          <w:spacing w:val="-4"/>
          <w:sz w:val="28"/>
          <w:szCs w:val="28"/>
        </w:rPr>
        <w:t>Альметьевской территориальной  организации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14:paraId="5A5BA0F3" w14:textId="77777777" w:rsidR="00FE7468" w:rsidRDefault="00FE7468" w:rsidP="00FE7468">
      <w:pPr>
        <w:pStyle w:val="afa"/>
        <w:spacing w:after="0"/>
        <w:ind w:left="0" w:firstLine="708"/>
        <w:jc w:val="both"/>
        <w:rPr>
          <w:sz w:val="28"/>
          <w:szCs w:val="28"/>
        </w:rPr>
      </w:pPr>
      <w:r>
        <w:rPr>
          <w:sz w:val="28"/>
          <w:szCs w:val="28"/>
        </w:rPr>
        <w:t>пожара, кражи, порчи домашнего имущества работника;</w:t>
      </w:r>
    </w:p>
    <w:p w14:paraId="083A5E80" w14:textId="77777777" w:rsidR="00FE7468" w:rsidRDefault="00FE7468" w:rsidP="00FE7468">
      <w:pPr>
        <w:pStyle w:val="afa"/>
        <w:spacing w:after="0"/>
        <w:ind w:left="0" w:firstLine="708"/>
        <w:jc w:val="both"/>
        <w:rPr>
          <w:sz w:val="28"/>
          <w:szCs w:val="28"/>
        </w:rPr>
      </w:pPr>
      <w:r>
        <w:rPr>
          <w:sz w:val="28"/>
          <w:szCs w:val="28"/>
        </w:rPr>
        <w:t>проведения платной операции (кроме зубопротезирования);</w:t>
      </w:r>
    </w:p>
    <w:p w14:paraId="42480E45" w14:textId="77777777" w:rsidR="00FE7468" w:rsidRDefault="00FE7468" w:rsidP="00FE7468">
      <w:pPr>
        <w:pStyle w:val="afa"/>
        <w:spacing w:after="0"/>
        <w:ind w:left="0" w:firstLine="708"/>
        <w:jc w:val="both"/>
        <w:rPr>
          <w:sz w:val="28"/>
          <w:szCs w:val="28"/>
        </w:rPr>
      </w:pPr>
      <w:r>
        <w:rPr>
          <w:sz w:val="28"/>
          <w:szCs w:val="28"/>
        </w:rPr>
        <w:t>онкологического заболевания работника;</w:t>
      </w:r>
    </w:p>
    <w:p w14:paraId="615848A1" w14:textId="77777777" w:rsidR="00FE7468" w:rsidRDefault="00FE7468" w:rsidP="00FE7468">
      <w:pPr>
        <w:pStyle w:val="afa"/>
        <w:spacing w:after="0"/>
        <w:ind w:left="0" w:firstLine="708"/>
        <w:jc w:val="both"/>
        <w:rPr>
          <w:sz w:val="28"/>
          <w:szCs w:val="28"/>
        </w:rPr>
      </w:pPr>
      <w:r>
        <w:rPr>
          <w:sz w:val="28"/>
          <w:szCs w:val="28"/>
        </w:rPr>
        <w:t>в связи со смертью работника (выдается его родственникам);</w:t>
      </w:r>
    </w:p>
    <w:p w14:paraId="12E720FB" w14:textId="77777777" w:rsidR="00FE7468" w:rsidRDefault="00FE7468" w:rsidP="00FE7468">
      <w:pPr>
        <w:pStyle w:val="afa"/>
        <w:spacing w:after="0"/>
        <w:ind w:left="0" w:firstLine="708"/>
        <w:jc w:val="both"/>
        <w:rPr>
          <w:sz w:val="28"/>
          <w:szCs w:val="28"/>
        </w:rPr>
      </w:pPr>
      <w:r>
        <w:rPr>
          <w:sz w:val="28"/>
          <w:szCs w:val="28"/>
        </w:rPr>
        <w:t>многодетным семьям работников, чьи дети идут в первый класс.</w:t>
      </w:r>
    </w:p>
    <w:p w14:paraId="47E90484" w14:textId="77777777" w:rsidR="00C0585F" w:rsidRDefault="00FE7468" w:rsidP="00C0585F">
      <w:pPr>
        <w:pStyle w:val="afa"/>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sidR="00C0585F">
        <w:rPr>
          <w:spacing w:val="-4"/>
          <w:sz w:val="28"/>
          <w:szCs w:val="28"/>
        </w:rPr>
        <w:t>Альметьевской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r w:rsidR="00C0585F">
        <w:rPr>
          <w:spacing w:val="-4"/>
          <w:sz w:val="28"/>
          <w:szCs w:val="28"/>
        </w:rPr>
        <w:t xml:space="preserve">Альметьевской территориальной  организации Профсоюза. </w:t>
      </w:r>
    </w:p>
    <w:p w14:paraId="515F12CB" w14:textId="77777777" w:rsidR="00FE7468" w:rsidRDefault="00FE7468" w:rsidP="00FE7468">
      <w:pPr>
        <w:pStyle w:val="afa"/>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w:t>
      </w:r>
      <w:r w:rsidR="005211E8">
        <w:rPr>
          <w:sz w:val="28"/>
          <w:szCs w:val="28"/>
        </w:rPr>
        <w:t>офсоюзной организации.</w:t>
      </w:r>
    </w:p>
    <w:p w14:paraId="4760E397" w14:textId="77777777" w:rsidR="00FE7468" w:rsidRPr="00277C3C" w:rsidRDefault="005211E8" w:rsidP="00FE7468">
      <w:pPr>
        <w:pStyle w:val="afa"/>
        <w:spacing w:after="0"/>
        <w:ind w:left="0" w:firstLine="708"/>
        <w:rPr>
          <w:b/>
          <w:sz w:val="28"/>
          <w:szCs w:val="28"/>
        </w:rPr>
      </w:pPr>
      <w:r>
        <w:rPr>
          <w:b/>
          <w:sz w:val="28"/>
          <w:szCs w:val="28"/>
        </w:rPr>
        <w:t>5</w:t>
      </w:r>
      <w:r w:rsidR="00FE7468" w:rsidRPr="00277C3C">
        <w:rPr>
          <w:b/>
          <w:sz w:val="28"/>
          <w:szCs w:val="28"/>
        </w:rPr>
        <w:t>.2. Стороны подтверждают:</w:t>
      </w:r>
    </w:p>
    <w:p w14:paraId="6B07FCA2" w14:textId="77777777" w:rsidR="00FE7468" w:rsidRPr="004C7890" w:rsidRDefault="00FE7468" w:rsidP="00FE7468">
      <w:pPr>
        <w:pStyle w:val="afa"/>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14:paraId="2C73B875" w14:textId="77777777" w:rsidR="00FE7468" w:rsidRPr="00277C3C" w:rsidRDefault="00637416" w:rsidP="00FE7468">
      <w:pPr>
        <w:pStyle w:val="afa"/>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E781FAA" w14:textId="77777777" w:rsidR="005A786C" w:rsidRDefault="00637416" w:rsidP="005A786C">
      <w:pPr>
        <w:pStyle w:val="37"/>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w:t>
      </w:r>
      <w:r w:rsidR="005A786C">
        <w:rPr>
          <w:sz w:val="28"/>
          <w:szCs w:val="28"/>
        </w:rPr>
        <w:lastRenderedPageBreak/>
        <w:t>Республики Татарстан от 29.12.2018 № 1270 «Об установлении ежемесячной стимулирующей надбавки педагогическим работникам-молодым педагогам.</w:t>
      </w:r>
    </w:p>
    <w:p w14:paraId="1163C1AF" w14:textId="77777777" w:rsidR="00FE7468" w:rsidRPr="00277C3C" w:rsidRDefault="00637416" w:rsidP="00FE7468">
      <w:pPr>
        <w:ind w:firstLine="709"/>
        <w:jc w:val="both"/>
        <w:rPr>
          <w:sz w:val="28"/>
          <w:szCs w:val="28"/>
        </w:rPr>
      </w:pPr>
      <w:r>
        <w:rPr>
          <w:sz w:val="28"/>
          <w:szCs w:val="28"/>
        </w:rPr>
        <w:t>5</w:t>
      </w:r>
      <w:r w:rsidR="00FE7468" w:rsidRPr="00277C3C">
        <w:rPr>
          <w:sz w:val="28"/>
          <w:szCs w:val="28"/>
        </w:rPr>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B0A130B" w14:textId="77777777"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0C8956E1" w14:textId="77777777"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0BD6ACF7" w14:textId="77777777"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5B62E30" w14:textId="77777777" w:rsidR="00FE7468" w:rsidRPr="00277C3C" w:rsidRDefault="00637416" w:rsidP="00FE7468">
      <w:pPr>
        <w:pStyle w:val="afa"/>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14:paraId="7916B296" w14:textId="77777777" w:rsidR="00FE7468" w:rsidRPr="00277C3C" w:rsidRDefault="00637416" w:rsidP="00FE7468">
      <w:pPr>
        <w:pStyle w:val="afa"/>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14:paraId="76CE2BCF" w14:textId="77777777"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14:paraId="5E73A633" w14:textId="77777777"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15BBD210" w14:textId="77777777"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17679FD" w14:textId="77777777"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14:paraId="1932D85F" w14:textId="77777777"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EA378D9" w14:textId="77777777"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w:t>
      </w:r>
      <w:r w:rsidRPr="00277C3C">
        <w:rPr>
          <w:sz w:val="28"/>
          <w:szCs w:val="28"/>
        </w:rPr>
        <w:lastRenderedPageBreak/>
        <w:t>увольнении по собственному желанию по окончании текущего учебного года. Данная льгота однократная.</w:t>
      </w:r>
    </w:p>
    <w:p w14:paraId="705FE97B" w14:textId="77777777"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A8D0CEB" w14:textId="77777777"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14:paraId="00356951" w14:textId="6119034F"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ении аттестации</w:t>
      </w:r>
      <w:r w:rsidR="00B82C52">
        <w:rPr>
          <w:sz w:val="28"/>
          <w:szCs w:val="28"/>
        </w:rPr>
        <w:t xml:space="preserve">. </w:t>
      </w:r>
      <w:r w:rsidR="00637416" w:rsidRPr="00B82C52">
        <w:rPr>
          <w:sz w:val="28"/>
          <w:szCs w:val="28"/>
        </w:rPr>
        <w:t xml:space="preserve">Приложение № </w:t>
      </w:r>
      <w:r w:rsidR="00B82C52" w:rsidRPr="00B82C52">
        <w:rPr>
          <w:sz w:val="28"/>
          <w:szCs w:val="28"/>
        </w:rPr>
        <w:t>1</w:t>
      </w:r>
      <w:r w:rsidR="00FE7468" w:rsidRPr="00B82C52">
        <w:rPr>
          <w:sz w:val="28"/>
          <w:szCs w:val="28"/>
        </w:rPr>
        <w:t xml:space="preserve"> </w:t>
      </w:r>
      <w:r w:rsidR="00FE7468">
        <w:rPr>
          <w:sz w:val="28"/>
          <w:szCs w:val="28"/>
        </w:rPr>
        <w:t>и иными нормативными правовыми актами.</w:t>
      </w:r>
    </w:p>
    <w:p w14:paraId="1C160904" w14:textId="77777777"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проведение </w:t>
      </w:r>
      <w:r w:rsidR="00FE7468" w:rsidRPr="00530C3C">
        <w:rPr>
          <w:sz w:val="28"/>
          <w:szCs w:val="28"/>
        </w:rPr>
        <w:t xml:space="preserve"> культурно-массовых мероприятий и физкультурно-оздоровительной работы.</w:t>
      </w:r>
    </w:p>
    <w:p w14:paraId="1464A7F6" w14:textId="77777777"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0"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748C517F" w14:textId="77777777" w:rsidR="005211E8" w:rsidRPr="00FE46B9" w:rsidRDefault="005211E8" w:rsidP="005211E8">
      <w:pPr>
        <w:tabs>
          <w:tab w:val="left" w:pos="1560"/>
        </w:tabs>
        <w:ind w:firstLine="709"/>
        <w:jc w:val="both"/>
        <w:rPr>
          <w:sz w:val="28"/>
          <w:szCs w:val="28"/>
        </w:rPr>
      </w:pPr>
      <w:r w:rsidRPr="00FE46B9">
        <w:rPr>
          <w:sz w:val="28"/>
          <w:szCs w:val="28"/>
        </w:rPr>
        <w:t>Работники, не достигшие </w:t>
      </w:r>
      <w:hyperlink r:id="rId13"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61F59C4" w14:textId="77777777"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3BC38BF2" w14:textId="77777777"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7DC914A" w14:textId="77777777" w:rsidR="00705EE2" w:rsidRPr="00FE46B9" w:rsidRDefault="00705EE2" w:rsidP="00705EE2">
      <w:pPr>
        <w:ind w:firstLine="709"/>
        <w:jc w:val="both"/>
        <w:rPr>
          <w:iCs/>
          <w:sz w:val="28"/>
          <w:szCs w:val="28"/>
        </w:rPr>
      </w:pPr>
    </w:p>
    <w:p w14:paraId="43BE9D92"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FD424" w14:textId="77777777" w:rsidR="008E492D" w:rsidRPr="006012BE" w:rsidRDefault="008E492D" w:rsidP="008E492D">
      <w:pPr>
        <w:pStyle w:val="3"/>
        <w:ind w:firstLine="709"/>
        <w:contextualSpacing/>
        <w:outlineLvl w:val="0"/>
        <w:rPr>
          <w:b/>
          <w:bCs/>
          <w:caps/>
        </w:rPr>
      </w:pPr>
    </w:p>
    <w:p w14:paraId="2E6A2459"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390137D0"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7EC6E9FF" w14:textId="77777777" w:rsidR="008E492D" w:rsidRPr="005600A5" w:rsidRDefault="008E492D" w:rsidP="00DA7B3F">
      <w:pPr>
        <w:ind w:firstLine="709"/>
        <w:contextualSpacing/>
        <w:jc w:val="both"/>
        <w:rPr>
          <w:color w:val="FF0000"/>
          <w:sz w:val="28"/>
          <w:szCs w:val="28"/>
        </w:rPr>
      </w:pPr>
      <w:r w:rsidRPr="00FE46B9">
        <w:rPr>
          <w:sz w:val="28"/>
          <w:szCs w:val="28"/>
        </w:rPr>
        <w:lastRenderedPageBreak/>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300BC7C2" w14:textId="77777777"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4EFB3B83" w14:textId="77777777" w:rsidR="008E492D" w:rsidRDefault="008E492D" w:rsidP="008E492D">
      <w:pPr>
        <w:pStyle w:val="31"/>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14:paraId="1726E8DC" w14:textId="77777777"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14:paraId="4ABFF25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40C1238A" w14:textId="77777777" w:rsidR="008E492D" w:rsidRDefault="008E492D" w:rsidP="008E492D">
      <w:pPr>
        <w:pStyle w:val="31"/>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14:paraId="4C7D2B7D"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78FA49C0" w14:textId="77777777"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34EC47CE" w14:textId="77777777"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78B89D1" w14:textId="77777777"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6F330AEA"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143693BE"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0CCEA6AF" w14:textId="77777777"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EDD4610" w14:textId="77777777"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9D5C062" w14:textId="7777777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58425115" w14:textId="77777777" w:rsidR="008E492D" w:rsidRPr="00785E15" w:rsidRDefault="004A777B" w:rsidP="008E492D">
      <w:pPr>
        <w:ind w:firstLine="709"/>
        <w:contextualSpacing/>
        <w:jc w:val="both"/>
        <w:rPr>
          <w:b/>
          <w:i/>
          <w:strike/>
          <w:sz w:val="28"/>
          <w:szCs w:val="28"/>
        </w:rPr>
      </w:pPr>
      <w:r>
        <w:rPr>
          <w:sz w:val="28"/>
          <w:szCs w:val="28"/>
        </w:rPr>
        <w:lastRenderedPageBreak/>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032D7889" w14:textId="77777777"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0275D473"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D63E77D" w14:textId="77777777"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14:paraId="7CB4A196" w14:textId="77777777"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8A7E184" w14:textId="7777777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1B835FB2"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19FAE1DE" w14:textId="77777777"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48B7CFF3"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EB16FFF" w14:textId="77777777"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082277DC" w14:textId="77777777"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D5CEDD1" w14:textId="001A39B0" w:rsidR="008E492D" w:rsidRPr="00B82C52" w:rsidRDefault="008E492D" w:rsidP="008A53D1">
      <w:pPr>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lastRenderedPageBreak/>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B82C52">
        <w:rPr>
          <w:sz w:val="28"/>
          <w:szCs w:val="28"/>
        </w:rPr>
        <w:t>.</w:t>
      </w:r>
      <w:r>
        <w:rPr>
          <w:sz w:val="28"/>
          <w:szCs w:val="28"/>
        </w:rPr>
        <w:t xml:space="preserve"> </w:t>
      </w:r>
      <w:r w:rsidR="00B82C52">
        <w:rPr>
          <w:sz w:val="28"/>
          <w:szCs w:val="28"/>
        </w:rPr>
        <w:t>П</w:t>
      </w:r>
      <w:r w:rsidRPr="00B82C52">
        <w:rPr>
          <w:sz w:val="28"/>
          <w:szCs w:val="28"/>
        </w:rPr>
        <w:t>риложение №</w:t>
      </w:r>
      <w:r w:rsidR="00B82C52" w:rsidRPr="00B82C52">
        <w:rPr>
          <w:sz w:val="28"/>
          <w:szCs w:val="28"/>
        </w:rPr>
        <w:t>10</w:t>
      </w:r>
      <w:r w:rsidR="008A53D1" w:rsidRPr="00B82C52">
        <w:rPr>
          <w:sz w:val="28"/>
          <w:szCs w:val="28"/>
        </w:rPr>
        <w:t>.</w:t>
      </w:r>
    </w:p>
    <w:p w14:paraId="611C3BEC" w14:textId="77777777"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1333B423" w14:textId="77777777"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41926FAB" w14:textId="77777777"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D2BB81" w14:textId="77777777"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1470092D" w14:textId="77777777"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291CB780" w14:textId="77777777"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4DB86D29" w14:textId="77777777"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3740988F" w14:textId="77777777"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4429778C" w14:textId="77777777" w:rsidR="008E492D" w:rsidRPr="00B777EF" w:rsidRDefault="008E492D" w:rsidP="008E492D">
      <w:pPr>
        <w:ind w:firstLine="709"/>
        <w:jc w:val="both"/>
        <w:rPr>
          <w:sz w:val="28"/>
          <w:szCs w:val="28"/>
        </w:rPr>
      </w:pPr>
      <w:r>
        <w:rPr>
          <w:sz w:val="28"/>
          <w:szCs w:val="28"/>
        </w:rPr>
        <w:lastRenderedPageBreak/>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5DC0849"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6536848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786143D" w14:textId="77777777"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6DC35E05"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7AFADB60"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04BEF1EE"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2C53FB46"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2CDB6EAB"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9315F7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76289E7D" w14:textId="77777777"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0F55133B"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4DCF6E9D"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29D34F02"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A8ACEA1"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2A25B43B"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38008B0"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1DA05D4" w14:textId="77777777" w:rsidR="008E492D" w:rsidRDefault="008E492D" w:rsidP="008E492D">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041E7135" w14:textId="77777777"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EE9B3E8"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6A780DC" w14:textId="77777777"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63072687" w14:textId="77777777" w:rsidR="00802AA9" w:rsidRPr="006B1AEC" w:rsidRDefault="00802AA9" w:rsidP="00802AA9">
      <w:pPr>
        <w:ind w:firstLine="709"/>
        <w:contextualSpacing/>
        <w:jc w:val="both"/>
        <w:rPr>
          <w:sz w:val="28"/>
          <w:szCs w:val="28"/>
        </w:rPr>
      </w:pPr>
    </w:p>
    <w:p w14:paraId="245DE222" w14:textId="77777777"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40B90B11" w14:textId="77777777" w:rsidR="00DD0F12" w:rsidRPr="006012BE" w:rsidRDefault="00DD0F12" w:rsidP="008658C1">
      <w:pPr>
        <w:pStyle w:val="Default"/>
        <w:ind w:firstLine="709"/>
        <w:contextualSpacing/>
        <w:jc w:val="center"/>
        <w:rPr>
          <w:color w:val="auto"/>
          <w:sz w:val="28"/>
          <w:szCs w:val="28"/>
        </w:rPr>
      </w:pPr>
    </w:p>
    <w:p w14:paraId="15EA676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5C8E17FC"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23B0D84"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3E825B2B"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29F04EC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030AC6B8"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4F762A94"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034C504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21B07C7A"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0AA40F25"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52E5B91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51FB49A0"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304472E4"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4CF860A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6FA0DFF9" w14:textId="77777777"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09BD56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3FAF672C"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715E30B"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2DB3F197"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6B480A77"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45C6648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670C4FA9"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5E58E973"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1400BF91" w14:textId="77777777"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BC1C888" w14:textId="77777777" w:rsidR="00707AA5" w:rsidRDefault="00707AA5" w:rsidP="008658C1">
      <w:pPr>
        <w:pStyle w:val="Default"/>
        <w:ind w:firstLine="709"/>
        <w:contextualSpacing/>
        <w:jc w:val="center"/>
        <w:rPr>
          <w:b/>
          <w:bCs/>
          <w:color w:val="auto"/>
        </w:rPr>
      </w:pPr>
    </w:p>
    <w:p w14:paraId="543705B6" w14:textId="77777777"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5DE2FE24" w14:textId="77777777" w:rsidR="00310681" w:rsidRDefault="00310681" w:rsidP="008658C1">
      <w:pPr>
        <w:pStyle w:val="Default"/>
        <w:ind w:firstLine="709"/>
        <w:contextualSpacing/>
        <w:jc w:val="center"/>
        <w:rPr>
          <w:color w:val="auto"/>
          <w:sz w:val="28"/>
          <w:szCs w:val="28"/>
        </w:rPr>
      </w:pPr>
    </w:p>
    <w:p w14:paraId="683CA1EA"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791C6AFE" w14:textId="77777777"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52417C12" w14:textId="77777777"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3541AAA9" w14:textId="77777777"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333CF35B" w14:textId="77777777" w:rsidR="003F79AF" w:rsidRDefault="00FE4AC3" w:rsidP="008658C1">
      <w:pPr>
        <w:pStyle w:val="Default"/>
        <w:ind w:firstLine="709"/>
        <w:contextualSpacing/>
        <w:jc w:val="both"/>
        <w:rPr>
          <w:color w:val="auto"/>
          <w:sz w:val="28"/>
          <w:szCs w:val="28"/>
        </w:rPr>
      </w:pPr>
      <w:r>
        <w:rPr>
          <w:color w:val="auto"/>
          <w:sz w:val="28"/>
          <w:szCs w:val="28"/>
        </w:rPr>
        <w:lastRenderedPageBreak/>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4450BB5B"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68306EF8" w14:textId="77777777"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251E02ED"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0B6307FB" w14:textId="77777777"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7135DF67" w14:textId="77777777"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3AC86D9A"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36217819"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 xml:space="preserve">профессиональное </w:t>
      </w:r>
      <w:r w:rsidRPr="00841573">
        <w:rPr>
          <w:color w:val="auto"/>
          <w:sz w:val="28"/>
          <w:szCs w:val="28"/>
        </w:rPr>
        <w:lastRenderedPageBreak/>
        <w:t>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09380A"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25B7B31F"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135F7DC9" w14:textId="77777777"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14:paraId="51695379" w14:textId="77777777" w:rsidR="000F06D9" w:rsidRDefault="000F06D9" w:rsidP="008658C1">
      <w:pPr>
        <w:pStyle w:val="Default"/>
        <w:ind w:firstLine="709"/>
        <w:contextualSpacing/>
        <w:jc w:val="both"/>
        <w:rPr>
          <w:color w:val="92D050"/>
          <w:sz w:val="28"/>
          <w:szCs w:val="28"/>
        </w:rPr>
      </w:pPr>
    </w:p>
    <w:p w14:paraId="50B41F6C" w14:textId="77777777"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2926639A" w14:textId="77777777" w:rsidR="000F06D9" w:rsidRPr="00C364A7" w:rsidRDefault="000F06D9" w:rsidP="000F06D9">
      <w:pPr>
        <w:jc w:val="center"/>
        <w:rPr>
          <w:b/>
          <w:color w:val="000000"/>
          <w:sz w:val="28"/>
          <w:szCs w:val="28"/>
          <w:u w:val="single"/>
        </w:rPr>
      </w:pPr>
    </w:p>
    <w:p w14:paraId="40C7DDF7" w14:textId="77777777"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E9B3076" w14:textId="77777777"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329EEFA4" w14:textId="77777777"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14:paraId="165C3914" w14:textId="77777777"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14:paraId="6B066737" w14:textId="77777777"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14:paraId="6FB29699" w14:textId="77777777"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14:paraId="314861E5" w14:textId="77777777" w:rsidR="000F06D9" w:rsidRDefault="000F06D9" w:rsidP="000F06D9">
      <w:pPr>
        <w:jc w:val="both"/>
        <w:rPr>
          <w:color w:val="000000"/>
          <w:sz w:val="28"/>
          <w:szCs w:val="28"/>
        </w:rPr>
      </w:pPr>
      <w:r w:rsidRPr="00C364A7">
        <w:rPr>
          <w:color w:val="000000"/>
          <w:sz w:val="28"/>
          <w:szCs w:val="28"/>
        </w:rPr>
        <w:lastRenderedPageBreak/>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40E060D6" w14:textId="77777777"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14:paraId="7AEFD8FD" w14:textId="77777777" w:rsidR="000F06D9" w:rsidRDefault="000F06D9" w:rsidP="008658C1">
      <w:pPr>
        <w:pStyle w:val="Default"/>
        <w:ind w:firstLine="709"/>
        <w:contextualSpacing/>
        <w:jc w:val="both"/>
        <w:rPr>
          <w:color w:val="auto"/>
          <w:sz w:val="28"/>
          <w:szCs w:val="28"/>
        </w:rPr>
      </w:pPr>
    </w:p>
    <w:p w14:paraId="5E646DA6" w14:textId="77777777"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4DCF705D" w14:textId="77777777" w:rsidR="007C7137" w:rsidRPr="006012BE" w:rsidRDefault="007C7137" w:rsidP="008658C1">
      <w:pPr>
        <w:pStyle w:val="Default"/>
        <w:ind w:firstLine="709"/>
        <w:contextualSpacing/>
        <w:jc w:val="center"/>
        <w:rPr>
          <w:sz w:val="28"/>
          <w:szCs w:val="28"/>
        </w:rPr>
      </w:pPr>
    </w:p>
    <w:p w14:paraId="2A1691AE" w14:textId="77777777"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3EDF7749"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1DEFF267"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9332CD1"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B4B07C5" w14:textId="77777777"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6875F318" w14:textId="77777777"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0FFBDA74" w14:textId="77777777"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4BF85BD9"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1E86728" w14:textId="77777777"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14:paraId="1BCA1C69" w14:textId="77777777"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 xml:space="preserve">выборного органа </w:t>
      </w:r>
      <w:r w:rsidR="004D4DAD">
        <w:lastRenderedPageBreak/>
        <w:t>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33B0A86F" w14:textId="77777777"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1B3A7E52" w14:textId="77777777"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2E0CDB05" w14:textId="77777777"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14:paraId="3E3B1061"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7AF0309A" w14:textId="77777777"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14:paraId="6B857C34"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7AFAC542"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016E6440"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030894B0"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7B3CE892" w14:textId="77777777"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6AB31D10"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746ECF3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5A1174F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6AC0C985"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00FFF073"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75B82C4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3587FBC9"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3CD3186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095CCF3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48870F22"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005C5922"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71D40F4B"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14:paraId="6F5B94F3" w14:textId="77777777"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276E1B4D"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461A178A"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7205D64E" w14:textId="77777777"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64FB71FC"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D50AFE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3B7A2011"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572D0783"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75861689"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341B7FD4"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14:paraId="1E03BDD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10958738"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53711AB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351B31EE"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6F574190" w14:textId="77777777"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017B23CF" w14:textId="77777777"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14:paraId="6C195E4A" w14:textId="77777777"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24432F87"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083099C"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7E148F05"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75BF9B7D" w14:textId="77777777"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2BD012C"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7E2CB14"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12958CCB" w14:textId="77777777"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E470903" w14:textId="77777777"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56317395" w14:textId="77777777"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422BFD8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2CA95106" w14:textId="77777777"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76962320"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78CE7B8E"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466FD62"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1369C0"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69CCB9B9" w14:textId="77777777"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w:t>
      </w:r>
      <w:r w:rsidR="00AE15D5">
        <w:rPr>
          <w:sz w:val="28"/>
          <w:szCs w:val="28"/>
        </w:rPr>
        <w:t>ов образовательной организации.</w:t>
      </w:r>
    </w:p>
    <w:p w14:paraId="6DFDD947" w14:textId="77777777"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3E856849"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1EFE9D27"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28DF9279"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402F35E"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203F1499"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2F05F4F2"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1292A6B5"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1F122979" w14:textId="77777777"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16CDD7E2" w14:textId="77777777"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71DFB32B" w14:textId="77777777"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DE9700F" w14:textId="77777777" w:rsidR="00DD0F12" w:rsidRDefault="0071072A" w:rsidP="00492B99">
      <w:pPr>
        <w:rPr>
          <w:i/>
          <w:iCs/>
          <w:sz w:val="28"/>
          <w:szCs w:val="28"/>
        </w:rPr>
      </w:pPr>
      <w:r>
        <w:tab/>
      </w:r>
    </w:p>
    <w:p w14:paraId="6F7CB79A" w14:textId="77777777" w:rsidR="00E40108" w:rsidRPr="006012BE" w:rsidRDefault="00E40108" w:rsidP="008658C1">
      <w:pPr>
        <w:pStyle w:val="Default"/>
        <w:ind w:firstLine="709"/>
        <w:contextualSpacing/>
        <w:jc w:val="center"/>
        <w:rPr>
          <w:sz w:val="28"/>
          <w:szCs w:val="28"/>
        </w:rPr>
      </w:pPr>
    </w:p>
    <w:p w14:paraId="1E9C8C14" w14:textId="77777777"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76B69BED" w14:textId="77777777" w:rsidR="004A349C" w:rsidRPr="006012BE" w:rsidRDefault="004A349C" w:rsidP="008658C1">
      <w:pPr>
        <w:pStyle w:val="Default"/>
        <w:ind w:firstLine="709"/>
        <w:contextualSpacing/>
        <w:jc w:val="center"/>
        <w:rPr>
          <w:sz w:val="28"/>
          <w:szCs w:val="28"/>
        </w:rPr>
      </w:pPr>
    </w:p>
    <w:p w14:paraId="5688C9EF" w14:textId="77777777"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58B7B2F5" w14:textId="77777777"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A5958BE" w14:textId="77777777" w:rsidR="00DD0F12" w:rsidRPr="00C1760E" w:rsidRDefault="007D331F" w:rsidP="008658C1">
      <w:pPr>
        <w:pStyle w:val="3"/>
        <w:ind w:firstLine="709"/>
        <w:contextualSpacing/>
      </w:pPr>
      <w:r>
        <w:lastRenderedPageBreak/>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70AE2E89" w14:textId="77777777"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653C42D7" w14:textId="7777777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53DD22B9" w14:textId="77777777"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6589ED45" w14:textId="77777777"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776056A4" w14:textId="77777777"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45E8C4F8" w14:textId="77777777"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w:t>
      </w:r>
      <w:r w:rsidR="00B51201">
        <w:rPr>
          <w:sz w:val="28"/>
          <w:szCs w:val="28"/>
        </w:rPr>
        <w:t xml:space="preserve">и инспекторами труда Профсоюза, </w:t>
      </w:r>
      <w:r w:rsidR="00B51201" w:rsidRPr="00B82C52">
        <w:rPr>
          <w:color w:val="auto"/>
          <w:sz w:val="28"/>
          <w:szCs w:val="28"/>
        </w:rPr>
        <w:t xml:space="preserve">2 </w:t>
      </w:r>
      <w:r w:rsidR="00DD0F12" w:rsidRPr="00B82C52">
        <w:rPr>
          <w:color w:val="auto"/>
          <w:sz w:val="28"/>
          <w:szCs w:val="28"/>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B51201" w:rsidRPr="00B82C52">
        <w:rPr>
          <w:color w:val="auto"/>
          <w:sz w:val="28"/>
          <w:szCs w:val="28"/>
        </w:rPr>
        <w:t>2-х</w:t>
      </w:r>
      <w:r w:rsidR="00DD0F12" w:rsidRPr="00B82C52">
        <w:rPr>
          <w:color w:val="auto"/>
          <w:sz w:val="28"/>
          <w:szCs w:val="28"/>
        </w:rPr>
        <w:t xml:space="preserve"> дней по </w:t>
      </w:r>
      <w:r w:rsidR="00DD0F12" w:rsidRPr="00620ADF">
        <w:rPr>
          <w:sz w:val="28"/>
          <w:szCs w:val="28"/>
        </w:rPr>
        <w:t xml:space="preserve">вопросам трудового права, пенсионного и социального обеспечения, охраны труда и другим социально-трудовым вопросам; </w:t>
      </w:r>
    </w:p>
    <w:p w14:paraId="0DD92D72" w14:textId="77777777" w:rsidR="00DD0F12" w:rsidRPr="00B82C52"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B51201">
        <w:rPr>
          <w:sz w:val="28"/>
          <w:szCs w:val="28"/>
        </w:rPr>
        <w:t>2</w:t>
      </w:r>
      <w:r w:rsidR="00DD0F12" w:rsidRPr="00620ADF">
        <w:rPr>
          <w:sz w:val="28"/>
          <w:szCs w:val="28"/>
        </w:rPr>
        <w:t xml:space="preserve"> часов оплачиваемого рабочего времени в неделю для выполнения возложенных на них обязанностей по </w:t>
      </w:r>
      <w:r w:rsidR="00DD0F12" w:rsidRPr="00620ADF">
        <w:rPr>
          <w:sz w:val="28"/>
          <w:szCs w:val="28"/>
        </w:rPr>
        <w:lastRenderedPageBreak/>
        <w:t xml:space="preserve">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00DD0F12" w:rsidRPr="00B82C52">
        <w:rPr>
          <w:color w:val="auto"/>
          <w:sz w:val="28"/>
          <w:szCs w:val="28"/>
        </w:rPr>
        <w:t xml:space="preserve">производства </w:t>
      </w:r>
      <w:r w:rsidR="00B51201" w:rsidRPr="00B82C52">
        <w:rPr>
          <w:color w:val="auto"/>
          <w:sz w:val="28"/>
          <w:szCs w:val="28"/>
        </w:rPr>
        <w:t xml:space="preserve">2 </w:t>
      </w:r>
      <w:r w:rsidR="00DD0F12" w:rsidRPr="00B82C52">
        <w:rPr>
          <w:color w:val="auto"/>
          <w:sz w:val="28"/>
          <w:szCs w:val="28"/>
        </w:rPr>
        <w:t xml:space="preserve">раза в год в течение не менее </w:t>
      </w:r>
      <w:r w:rsidR="00B51201" w:rsidRPr="00B82C52">
        <w:rPr>
          <w:color w:val="auto"/>
          <w:sz w:val="28"/>
          <w:szCs w:val="28"/>
        </w:rPr>
        <w:t>2-х</w:t>
      </w:r>
      <w:r w:rsidR="00DD0F12" w:rsidRPr="00B82C52">
        <w:rPr>
          <w:color w:val="auto"/>
          <w:sz w:val="28"/>
          <w:szCs w:val="28"/>
        </w:rPr>
        <w:t xml:space="preserve"> дней с сохранением средней заработной платы по основному месту работы</w:t>
      </w:r>
      <w:r w:rsidR="00DF0CA1" w:rsidRPr="00B82C52">
        <w:rPr>
          <w:color w:val="auto"/>
          <w:sz w:val="28"/>
          <w:szCs w:val="28"/>
        </w:rPr>
        <w:t>;</w:t>
      </w:r>
    </w:p>
    <w:p w14:paraId="5FB12F9A" w14:textId="77777777" w:rsidR="00DD0F12" w:rsidRPr="00620ADF" w:rsidRDefault="007D331F" w:rsidP="00A7059E">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B7C01D6" w14:textId="77777777"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4F5F2EE1" w14:textId="77777777"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11965A2A" w14:textId="77777777"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500DAA5D"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374D98F6"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36F1F3C7"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7B21EE09" w14:textId="77777777"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5FB5B9D1" w14:textId="77777777"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59A66C27" w14:textId="77777777"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08FFD37" w14:textId="77777777"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EF21A26" w14:textId="77777777" w:rsidR="00CD2C12" w:rsidRPr="00EC4A69" w:rsidRDefault="00CD2C12" w:rsidP="008658C1">
      <w:pPr>
        <w:autoSpaceDE w:val="0"/>
        <w:autoSpaceDN w:val="0"/>
        <w:adjustRightInd w:val="0"/>
        <w:ind w:firstLine="709"/>
        <w:contextualSpacing/>
        <w:jc w:val="both"/>
        <w:rPr>
          <w:szCs w:val="28"/>
        </w:rPr>
      </w:pPr>
    </w:p>
    <w:p w14:paraId="78E1DE3F" w14:textId="77777777" w:rsidR="002F7B14" w:rsidRPr="00EC4A69" w:rsidRDefault="00DB36E9" w:rsidP="002F7B14">
      <w:pPr>
        <w:autoSpaceDE w:val="0"/>
        <w:autoSpaceDN w:val="0"/>
        <w:adjustRightInd w:val="0"/>
        <w:ind w:firstLine="709"/>
        <w:contextualSpacing/>
        <w:jc w:val="center"/>
        <w:rPr>
          <w:b/>
          <w:szCs w:val="28"/>
        </w:rPr>
      </w:pPr>
      <w:r w:rsidRPr="00EC4A69">
        <w:rPr>
          <w:b/>
          <w:szCs w:val="28"/>
          <w:lang w:val="en-US"/>
        </w:rPr>
        <w:t>XII</w:t>
      </w:r>
      <w:r w:rsidRPr="00EC4A69">
        <w:rPr>
          <w:b/>
          <w:szCs w:val="28"/>
        </w:rPr>
        <w:t xml:space="preserve">. </w:t>
      </w:r>
      <w:r w:rsidRPr="00EC4A69">
        <w:rPr>
          <w:b/>
          <w:szCs w:val="28"/>
          <w:lang w:val="en-US"/>
        </w:rPr>
        <w:t>C</w:t>
      </w:r>
      <w:r w:rsidRPr="00EC4A69">
        <w:rPr>
          <w:b/>
          <w:szCs w:val="28"/>
        </w:rPr>
        <w:t>ПОРТ И ЗДОРОВЬЕ.</w:t>
      </w:r>
    </w:p>
    <w:p w14:paraId="0C180ACE" w14:textId="77777777" w:rsidR="003A6F97" w:rsidRPr="00EC4A69" w:rsidRDefault="003A6F97" w:rsidP="003A6F97">
      <w:pPr>
        <w:autoSpaceDE w:val="0"/>
        <w:autoSpaceDN w:val="0"/>
        <w:adjustRightInd w:val="0"/>
        <w:ind w:firstLine="709"/>
        <w:contextualSpacing/>
        <w:jc w:val="both"/>
        <w:rPr>
          <w:sz w:val="28"/>
          <w:szCs w:val="28"/>
        </w:rPr>
      </w:pPr>
      <w:r w:rsidRPr="00EC4A69">
        <w:rPr>
          <w:sz w:val="28"/>
          <w:szCs w:val="28"/>
        </w:rPr>
        <w:t>12.1. Стороны договорились:</w:t>
      </w:r>
    </w:p>
    <w:p w14:paraId="11633451" w14:textId="77777777" w:rsidR="002F7B14" w:rsidRPr="00EC4A69" w:rsidRDefault="003A6F97" w:rsidP="002F7B14">
      <w:pPr>
        <w:pStyle w:val="31"/>
        <w:spacing w:after="0"/>
        <w:ind w:left="0" w:firstLine="709"/>
        <w:contextualSpacing/>
        <w:jc w:val="both"/>
        <w:rPr>
          <w:sz w:val="28"/>
          <w:szCs w:val="28"/>
        </w:rPr>
      </w:pPr>
      <w:r w:rsidRPr="00EC4A69">
        <w:rPr>
          <w:sz w:val="28"/>
          <w:szCs w:val="28"/>
        </w:rPr>
        <w:t xml:space="preserve">12.1.1. </w:t>
      </w:r>
      <w:r w:rsidR="002F7B14" w:rsidRPr="00EC4A69">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C4A69">
        <w:rPr>
          <w:sz w:val="28"/>
          <w:szCs w:val="28"/>
        </w:rPr>
        <w:t>тников к здоровому образу жизни;</w:t>
      </w:r>
    </w:p>
    <w:p w14:paraId="25DAB2BC" w14:textId="77777777" w:rsidR="003A6F97" w:rsidRPr="00EC4A69" w:rsidRDefault="003A6F97" w:rsidP="003A6F97">
      <w:pPr>
        <w:pStyle w:val="3"/>
        <w:ind w:firstLine="709"/>
        <w:contextualSpacing/>
      </w:pPr>
      <w:r w:rsidRPr="00EC4A69">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207AFB0" w14:textId="77777777" w:rsidR="003A6F97" w:rsidRPr="00EC4A69" w:rsidRDefault="00374491" w:rsidP="003A6F97">
      <w:pPr>
        <w:pStyle w:val="3"/>
        <w:ind w:firstLine="709"/>
        <w:contextualSpacing/>
      </w:pPr>
      <w:r w:rsidRPr="00EC4A69">
        <w:t>12.2. Работодатель обязует</w:t>
      </w:r>
      <w:r w:rsidR="003A6F97" w:rsidRPr="00EC4A69">
        <w:t>ся:</w:t>
      </w:r>
    </w:p>
    <w:p w14:paraId="0BEBC12B" w14:textId="77777777" w:rsidR="00374491" w:rsidRPr="00EC4A69" w:rsidRDefault="00374491" w:rsidP="003A6F97">
      <w:pPr>
        <w:pStyle w:val="3"/>
        <w:ind w:firstLine="709"/>
        <w:contextualSpacing/>
      </w:pPr>
      <w:r w:rsidRPr="00EC4A69">
        <w:t xml:space="preserve">12.2.1. </w:t>
      </w:r>
      <w:r w:rsidR="00EC4A69">
        <w:t>С</w:t>
      </w:r>
      <w:r w:rsidRPr="00EC4A69">
        <w:t>одействовать обеспечению доступ</w:t>
      </w:r>
      <w:r w:rsidR="009759B4" w:rsidRPr="00EC4A69">
        <w:t xml:space="preserve">ных рабочих мест и созданию </w:t>
      </w:r>
      <w:r w:rsidR="00EC4A69" w:rsidRPr="00EC4A69">
        <w:t>без барьерной</w:t>
      </w:r>
      <w:r w:rsidRPr="00EC4A69">
        <w:t xml:space="preserve"> среды жизнедеятельности для лиц с ограниченными возможностями здоровья и созданию специальных рабочих мест для инвалидов;</w:t>
      </w:r>
    </w:p>
    <w:p w14:paraId="6E5E3402" w14:textId="77777777" w:rsidR="002F7B14" w:rsidRPr="00EC4A69" w:rsidRDefault="00374491" w:rsidP="003A6F97">
      <w:pPr>
        <w:autoSpaceDE w:val="0"/>
        <w:autoSpaceDN w:val="0"/>
        <w:adjustRightInd w:val="0"/>
        <w:ind w:firstLine="709"/>
        <w:contextualSpacing/>
        <w:jc w:val="both"/>
        <w:rPr>
          <w:sz w:val="28"/>
          <w:szCs w:val="28"/>
        </w:rPr>
      </w:pPr>
      <w:r w:rsidRPr="00EC4A69">
        <w:rPr>
          <w:sz w:val="28"/>
          <w:szCs w:val="28"/>
        </w:rPr>
        <w:t>12.2.2</w:t>
      </w:r>
      <w:r w:rsidR="003A6F97" w:rsidRPr="00EC4A69">
        <w:rPr>
          <w:sz w:val="28"/>
          <w:szCs w:val="28"/>
        </w:rPr>
        <w:t xml:space="preserve">. </w:t>
      </w:r>
      <w:r w:rsidR="00EC4A69">
        <w:rPr>
          <w:sz w:val="28"/>
          <w:szCs w:val="28"/>
        </w:rPr>
        <w:t>П</w:t>
      </w:r>
      <w:r w:rsidR="002F7B14" w:rsidRPr="00EC4A69">
        <w:rPr>
          <w:sz w:val="28"/>
          <w:szCs w:val="28"/>
        </w:rPr>
        <w:t>редоставлять выборному органу первичной профсоюзной организации</w:t>
      </w:r>
      <w:r w:rsidRPr="00EC4A69">
        <w:rPr>
          <w:sz w:val="28"/>
          <w:szCs w:val="28"/>
        </w:rPr>
        <w:t>,</w:t>
      </w:r>
      <w:r w:rsidR="002F7B14" w:rsidRPr="00EC4A69">
        <w:rPr>
          <w:sz w:val="28"/>
          <w:szCs w:val="28"/>
        </w:rPr>
        <w:t xml:space="preserve"> в установленно</w:t>
      </w:r>
      <w:r w:rsidRPr="00EC4A69">
        <w:rPr>
          <w:sz w:val="28"/>
          <w:szCs w:val="28"/>
        </w:rPr>
        <w:t xml:space="preserve">м по согласованию с ним порядке, </w:t>
      </w:r>
      <w:r w:rsidR="002F7B14" w:rsidRPr="00EC4A69">
        <w:rPr>
          <w:sz w:val="28"/>
          <w:szCs w:val="28"/>
        </w:rPr>
        <w:t xml:space="preserve">бесплатно во </w:t>
      </w:r>
      <w:r w:rsidR="00EC4A69" w:rsidRPr="00EC4A69">
        <w:rPr>
          <w:sz w:val="28"/>
          <w:szCs w:val="28"/>
        </w:rPr>
        <w:t>вне учебное</w:t>
      </w:r>
      <w:r w:rsidR="009759B4" w:rsidRPr="00EC4A69">
        <w:rPr>
          <w:sz w:val="28"/>
          <w:szCs w:val="28"/>
        </w:rPr>
        <w:t xml:space="preserve"> время</w:t>
      </w:r>
      <w:r w:rsidR="00CD2C12" w:rsidRPr="00EC4A69">
        <w:rPr>
          <w:sz w:val="28"/>
          <w:szCs w:val="28"/>
        </w:rPr>
        <w:t xml:space="preserve">: </w:t>
      </w:r>
      <w:r w:rsidR="002F7B14" w:rsidRPr="00EC4A69">
        <w:rPr>
          <w:sz w:val="28"/>
          <w:szCs w:val="28"/>
        </w:rPr>
        <w:t>спортивные залы, площадки</w:t>
      </w:r>
      <w:r w:rsidR="00CD2C12" w:rsidRPr="00EC4A69">
        <w:rPr>
          <w:sz w:val="28"/>
          <w:szCs w:val="28"/>
        </w:rPr>
        <w:t xml:space="preserve">, </w:t>
      </w:r>
      <w:r w:rsidR="002F7B14" w:rsidRPr="00EC4A69">
        <w:rPr>
          <w:sz w:val="28"/>
          <w:szCs w:val="28"/>
        </w:rPr>
        <w:t>спортинвентарь для проведения спортивно-оздоровительных мероприятий с работник</w:t>
      </w:r>
      <w:r w:rsidRPr="00EC4A69">
        <w:rPr>
          <w:sz w:val="28"/>
          <w:szCs w:val="28"/>
        </w:rPr>
        <w:t>ами образовательной организации;</w:t>
      </w:r>
    </w:p>
    <w:p w14:paraId="2EFE2312" w14:textId="77777777" w:rsidR="00374491" w:rsidRPr="00EC4A69" w:rsidRDefault="00374491" w:rsidP="003A6F97">
      <w:pPr>
        <w:autoSpaceDE w:val="0"/>
        <w:autoSpaceDN w:val="0"/>
        <w:adjustRightInd w:val="0"/>
        <w:ind w:firstLine="709"/>
        <w:contextualSpacing/>
        <w:jc w:val="both"/>
        <w:rPr>
          <w:sz w:val="28"/>
          <w:szCs w:val="28"/>
        </w:rPr>
      </w:pPr>
      <w:r w:rsidRPr="00EC4A69">
        <w:rPr>
          <w:sz w:val="28"/>
          <w:szCs w:val="28"/>
        </w:rPr>
        <w:t xml:space="preserve">12.2.3. </w:t>
      </w:r>
      <w:r w:rsidR="00EC4A69">
        <w:rPr>
          <w:sz w:val="28"/>
          <w:szCs w:val="28"/>
        </w:rPr>
        <w:t>С</w:t>
      </w:r>
      <w:r w:rsidRPr="00EC4A69">
        <w:rPr>
          <w:sz w:val="28"/>
          <w:szCs w:val="28"/>
        </w:rPr>
        <w:t>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66942435" w14:textId="77777777" w:rsidR="00374491" w:rsidRPr="00EC4A69" w:rsidRDefault="00EC4A69" w:rsidP="003A6F97">
      <w:pPr>
        <w:autoSpaceDE w:val="0"/>
        <w:autoSpaceDN w:val="0"/>
        <w:adjustRightInd w:val="0"/>
        <w:ind w:firstLine="709"/>
        <w:contextualSpacing/>
        <w:jc w:val="both"/>
        <w:rPr>
          <w:sz w:val="28"/>
          <w:szCs w:val="28"/>
        </w:rPr>
      </w:pPr>
      <w:r>
        <w:rPr>
          <w:sz w:val="28"/>
          <w:szCs w:val="28"/>
        </w:rPr>
        <w:t>12.3.4. С</w:t>
      </w:r>
      <w:r w:rsidR="00374491" w:rsidRPr="00EC4A69">
        <w:rPr>
          <w:sz w:val="28"/>
          <w:szCs w:val="28"/>
        </w:rPr>
        <w:t>оздавать условия для двигательной активности работников (</w:t>
      </w:r>
      <w:r w:rsidR="00C90D68" w:rsidRPr="00EC4A69">
        <w:rPr>
          <w:sz w:val="28"/>
          <w:szCs w:val="28"/>
        </w:rPr>
        <w:t>проведени</w:t>
      </w:r>
      <w:r w:rsidR="006A10FB" w:rsidRPr="00EC4A69">
        <w:rPr>
          <w:sz w:val="28"/>
          <w:szCs w:val="28"/>
        </w:rPr>
        <w:t>е</w:t>
      </w:r>
      <w:r w:rsidR="00374491" w:rsidRPr="00EC4A69">
        <w:rPr>
          <w:sz w:val="28"/>
          <w:szCs w:val="28"/>
        </w:rPr>
        <w:t xml:space="preserve"> производственной гимнастики,</w:t>
      </w:r>
      <w:r w:rsidR="00C90D68" w:rsidRPr="00EC4A69">
        <w:rPr>
          <w:sz w:val="28"/>
          <w:szCs w:val="28"/>
        </w:rPr>
        <w:t xml:space="preserve"> </w:t>
      </w:r>
      <w:r w:rsidR="00374491" w:rsidRPr="00EC4A69">
        <w:rPr>
          <w:sz w:val="28"/>
          <w:szCs w:val="28"/>
        </w:rPr>
        <w:t>иные формы);</w:t>
      </w:r>
    </w:p>
    <w:p w14:paraId="5C3DE7B5" w14:textId="77777777" w:rsidR="00374491" w:rsidRPr="00EC4A69" w:rsidRDefault="00374491" w:rsidP="003A6F97">
      <w:pPr>
        <w:autoSpaceDE w:val="0"/>
        <w:autoSpaceDN w:val="0"/>
        <w:adjustRightInd w:val="0"/>
        <w:ind w:firstLine="709"/>
        <w:contextualSpacing/>
        <w:jc w:val="both"/>
        <w:rPr>
          <w:sz w:val="28"/>
          <w:szCs w:val="28"/>
        </w:rPr>
      </w:pPr>
      <w:r w:rsidRPr="00EC4A69">
        <w:rPr>
          <w:sz w:val="28"/>
          <w:szCs w:val="28"/>
        </w:rPr>
        <w:t xml:space="preserve">12.3.5. </w:t>
      </w:r>
      <w:r w:rsidR="00EC4A69">
        <w:rPr>
          <w:sz w:val="28"/>
          <w:szCs w:val="28"/>
        </w:rPr>
        <w:t>С</w:t>
      </w:r>
      <w:r w:rsidR="00C90D68" w:rsidRPr="00EC4A69">
        <w:rPr>
          <w:sz w:val="28"/>
          <w:szCs w:val="28"/>
        </w:rPr>
        <w:t>пособствовать организации правильного питания работников.</w:t>
      </w:r>
    </w:p>
    <w:p w14:paraId="4DEEFE85" w14:textId="77777777" w:rsidR="00A83450" w:rsidRPr="006012BE" w:rsidRDefault="00A83450" w:rsidP="003A6F97">
      <w:pPr>
        <w:pStyle w:val="3"/>
        <w:ind w:firstLine="709"/>
        <w:contextualSpacing/>
        <w:rPr>
          <w:color w:val="000000"/>
        </w:rPr>
      </w:pPr>
    </w:p>
    <w:p w14:paraId="64A70024" w14:textId="77777777"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75BD5E62"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7CDAD8B9" w14:textId="77777777" w:rsidR="003E0AD6" w:rsidRPr="002F04AE" w:rsidRDefault="007D331F" w:rsidP="003E0AD6">
      <w:pPr>
        <w:pStyle w:val="3"/>
        <w:ind w:firstLine="709"/>
        <w:contextualSpacing/>
        <w:rPr>
          <w:u w:val="single"/>
        </w:rPr>
      </w:pPr>
      <w:r>
        <w:rPr>
          <w:color w:val="000000"/>
        </w:rPr>
        <w:t>1</w:t>
      </w:r>
      <w:r w:rsidR="003A6F97" w:rsidRPr="00020C76">
        <w:rPr>
          <w:color w:val="000000"/>
        </w:rPr>
        <w:t>3</w:t>
      </w:r>
      <w:r w:rsidR="00DD0F12">
        <w:rPr>
          <w:color w:val="000000"/>
        </w:rPr>
        <w:t>.1. </w:t>
      </w:r>
      <w:r w:rsidR="00DD0F12" w:rsidRPr="00E60CAF">
        <w:rPr>
          <w:color w:val="000000"/>
        </w:rPr>
        <w:t>Контроль за выполнением настоящего коллективного договора осуществляется</w:t>
      </w:r>
      <w:r w:rsidR="00472487">
        <w:rPr>
          <w:color w:val="000000"/>
        </w:rPr>
        <w:t xml:space="preserve"> сторонами и их представителями, комиссией</w:t>
      </w:r>
      <w:r w:rsidR="00582157">
        <w:rPr>
          <w:color w:val="000000"/>
        </w:rPr>
        <w:t xml:space="preserve"> </w:t>
      </w:r>
      <w:r w:rsidR="00A83450" w:rsidRPr="00003C25">
        <w:rPr>
          <w:color w:val="000000"/>
          <w:lang w:eastAsia="en-US"/>
        </w:rPr>
        <w:t>для ведения коллективных переговоров</w:t>
      </w:r>
      <w:r w:rsidR="00A83450" w:rsidRPr="00003C25">
        <w:rPr>
          <w:color w:val="000000"/>
          <w:shd w:val="clear" w:color="auto" w:fill="FFFFFF"/>
        </w:rPr>
        <w:t xml:space="preserve">, подготовки проекта коллективного договора и заключения коллективного договора </w:t>
      </w:r>
      <w:r w:rsidR="003E0AD6" w:rsidRPr="002F04AE">
        <w:rPr>
          <w:u w:val="single"/>
        </w:rPr>
        <w:t>бюджетно</w:t>
      </w:r>
      <w:r w:rsidR="00693D57">
        <w:rPr>
          <w:u w:val="single"/>
        </w:rPr>
        <w:t>го</w:t>
      </w:r>
      <w:r w:rsidR="003E0AD6" w:rsidRPr="002F04AE">
        <w:rPr>
          <w:u w:val="single"/>
        </w:rPr>
        <w:t xml:space="preserve"> дошкольно</w:t>
      </w:r>
      <w:r w:rsidR="00693D57">
        <w:rPr>
          <w:u w:val="single"/>
        </w:rPr>
        <w:t>го</w:t>
      </w:r>
      <w:r w:rsidR="003E0AD6" w:rsidRPr="002F04AE">
        <w:rPr>
          <w:u w:val="single"/>
        </w:rPr>
        <w:t xml:space="preserve"> образовательно</w:t>
      </w:r>
      <w:r w:rsidR="00693D57">
        <w:rPr>
          <w:u w:val="single"/>
        </w:rPr>
        <w:t>го</w:t>
      </w:r>
      <w:r w:rsidR="003E0AD6" w:rsidRPr="002F04AE">
        <w:rPr>
          <w:u w:val="single"/>
        </w:rPr>
        <w:t xml:space="preserve"> </w:t>
      </w:r>
      <w:r w:rsidR="003E0AD6" w:rsidRPr="002F04AE">
        <w:rPr>
          <w:u w:val="single"/>
        </w:rPr>
        <w:lastRenderedPageBreak/>
        <w:t>учреждени</w:t>
      </w:r>
      <w:r w:rsidR="00693D57">
        <w:rPr>
          <w:u w:val="single"/>
        </w:rPr>
        <w:t>я</w:t>
      </w:r>
      <w:r w:rsidR="003E0AD6">
        <w:rPr>
          <w:u w:val="single"/>
        </w:rPr>
        <w:t xml:space="preserve"> </w:t>
      </w:r>
      <w:r w:rsidR="003E0AD6" w:rsidRPr="002F04AE">
        <w:rPr>
          <w:u w:val="single"/>
        </w:rPr>
        <w:t>«Центр развития ребенка-детский сад №27 «Нэни куллар» г. Альметьевска.</w:t>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r w:rsidR="003E0AD6">
        <w:rPr>
          <w:u w:val="single"/>
        </w:rPr>
        <w:softHyphen/>
      </w:r>
    </w:p>
    <w:p w14:paraId="72B92C9C" w14:textId="77777777" w:rsidR="00C44914" w:rsidRPr="00472487" w:rsidRDefault="00C44914" w:rsidP="008658C1">
      <w:pPr>
        <w:pStyle w:val="Pa16"/>
        <w:spacing w:line="240" w:lineRule="auto"/>
        <w:ind w:firstLine="709"/>
        <w:contextualSpacing/>
        <w:jc w:val="both"/>
        <w:rPr>
          <w:rFonts w:eastAsia="Times New Roman"/>
          <w:color w:val="000000"/>
          <w:sz w:val="28"/>
          <w:szCs w:val="28"/>
        </w:rPr>
      </w:pPr>
    </w:p>
    <w:p w14:paraId="44F1632B" w14:textId="77777777"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7B764441"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03257770"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F63C70C"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41D7FC84"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5FF26AD"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6A10FB">
        <w:rPr>
          <w:iCs/>
          <w:sz w:val="28"/>
          <w:szCs w:val="28"/>
        </w:rPr>
        <w:t>14</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787B82B3"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355214A6" w14:textId="77777777"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28EEF574" w14:textId="77777777" w:rsidR="00DD0F12" w:rsidRPr="006012BE" w:rsidRDefault="00DD0F12" w:rsidP="008658C1">
      <w:pPr>
        <w:pStyle w:val="Default"/>
        <w:ind w:firstLine="709"/>
        <w:contextualSpacing/>
        <w:jc w:val="center"/>
        <w:rPr>
          <w:b/>
          <w:bCs/>
          <w:sz w:val="28"/>
          <w:szCs w:val="28"/>
        </w:rPr>
      </w:pPr>
    </w:p>
    <w:p w14:paraId="724B321D" w14:textId="77777777"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49CE6D9B" w14:textId="77777777" w:rsidR="00DD0F12" w:rsidRPr="006012BE" w:rsidRDefault="00DD0F12" w:rsidP="008658C1">
      <w:pPr>
        <w:pStyle w:val="Default"/>
        <w:ind w:firstLine="709"/>
        <w:contextualSpacing/>
        <w:jc w:val="center"/>
        <w:rPr>
          <w:sz w:val="28"/>
          <w:szCs w:val="28"/>
        </w:rPr>
      </w:pPr>
    </w:p>
    <w:p w14:paraId="0F4FC2E1" w14:textId="77777777"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6A10FB">
        <w:rPr>
          <w:color w:val="auto"/>
          <w:sz w:val="28"/>
          <w:szCs w:val="28"/>
        </w:rPr>
        <w:t>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01F3F6FA" w14:textId="77777777"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07568202" w14:textId="77777777"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w:t>
      </w:r>
      <w:r w:rsidR="00DD0F12" w:rsidRPr="0014594B">
        <w:rPr>
          <w:sz w:val="28"/>
          <w:szCs w:val="28"/>
        </w:rPr>
        <w:lastRenderedPageBreak/>
        <w:t xml:space="preserve">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1CC62826" w14:textId="77777777"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78FF04B8" w14:textId="77777777"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14:paraId="6A65105F" w14:textId="77777777"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423208F8"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148EE09F"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484BF506"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2503C90A" w14:textId="77777777"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D4440A7"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5E710D19" w14:textId="77777777"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32106E65" w14:textId="77777777"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3B67EB43"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CB949A0"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r w:rsidR="00DD0F12" w:rsidRPr="0014594B">
        <w:rPr>
          <w:color w:val="auto"/>
          <w:sz w:val="28"/>
          <w:szCs w:val="28"/>
        </w:rPr>
        <w:t xml:space="preserve"> </w:t>
      </w:r>
    </w:p>
    <w:p w14:paraId="0B4A4244" w14:textId="77777777" w:rsidR="006C230C" w:rsidRDefault="006C230C" w:rsidP="008658C1">
      <w:pPr>
        <w:pStyle w:val="Default"/>
        <w:ind w:firstLine="709"/>
        <w:contextualSpacing/>
        <w:rPr>
          <w:i/>
          <w:iCs/>
          <w:color w:val="auto"/>
          <w:sz w:val="28"/>
          <w:szCs w:val="28"/>
        </w:rPr>
      </w:pPr>
    </w:p>
    <w:p w14:paraId="3ADCD497" w14:textId="77777777" w:rsidR="003A6938" w:rsidRDefault="003A6938" w:rsidP="008658C1">
      <w:pPr>
        <w:pStyle w:val="Default"/>
        <w:ind w:firstLine="709"/>
        <w:contextualSpacing/>
        <w:rPr>
          <w:i/>
          <w:iCs/>
          <w:color w:val="auto"/>
          <w:sz w:val="28"/>
          <w:szCs w:val="28"/>
        </w:rPr>
      </w:pPr>
    </w:p>
    <w:p w14:paraId="44D46CF0" w14:textId="77777777" w:rsidR="003A6938" w:rsidRDefault="003A6938" w:rsidP="008658C1">
      <w:pPr>
        <w:pStyle w:val="Default"/>
        <w:ind w:firstLine="709"/>
        <w:contextualSpacing/>
        <w:rPr>
          <w:i/>
          <w:iCs/>
          <w:color w:val="auto"/>
          <w:sz w:val="28"/>
          <w:szCs w:val="28"/>
        </w:rPr>
      </w:pPr>
    </w:p>
    <w:p w14:paraId="246402FD"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962"/>
        <w:gridCol w:w="4961"/>
      </w:tblGrid>
      <w:tr w:rsidR="00DD0F12" w14:paraId="5F11F042" w14:textId="77777777" w:rsidTr="004D3B52">
        <w:trPr>
          <w:trHeight w:val="3183"/>
        </w:trPr>
        <w:tc>
          <w:tcPr>
            <w:tcW w:w="4962" w:type="dxa"/>
          </w:tcPr>
          <w:p w14:paraId="2BD3688C"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685E8505" w14:textId="77777777" w:rsidR="00DD0F12" w:rsidRDefault="005E6237" w:rsidP="008658C1">
            <w:pPr>
              <w:pStyle w:val="Default"/>
              <w:ind w:firstLine="709"/>
              <w:contextualSpacing/>
              <w:rPr>
                <w:sz w:val="28"/>
                <w:szCs w:val="28"/>
              </w:rPr>
            </w:pPr>
            <w:r>
              <w:rPr>
                <w:sz w:val="28"/>
                <w:szCs w:val="28"/>
              </w:rPr>
              <w:t xml:space="preserve">Директор </w:t>
            </w:r>
          </w:p>
          <w:p w14:paraId="6C3CFBFD" w14:textId="500C4FD6" w:rsidR="00A021F1" w:rsidRDefault="005E6237" w:rsidP="00A021F1">
            <w:pPr>
              <w:pStyle w:val="Default"/>
              <w:contextualSpacing/>
              <w:rPr>
                <w:sz w:val="28"/>
                <w:szCs w:val="28"/>
              </w:rPr>
            </w:pPr>
            <w:r>
              <w:rPr>
                <w:sz w:val="28"/>
                <w:szCs w:val="28"/>
              </w:rPr>
              <w:t>МБДОУ «ЦРР-д/с №27</w:t>
            </w:r>
          </w:p>
          <w:p w14:paraId="0D21F992" w14:textId="7A9C0F85" w:rsidR="005E6237" w:rsidRDefault="005E6237" w:rsidP="00A021F1">
            <w:pPr>
              <w:pStyle w:val="Default"/>
              <w:contextualSpacing/>
              <w:rPr>
                <w:sz w:val="28"/>
                <w:szCs w:val="28"/>
              </w:rPr>
            </w:pPr>
            <w:r>
              <w:rPr>
                <w:sz w:val="28"/>
                <w:szCs w:val="28"/>
              </w:rPr>
              <w:t>«Нэни куллар»</w:t>
            </w:r>
          </w:p>
          <w:p w14:paraId="071D5525" w14:textId="77777777" w:rsidR="00A021F1" w:rsidRDefault="00DD0F12" w:rsidP="00A021F1">
            <w:pPr>
              <w:pStyle w:val="Default"/>
              <w:ind w:firstLine="709"/>
              <w:contextualSpacing/>
              <w:rPr>
                <w:color w:val="auto"/>
                <w:sz w:val="28"/>
                <w:szCs w:val="28"/>
              </w:rPr>
            </w:pPr>
            <w:r w:rsidRPr="00693D57">
              <w:rPr>
                <w:color w:val="auto"/>
                <w:sz w:val="28"/>
                <w:szCs w:val="28"/>
              </w:rPr>
              <w:t>___________</w:t>
            </w:r>
            <w:r w:rsidR="00DD6B2C" w:rsidRPr="00693D57">
              <w:rPr>
                <w:color w:val="auto"/>
                <w:sz w:val="28"/>
                <w:szCs w:val="28"/>
              </w:rPr>
              <w:t xml:space="preserve">_____________ </w:t>
            </w:r>
          </w:p>
          <w:p w14:paraId="4DB67896" w14:textId="77777777" w:rsidR="00A021F1" w:rsidRDefault="00A021F1" w:rsidP="00A021F1">
            <w:pPr>
              <w:pStyle w:val="Default"/>
              <w:ind w:firstLine="709"/>
              <w:contextualSpacing/>
              <w:rPr>
                <w:color w:val="auto"/>
                <w:sz w:val="28"/>
                <w:szCs w:val="28"/>
              </w:rPr>
            </w:pPr>
          </w:p>
          <w:p w14:paraId="6B7006F7" w14:textId="0B5818A7" w:rsidR="00DD0F12" w:rsidRPr="00693D57" w:rsidRDefault="00DD6B2C" w:rsidP="00A021F1">
            <w:pPr>
              <w:pStyle w:val="Default"/>
              <w:ind w:firstLine="709"/>
              <w:contextualSpacing/>
              <w:rPr>
                <w:color w:val="auto"/>
                <w:sz w:val="28"/>
                <w:szCs w:val="28"/>
              </w:rPr>
            </w:pPr>
            <w:r w:rsidRPr="00693D57">
              <w:rPr>
                <w:color w:val="auto"/>
                <w:sz w:val="28"/>
                <w:szCs w:val="28"/>
              </w:rPr>
              <w:t>________________________</w:t>
            </w:r>
          </w:p>
          <w:p w14:paraId="43C82306" w14:textId="77777777" w:rsidR="00DD0F12" w:rsidRDefault="00DD0F12" w:rsidP="008658C1">
            <w:pPr>
              <w:pStyle w:val="Default"/>
              <w:ind w:firstLine="709"/>
              <w:contextualSpacing/>
              <w:rPr>
                <w:sz w:val="28"/>
                <w:szCs w:val="28"/>
              </w:rPr>
            </w:pPr>
            <w:r>
              <w:rPr>
                <w:sz w:val="28"/>
                <w:szCs w:val="28"/>
              </w:rPr>
              <w:t xml:space="preserve">(подпись) (Ф.И.О.) </w:t>
            </w:r>
          </w:p>
          <w:p w14:paraId="6FF4693B" w14:textId="77777777" w:rsidR="005E6237" w:rsidRDefault="005E6237" w:rsidP="00693D57">
            <w:pPr>
              <w:pStyle w:val="Default"/>
              <w:contextualSpacing/>
              <w:rPr>
                <w:sz w:val="28"/>
                <w:szCs w:val="28"/>
              </w:rPr>
            </w:pPr>
          </w:p>
          <w:p w14:paraId="5BC39511" w14:textId="48DCE158" w:rsidR="00DD0F12" w:rsidRDefault="00DD0F12" w:rsidP="00A021F1">
            <w:pPr>
              <w:pStyle w:val="Default"/>
              <w:ind w:firstLine="709"/>
              <w:contextualSpacing/>
              <w:rPr>
                <w:sz w:val="28"/>
                <w:szCs w:val="28"/>
              </w:rPr>
            </w:pPr>
          </w:p>
        </w:tc>
        <w:tc>
          <w:tcPr>
            <w:tcW w:w="4961" w:type="dxa"/>
          </w:tcPr>
          <w:p w14:paraId="793A9121"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56DE84AA" w14:textId="77777777" w:rsidR="005E6237" w:rsidRDefault="00DD0F12" w:rsidP="005E6237">
            <w:pPr>
              <w:pStyle w:val="Default"/>
              <w:ind w:firstLine="709"/>
              <w:contextualSpacing/>
              <w:rPr>
                <w:sz w:val="28"/>
                <w:szCs w:val="28"/>
              </w:rPr>
            </w:pPr>
            <w:r>
              <w:rPr>
                <w:sz w:val="28"/>
                <w:szCs w:val="28"/>
              </w:rPr>
              <w:t xml:space="preserve">Председатель первичной профсоюзной организации </w:t>
            </w:r>
          </w:p>
          <w:p w14:paraId="31945A55" w14:textId="77777777" w:rsidR="00DD0F12" w:rsidRDefault="005E6237" w:rsidP="005E6237">
            <w:pPr>
              <w:pStyle w:val="Default"/>
              <w:contextualSpacing/>
              <w:rPr>
                <w:sz w:val="28"/>
                <w:szCs w:val="28"/>
              </w:rPr>
            </w:pPr>
            <w:r>
              <w:rPr>
                <w:sz w:val="28"/>
                <w:szCs w:val="28"/>
              </w:rPr>
              <w:t>МБДОУ «ЦРР-д/с №27 «Нэни куллар»</w:t>
            </w:r>
          </w:p>
          <w:p w14:paraId="235A29ED" w14:textId="77777777"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14:paraId="550721AB" w14:textId="77777777" w:rsidR="005E6237" w:rsidRDefault="00DD0F12" w:rsidP="00693D57">
            <w:pPr>
              <w:pStyle w:val="Default"/>
              <w:ind w:firstLine="709"/>
              <w:contextualSpacing/>
              <w:rPr>
                <w:sz w:val="28"/>
                <w:szCs w:val="28"/>
              </w:rPr>
            </w:pPr>
            <w:r>
              <w:rPr>
                <w:sz w:val="28"/>
                <w:szCs w:val="28"/>
              </w:rPr>
              <w:t xml:space="preserve">(подпись) (Ф.И.О.) </w:t>
            </w:r>
          </w:p>
          <w:p w14:paraId="7C9E862A" w14:textId="77777777" w:rsidR="00A021F1" w:rsidRDefault="00A021F1" w:rsidP="00693D57">
            <w:pPr>
              <w:pStyle w:val="Default"/>
              <w:ind w:firstLine="709"/>
              <w:contextualSpacing/>
              <w:rPr>
                <w:sz w:val="28"/>
                <w:szCs w:val="28"/>
              </w:rPr>
            </w:pPr>
          </w:p>
          <w:p w14:paraId="53E3A3DB" w14:textId="239060B1" w:rsidR="00DD0F12" w:rsidRDefault="00DD0F12" w:rsidP="008658C1">
            <w:pPr>
              <w:pStyle w:val="Default"/>
              <w:ind w:firstLine="709"/>
              <w:contextualSpacing/>
              <w:rPr>
                <w:sz w:val="28"/>
                <w:szCs w:val="28"/>
              </w:rPr>
            </w:pPr>
          </w:p>
        </w:tc>
      </w:tr>
    </w:tbl>
    <w:p w14:paraId="74D99DA5" w14:textId="77777777" w:rsidR="00A021F1" w:rsidRDefault="00A021F1" w:rsidP="00A021F1">
      <w:pPr>
        <w:pStyle w:val="Default"/>
        <w:ind w:firstLine="709"/>
        <w:contextualSpacing/>
        <w:rPr>
          <w:sz w:val="28"/>
          <w:szCs w:val="28"/>
        </w:rPr>
      </w:pPr>
      <w:r>
        <w:rPr>
          <w:sz w:val="28"/>
          <w:szCs w:val="28"/>
        </w:rPr>
        <w:t xml:space="preserve">М.П. </w:t>
      </w:r>
    </w:p>
    <w:p w14:paraId="4E3AFCCD" w14:textId="77777777" w:rsidR="00EE5F12" w:rsidRDefault="00EE5F12" w:rsidP="008658C1">
      <w:pPr>
        <w:pStyle w:val="3"/>
        <w:ind w:firstLine="709"/>
        <w:contextualSpacing/>
      </w:pPr>
    </w:p>
    <w:p w14:paraId="480122BB" w14:textId="77777777" w:rsidR="00427A75" w:rsidRDefault="00427A75" w:rsidP="008658C1">
      <w:pPr>
        <w:pStyle w:val="3"/>
        <w:ind w:firstLine="709"/>
        <w:contextualSpacing/>
      </w:pPr>
    </w:p>
    <w:p w14:paraId="6E9E4D1A" w14:textId="69D39236" w:rsidR="006A10FB" w:rsidRDefault="00A021F1" w:rsidP="00A021F1">
      <w:pPr>
        <w:pStyle w:val="3"/>
        <w:ind w:firstLine="709"/>
        <w:contextualSpacing/>
        <w:jc w:val="center"/>
      </w:pPr>
      <w:r>
        <w:t>« __ » _________________ 202</w:t>
      </w:r>
      <w:r w:rsidRPr="004D3B52">
        <w:t>4</w:t>
      </w:r>
      <w:r>
        <w:t xml:space="preserve"> г.</w:t>
      </w:r>
    </w:p>
    <w:p w14:paraId="4A00D13C" w14:textId="77777777" w:rsidR="006A10FB" w:rsidRDefault="006A10FB" w:rsidP="008658C1">
      <w:pPr>
        <w:pStyle w:val="3"/>
        <w:ind w:firstLine="709"/>
        <w:contextualSpacing/>
      </w:pPr>
    </w:p>
    <w:p w14:paraId="1C67CF21" w14:textId="77777777" w:rsidR="006A10FB" w:rsidRDefault="006A10FB" w:rsidP="008658C1">
      <w:pPr>
        <w:pStyle w:val="3"/>
        <w:ind w:firstLine="709"/>
        <w:contextualSpacing/>
      </w:pPr>
    </w:p>
    <w:p w14:paraId="5581E0C8" w14:textId="77777777" w:rsidR="006A10FB" w:rsidRDefault="006A10FB" w:rsidP="008658C1">
      <w:pPr>
        <w:pStyle w:val="3"/>
        <w:ind w:firstLine="709"/>
        <w:contextualSpacing/>
      </w:pPr>
    </w:p>
    <w:p w14:paraId="7299308B" w14:textId="77777777" w:rsidR="006A10FB" w:rsidRDefault="006A10FB" w:rsidP="008658C1">
      <w:pPr>
        <w:pStyle w:val="3"/>
        <w:ind w:firstLine="709"/>
        <w:contextualSpacing/>
      </w:pPr>
    </w:p>
    <w:p w14:paraId="79E8472B" w14:textId="77777777" w:rsidR="006A10FB" w:rsidRDefault="006A10FB" w:rsidP="008658C1">
      <w:pPr>
        <w:pStyle w:val="3"/>
        <w:ind w:firstLine="709"/>
        <w:contextualSpacing/>
      </w:pPr>
    </w:p>
    <w:p w14:paraId="5EFF346E" w14:textId="77777777" w:rsidR="006A10FB" w:rsidRDefault="006A10FB" w:rsidP="008658C1">
      <w:pPr>
        <w:pStyle w:val="3"/>
        <w:ind w:firstLine="709"/>
        <w:contextualSpacing/>
      </w:pPr>
    </w:p>
    <w:p w14:paraId="7F8B4AE1" w14:textId="77777777" w:rsidR="006A10FB" w:rsidRDefault="006A10FB" w:rsidP="008658C1">
      <w:pPr>
        <w:pStyle w:val="3"/>
        <w:ind w:firstLine="709"/>
        <w:contextualSpacing/>
      </w:pPr>
    </w:p>
    <w:p w14:paraId="1DC4A1A9" w14:textId="77777777" w:rsidR="006A10FB" w:rsidRDefault="006A10FB" w:rsidP="008658C1">
      <w:pPr>
        <w:pStyle w:val="3"/>
        <w:ind w:firstLine="709"/>
        <w:contextualSpacing/>
      </w:pPr>
    </w:p>
    <w:p w14:paraId="1B7A970E" w14:textId="77777777" w:rsidR="006A10FB" w:rsidRDefault="006A10FB" w:rsidP="008658C1">
      <w:pPr>
        <w:pStyle w:val="3"/>
        <w:ind w:firstLine="709"/>
        <w:contextualSpacing/>
      </w:pPr>
    </w:p>
    <w:p w14:paraId="4901B293" w14:textId="77777777" w:rsidR="00CD4A54" w:rsidRDefault="00CD4A54" w:rsidP="008658C1">
      <w:pPr>
        <w:pStyle w:val="3"/>
        <w:ind w:firstLine="709"/>
        <w:contextualSpacing/>
      </w:pPr>
    </w:p>
    <w:p w14:paraId="612C9DF9" w14:textId="77777777" w:rsidR="00CD4A54" w:rsidRDefault="00CD4A54" w:rsidP="008658C1">
      <w:pPr>
        <w:pStyle w:val="3"/>
        <w:ind w:firstLine="709"/>
        <w:contextualSpacing/>
      </w:pPr>
    </w:p>
    <w:p w14:paraId="07B53ADE" w14:textId="77777777" w:rsidR="00CD4A54" w:rsidRDefault="00CD4A54" w:rsidP="008658C1">
      <w:pPr>
        <w:pStyle w:val="3"/>
        <w:ind w:firstLine="709"/>
        <w:contextualSpacing/>
      </w:pPr>
    </w:p>
    <w:p w14:paraId="4EA00F38" w14:textId="77777777" w:rsidR="00CD4A54" w:rsidRDefault="00CD4A54" w:rsidP="008658C1">
      <w:pPr>
        <w:pStyle w:val="3"/>
        <w:ind w:firstLine="709"/>
        <w:contextualSpacing/>
      </w:pPr>
    </w:p>
    <w:p w14:paraId="6D74B680" w14:textId="77777777" w:rsidR="00CD4A54" w:rsidRDefault="00CD4A54" w:rsidP="008658C1">
      <w:pPr>
        <w:pStyle w:val="3"/>
        <w:ind w:firstLine="709"/>
        <w:contextualSpacing/>
      </w:pPr>
    </w:p>
    <w:p w14:paraId="318A4091" w14:textId="77777777" w:rsidR="00CD4A54" w:rsidRDefault="00CD4A54" w:rsidP="008658C1">
      <w:pPr>
        <w:pStyle w:val="3"/>
        <w:ind w:firstLine="709"/>
        <w:contextualSpacing/>
      </w:pPr>
    </w:p>
    <w:p w14:paraId="1FDBBC17" w14:textId="77777777" w:rsidR="00CD4A54" w:rsidRDefault="00CD4A54" w:rsidP="008658C1">
      <w:pPr>
        <w:pStyle w:val="3"/>
        <w:ind w:firstLine="709"/>
        <w:contextualSpacing/>
      </w:pPr>
    </w:p>
    <w:p w14:paraId="4BCB87C9" w14:textId="77777777" w:rsidR="00CD4A54" w:rsidRDefault="00CD4A54" w:rsidP="008658C1">
      <w:pPr>
        <w:pStyle w:val="3"/>
        <w:ind w:firstLine="709"/>
        <w:contextualSpacing/>
      </w:pPr>
    </w:p>
    <w:p w14:paraId="5A250428" w14:textId="77777777" w:rsidR="00CD4A54" w:rsidRDefault="00CD4A54" w:rsidP="008658C1">
      <w:pPr>
        <w:pStyle w:val="3"/>
        <w:ind w:firstLine="709"/>
        <w:contextualSpacing/>
      </w:pPr>
    </w:p>
    <w:p w14:paraId="591D6013" w14:textId="77777777" w:rsidR="00CD4A54" w:rsidRDefault="00CD4A54" w:rsidP="008658C1">
      <w:pPr>
        <w:pStyle w:val="3"/>
        <w:ind w:firstLine="709"/>
        <w:contextualSpacing/>
      </w:pPr>
    </w:p>
    <w:p w14:paraId="56FBA82B" w14:textId="77777777" w:rsidR="00CD4A54" w:rsidRDefault="00CD4A54" w:rsidP="008658C1">
      <w:pPr>
        <w:pStyle w:val="3"/>
        <w:ind w:firstLine="709"/>
        <w:contextualSpacing/>
      </w:pPr>
    </w:p>
    <w:p w14:paraId="0F6F6FB6" w14:textId="77777777" w:rsidR="00CD4A54" w:rsidRDefault="00CD4A54" w:rsidP="008658C1">
      <w:pPr>
        <w:pStyle w:val="3"/>
        <w:ind w:firstLine="709"/>
        <w:contextualSpacing/>
      </w:pPr>
    </w:p>
    <w:p w14:paraId="411D56C9" w14:textId="77777777" w:rsidR="00CD4A54" w:rsidRDefault="00CD4A54" w:rsidP="008658C1">
      <w:pPr>
        <w:pStyle w:val="3"/>
        <w:ind w:firstLine="709"/>
        <w:contextualSpacing/>
      </w:pPr>
    </w:p>
    <w:p w14:paraId="1D97234E" w14:textId="77777777" w:rsidR="00CD4A54" w:rsidRDefault="00CD4A54" w:rsidP="008658C1">
      <w:pPr>
        <w:pStyle w:val="3"/>
        <w:ind w:firstLine="709"/>
        <w:contextualSpacing/>
      </w:pPr>
    </w:p>
    <w:p w14:paraId="4A322959" w14:textId="77777777" w:rsidR="00CD4A54" w:rsidRDefault="00CD4A54" w:rsidP="008658C1">
      <w:pPr>
        <w:pStyle w:val="3"/>
        <w:ind w:firstLine="709"/>
        <w:contextualSpacing/>
      </w:pPr>
    </w:p>
    <w:p w14:paraId="01691626" w14:textId="77777777" w:rsidR="00CD4A54" w:rsidRDefault="00CD4A54" w:rsidP="008658C1">
      <w:pPr>
        <w:pStyle w:val="3"/>
        <w:ind w:firstLine="709"/>
        <w:contextualSpacing/>
      </w:pPr>
    </w:p>
    <w:p w14:paraId="378368FA" w14:textId="77777777" w:rsidR="00CD4A54" w:rsidRDefault="00CD4A54" w:rsidP="008658C1">
      <w:pPr>
        <w:pStyle w:val="3"/>
        <w:ind w:firstLine="709"/>
        <w:contextualSpacing/>
      </w:pPr>
    </w:p>
    <w:p w14:paraId="475F0900" w14:textId="77777777" w:rsidR="00CD4A54" w:rsidRDefault="00CD4A54" w:rsidP="008658C1">
      <w:pPr>
        <w:pStyle w:val="3"/>
        <w:ind w:firstLine="709"/>
        <w:contextualSpacing/>
      </w:pPr>
    </w:p>
    <w:p w14:paraId="23E92390" w14:textId="77777777" w:rsidR="00CD4A54" w:rsidRDefault="00CD4A54" w:rsidP="008658C1">
      <w:pPr>
        <w:pStyle w:val="3"/>
        <w:ind w:firstLine="709"/>
        <w:contextualSpacing/>
      </w:pPr>
    </w:p>
    <w:p w14:paraId="420607A1" w14:textId="77777777" w:rsidR="00CD4A54" w:rsidRDefault="00CD4A54" w:rsidP="008658C1">
      <w:pPr>
        <w:pStyle w:val="3"/>
        <w:ind w:firstLine="709"/>
        <w:contextualSpacing/>
      </w:pPr>
    </w:p>
    <w:p w14:paraId="7C5F8DCA" w14:textId="77777777" w:rsidR="00CD4A54" w:rsidRDefault="00CD4A54" w:rsidP="008658C1">
      <w:pPr>
        <w:pStyle w:val="3"/>
        <w:ind w:firstLine="709"/>
        <w:contextualSpacing/>
      </w:pPr>
    </w:p>
    <w:p w14:paraId="78CF8A92" w14:textId="77777777" w:rsidR="00CD4A54" w:rsidRDefault="00CD4A54" w:rsidP="008658C1">
      <w:pPr>
        <w:pStyle w:val="3"/>
        <w:ind w:firstLine="709"/>
        <w:contextualSpacing/>
      </w:pPr>
    </w:p>
    <w:p w14:paraId="4D03FD8C" w14:textId="77777777" w:rsidR="00CD4A54" w:rsidRDefault="00CD4A54" w:rsidP="008658C1">
      <w:pPr>
        <w:pStyle w:val="3"/>
        <w:ind w:firstLine="709"/>
        <w:contextualSpacing/>
      </w:pPr>
    </w:p>
    <w:p w14:paraId="2D22BD1A" w14:textId="77777777" w:rsidR="00427A75" w:rsidRDefault="00427A75" w:rsidP="008658C1">
      <w:pPr>
        <w:pStyle w:val="3"/>
        <w:ind w:firstLine="709"/>
        <w:contextualSpacing/>
      </w:pPr>
    </w:p>
    <w:p w14:paraId="28BD4EBC" w14:textId="77777777" w:rsidR="00427A75" w:rsidRDefault="00427A75" w:rsidP="00427A75">
      <w:pPr>
        <w:pStyle w:val="3"/>
        <w:ind w:firstLine="709"/>
        <w:contextualSpacing/>
        <w:jc w:val="center"/>
      </w:pPr>
      <w:r>
        <w:t>Приложения.</w:t>
      </w:r>
    </w:p>
    <w:p w14:paraId="0182564C" w14:textId="77777777" w:rsidR="00427A75" w:rsidRDefault="00427A75" w:rsidP="00427A75">
      <w:pPr>
        <w:pStyle w:val="1"/>
        <w:rPr>
          <w:szCs w:val="28"/>
        </w:rPr>
      </w:pPr>
    </w:p>
    <w:p w14:paraId="0035467A" w14:textId="77777777" w:rsidR="00427A75" w:rsidRDefault="00427A75" w:rsidP="00427A75">
      <w:pPr>
        <w:pStyle w:val="1"/>
        <w:jc w:val="both"/>
        <w:rPr>
          <w:b w:val="0"/>
          <w:szCs w:val="28"/>
        </w:rPr>
      </w:pPr>
      <w:r>
        <w:rPr>
          <w:b w:val="0"/>
          <w:szCs w:val="28"/>
        </w:rPr>
        <w:t>1.</w:t>
      </w:r>
      <w:r w:rsidRPr="00427A75">
        <w:rPr>
          <w:b w:val="0"/>
          <w:szCs w:val="28"/>
        </w:rPr>
        <w:t>Положение</w:t>
      </w:r>
      <w:r>
        <w:rPr>
          <w:b w:val="0"/>
          <w:szCs w:val="28"/>
        </w:rPr>
        <w:t xml:space="preserve"> </w:t>
      </w:r>
      <w:r w:rsidRPr="00427A75">
        <w:rPr>
          <w:b w:val="0"/>
          <w:szCs w:val="28"/>
        </w:rPr>
        <w:t>об  использовании  премиальной части  фонда оплаты труда работников</w:t>
      </w:r>
      <w:r>
        <w:rPr>
          <w:b w:val="0"/>
          <w:szCs w:val="28"/>
        </w:rPr>
        <w:t xml:space="preserve"> </w:t>
      </w:r>
      <w:r w:rsidR="005E6237">
        <w:rPr>
          <w:b w:val="0"/>
          <w:szCs w:val="28"/>
        </w:rPr>
        <w:t xml:space="preserve">МБДОУ </w:t>
      </w:r>
      <w:r w:rsidR="00693D57">
        <w:rPr>
          <w:b w:val="0"/>
          <w:szCs w:val="28"/>
        </w:rPr>
        <w:t>«ЦРР-д/с № 27 «Нэни куллар»</w:t>
      </w:r>
    </w:p>
    <w:p w14:paraId="16DD77E3" w14:textId="77777777" w:rsidR="00427A75" w:rsidRPr="00693D57" w:rsidRDefault="00427A75" w:rsidP="00427A75">
      <w:pPr>
        <w:pStyle w:val="12"/>
        <w:ind w:right="-2"/>
        <w:jc w:val="both"/>
        <w:rPr>
          <w:rFonts w:ascii="Times New Roman" w:hAnsi="Times New Roman"/>
          <w:sz w:val="28"/>
          <w:szCs w:val="28"/>
          <w:lang w:val="ru-RU"/>
        </w:rPr>
      </w:pPr>
      <w:r>
        <w:rPr>
          <w:rFonts w:ascii="Times New Roman" w:hAnsi="Times New Roman"/>
          <w:sz w:val="28"/>
          <w:szCs w:val="28"/>
          <w:lang w:val="ru-RU"/>
        </w:rPr>
        <w:t>2.</w:t>
      </w:r>
      <w:r w:rsidRPr="00427A75">
        <w:rPr>
          <w:rFonts w:ascii="Times New Roman" w:hAnsi="Times New Roman"/>
          <w:sz w:val="28"/>
          <w:szCs w:val="28"/>
          <w:lang w:val="ru-RU"/>
        </w:rPr>
        <w:t>Положение об условиях оплаты труда МБДОУ</w:t>
      </w:r>
      <w:r w:rsidRPr="00693D57">
        <w:rPr>
          <w:rFonts w:ascii="Times New Roman" w:hAnsi="Times New Roman"/>
          <w:sz w:val="28"/>
          <w:szCs w:val="28"/>
          <w:lang w:val="ru-RU"/>
        </w:rPr>
        <w:t xml:space="preserve"> </w:t>
      </w:r>
      <w:r w:rsidR="00693D57" w:rsidRPr="00693D57">
        <w:rPr>
          <w:rFonts w:ascii="Times New Roman" w:hAnsi="Times New Roman"/>
          <w:sz w:val="28"/>
          <w:szCs w:val="28"/>
          <w:lang w:val="ru-RU"/>
        </w:rPr>
        <w:t>«ЦРР-д/с № 27 «Нэни куллар»</w:t>
      </w:r>
    </w:p>
    <w:p w14:paraId="494CFBF8" w14:textId="77777777" w:rsidR="00427A75" w:rsidRPr="00427A75" w:rsidRDefault="00427A75" w:rsidP="00427A75">
      <w:pPr>
        <w:jc w:val="both"/>
        <w:rPr>
          <w:sz w:val="28"/>
          <w:szCs w:val="28"/>
        </w:rPr>
      </w:pPr>
      <w:r>
        <w:t>3.</w:t>
      </w:r>
      <w:r w:rsidRPr="00427A75">
        <w:rPr>
          <w:sz w:val="28"/>
          <w:szCs w:val="28"/>
        </w:rPr>
        <w:t xml:space="preserve">Положение о порядке распределения стимулирующих выплат за </w:t>
      </w:r>
      <w:r w:rsidR="005E6237" w:rsidRPr="00427A75">
        <w:rPr>
          <w:sz w:val="28"/>
          <w:szCs w:val="28"/>
        </w:rPr>
        <w:t xml:space="preserve">качество </w:t>
      </w:r>
      <w:r w:rsidR="005E6237">
        <w:rPr>
          <w:sz w:val="28"/>
          <w:szCs w:val="28"/>
        </w:rPr>
        <w:t>выполняемых</w:t>
      </w:r>
      <w:r w:rsidRPr="00427A75">
        <w:rPr>
          <w:sz w:val="28"/>
          <w:szCs w:val="28"/>
        </w:rPr>
        <w:t xml:space="preserve"> работ </w:t>
      </w:r>
      <w:r w:rsidRPr="00693D57">
        <w:rPr>
          <w:sz w:val="28"/>
          <w:szCs w:val="28"/>
        </w:rPr>
        <w:t xml:space="preserve">МБДОУ </w:t>
      </w:r>
      <w:r w:rsidR="00693D57" w:rsidRPr="00693D57">
        <w:rPr>
          <w:sz w:val="28"/>
          <w:szCs w:val="28"/>
        </w:rPr>
        <w:t>«ЦРР-д/с № 27 «Нэни куллар»</w:t>
      </w:r>
    </w:p>
    <w:p w14:paraId="296B2586" w14:textId="77777777" w:rsidR="00427A75" w:rsidRPr="00427A75" w:rsidRDefault="00427A75" w:rsidP="00427A75">
      <w:pPr>
        <w:pStyle w:val="ad"/>
        <w:jc w:val="both"/>
        <w:rPr>
          <w:sz w:val="28"/>
          <w:szCs w:val="28"/>
        </w:rPr>
      </w:pPr>
      <w:r>
        <w:rPr>
          <w:sz w:val="28"/>
          <w:szCs w:val="28"/>
        </w:rPr>
        <w:t xml:space="preserve">4.Положение </w:t>
      </w:r>
      <w:r w:rsidRPr="00427A75">
        <w:rPr>
          <w:sz w:val="28"/>
          <w:szCs w:val="28"/>
        </w:rPr>
        <w:t>о комиссии по урегулированию споров между участниками образовательных отношений</w:t>
      </w:r>
      <w:r>
        <w:rPr>
          <w:sz w:val="28"/>
          <w:szCs w:val="28"/>
        </w:rPr>
        <w:t>.</w:t>
      </w:r>
    </w:p>
    <w:p w14:paraId="0E8B43A6" w14:textId="77777777" w:rsidR="00427A75" w:rsidRPr="00427A75" w:rsidRDefault="00427A75" w:rsidP="00427A75">
      <w:pPr>
        <w:pStyle w:val="ad"/>
        <w:jc w:val="both"/>
        <w:rPr>
          <w:spacing w:val="-4"/>
          <w:sz w:val="28"/>
          <w:szCs w:val="28"/>
        </w:rPr>
      </w:pPr>
      <w:r w:rsidRPr="00427A75">
        <w:rPr>
          <w:sz w:val="28"/>
          <w:szCs w:val="28"/>
        </w:rPr>
        <w:t>5.</w:t>
      </w:r>
      <w:r w:rsidRPr="00427A75">
        <w:rPr>
          <w:spacing w:val="-4"/>
          <w:sz w:val="28"/>
          <w:szCs w:val="28"/>
        </w:rPr>
        <w:t>Положение о нормах профессиональной этики педагогических работников</w:t>
      </w:r>
    </w:p>
    <w:p w14:paraId="0FAEF31A" w14:textId="77777777" w:rsidR="00427A75" w:rsidRPr="00427A75" w:rsidRDefault="00427A75" w:rsidP="00427A75">
      <w:pPr>
        <w:rPr>
          <w:sz w:val="28"/>
          <w:szCs w:val="28"/>
        </w:rPr>
      </w:pPr>
      <w:r>
        <w:t>6.</w:t>
      </w:r>
      <w:r w:rsidRPr="00427A75">
        <w:rPr>
          <w:sz w:val="28"/>
          <w:szCs w:val="28"/>
        </w:rPr>
        <w:t>Положение о длительном  отпуске  сроком до одного года</w:t>
      </w:r>
    </w:p>
    <w:p w14:paraId="45B0DDF9" w14:textId="77777777" w:rsidR="00427A75" w:rsidRDefault="00427A75" w:rsidP="00427A75">
      <w:pPr>
        <w:pStyle w:val="ad"/>
        <w:rPr>
          <w:bCs/>
          <w:sz w:val="28"/>
          <w:szCs w:val="28"/>
        </w:rPr>
      </w:pPr>
      <w:r>
        <w:t>7.</w:t>
      </w:r>
      <w:r>
        <w:rPr>
          <w:bCs/>
          <w:sz w:val="28"/>
          <w:szCs w:val="28"/>
        </w:rPr>
        <w:t>Права и льготы</w:t>
      </w:r>
      <w:r w:rsidRPr="00427A75">
        <w:rPr>
          <w:bCs/>
          <w:sz w:val="28"/>
          <w:szCs w:val="28"/>
        </w:rPr>
        <w:t>,</w:t>
      </w:r>
      <w:r>
        <w:rPr>
          <w:sz w:val="28"/>
          <w:szCs w:val="28"/>
        </w:rPr>
        <w:t xml:space="preserve"> </w:t>
      </w:r>
      <w:r w:rsidRPr="00427A75">
        <w:rPr>
          <w:bCs/>
          <w:sz w:val="28"/>
          <w:szCs w:val="28"/>
        </w:rPr>
        <w:t>предоставл</w:t>
      </w:r>
      <w:r>
        <w:rPr>
          <w:bCs/>
          <w:sz w:val="28"/>
          <w:szCs w:val="28"/>
        </w:rPr>
        <w:t xml:space="preserve">яемые педагогическим работникам  </w:t>
      </w:r>
      <w:r w:rsidRPr="00427A75">
        <w:rPr>
          <w:bCs/>
          <w:sz w:val="28"/>
          <w:szCs w:val="28"/>
        </w:rPr>
        <w:t>образовательной организации при подготовке и проведении аттестации</w:t>
      </w:r>
      <w:r>
        <w:rPr>
          <w:bCs/>
          <w:sz w:val="28"/>
          <w:szCs w:val="28"/>
        </w:rPr>
        <w:t>.</w:t>
      </w:r>
    </w:p>
    <w:p w14:paraId="2D4075C5" w14:textId="77777777" w:rsidR="00A7059E" w:rsidRDefault="00A7059E" w:rsidP="00427A75">
      <w:pPr>
        <w:pStyle w:val="ad"/>
        <w:rPr>
          <w:sz w:val="28"/>
          <w:szCs w:val="28"/>
        </w:rPr>
      </w:pPr>
      <w:r>
        <w:rPr>
          <w:bCs/>
          <w:sz w:val="28"/>
          <w:szCs w:val="28"/>
        </w:rPr>
        <w:t>8.</w:t>
      </w:r>
      <w:r w:rsidRPr="00A7059E">
        <w:rPr>
          <w:b/>
          <w:sz w:val="28"/>
          <w:szCs w:val="28"/>
        </w:rPr>
        <w:t xml:space="preserve"> </w:t>
      </w:r>
      <w:r w:rsidRPr="00BE22A6">
        <w:rPr>
          <w:sz w:val="28"/>
          <w:szCs w:val="28"/>
        </w:rPr>
        <w:t>Положение о получении и расходовании средств, поступивших от внебюджетной деятельности</w:t>
      </w:r>
      <w:r w:rsidR="00BE22A6">
        <w:rPr>
          <w:sz w:val="28"/>
          <w:szCs w:val="28"/>
        </w:rPr>
        <w:t>.</w:t>
      </w:r>
    </w:p>
    <w:p w14:paraId="1CF2D804" w14:textId="77777777" w:rsidR="00BE22A6" w:rsidRDefault="00BE22A6" w:rsidP="00BE22A6">
      <w:pPr>
        <w:jc w:val="both"/>
        <w:rPr>
          <w:sz w:val="28"/>
          <w:szCs w:val="28"/>
        </w:rPr>
      </w:pPr>
      <w:r>
        <w:rPr>
          <w:sz w:val="28"/>
          <w:szCs w:val="28"/>
        </w:rPr>
        <w:t>9.</w:t>
      </w:r>
      <w:r w:rsidRPr="00BE22A6">
        <w:rPr>
          <w:b/>
          <w:sz w:val="28"/>
          <w:szCs w:val="28"/>
        </w:rPr>
        <w:t xml:space="preserve"> </w:t>
      </w:r>
      <w:r>
        <w:rPr>
          <w:sz w:val="28"/>
          <w:szCs w:val="28"/>
        </w:rPr>
        <w:t>Положение «Распределение</w:t>
      </w:r>
      <w:r w:rsidRPr="00BE22A6">
        <w:rPr>
          <w:sz w:val="28"/>
          <w:szCs w:val="28"/>
        </w:rPr>
        <w:t xml:space="preserve">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r>
        <w:rPr>
          <w:sz w:val="28"/>
          <w:szCs w:val="28"/>
        </w:rPr>
        <w:t>.</w:t>
      </w:r>
    </w:p>
    <w:p w14:paraId="2B55D5F0" w14:textId="77777777" w:rsidR="00BE22A6" w:rsidRDefault="00C456CA" w:rsidP="00BE22A6">
      <w:pPr>
        <w:jc w:val="both"/>
        <w:rPr>
          <w:sz w:val="28"/>
          <w:szCs w:val="28"/>
        </w:rPr>
      </w:pPr>
      <w:r>
        <w:rPr>
          <w:sz w:val="28"/>
          <w:szCs w:val="28"/>
        </w:rPr>
        <w:t>10. Положение о СИЗ.</w:t>
      </w:r>
    </w:p>
    <w:p w14:paraId="16FD32C7" w14:textId="77777777" w:rsidR="00C456CA" w:rsidRPr="00BE22A6" w:rsidRDefault="00C456CA" w:rsidP="00BE22A6">
      <w:pPr>
        <w:jc w:val="both"/>
        <w:rPr>
          <w:sz w:val="28"/>
          <w:szCs w:val="28"/>
        </w:rPr>
      </w:pPr>
      <w:r>
        <w:rPr>
          <w:sz w:val="28"/>
          <w:szCs w:val="28"/>
        </w:rPr>
        <w:t>11. Список рабочих мест, на которых работникам установлен дополнительный отпуск за наличие вредных и (или) опасных производственных факторов.</w:t>
      </w:r>
    </w:p>
    <w:p w14:paraId="0A91C6ED" w14:textId="77777777" w:rsidR="00BE22A6" w:rsidRPr="00BE22A6" w:rsidRDefault="00BE22A6" w:rsidP="00427A75">
      <w:pPr>
        <w:pStyle w:val="ad"/>
        <w:rPr>
          <w:bCs/>
          <w:sz w:val="28"/>
          <w:szCs w:val="28"/>
        </w:rPr>
      </w:pPr>
    </w:p>
    <w:p w14:paraId="15892248" w14:textId="77777777" w:rsidR="00427A75" w:rsidRDefault="00427A75" w:rsidP="00427A75">
      <w:pPr>
        <w:pStyle w:val="ad"/>
        <w:rPr>
          <w:bCs/>
          <w:sz w:val="28"/>
          <w:szCs w:val="28"/>
        </w:rPr>
      </w:pPr>
    </w:p>
    <w:p w14:paraId="48F4CFC4" w14:textId="77777777" w:rsidR="005E6237" w:rsidRDefault="005E6237" w:rsidP="00427A75">
      <w:pPr>
        <w:ind w:firstLine="709"/>
        <w:jc w:val="right"/>
        <w:rPr>
          <w:b/>
          <w:sz w:val="28"/>
          <w:szCs w:val="28"/>
        </w:rPr>
      </w:pPr>
    </w:p>
    <w:p w14:paraId="72D3611A" w14:textId="77777777" w:rsidR="005E6237" w:rsidRDefault="005E6237" w:rsidP="00427A75">
      <w:pPr>
        <w:ind w:firstLine="709"/>
        <w:jc w:val="right"/>
        <w:rPr>
          <w:b/>
          <w:sz w:val="28"/>
          <w:szCs w:val="28"/>
        </w:rPr>
      </w:pPr>
    </w:p>
    <w:p w14:paraId="3241068D" w14:textId="77777777" w:rsidR="005E6237" w:rsidRDefault="005E6237" w:rsidP="00427A75">
      <w:pPr>
        <w:ind w:firstLine="709"/>
        <w:jc w:val="right"/>
        <w:rPr>
          <w:b/>
          <w:sz w:val="28"/>
          <w:szCs w:val="28"/>
        </w:rPr>
      </w:pPr>
    </w:p>
    <w:p w14:paraId="03A51C7A" w14:textId="77777777" w:rsidR="005E6237" w:rsidRDefault="005E6237" w:rsidP="00427A75">
      <w:pPr>
        <w:ind w:firstLine="709"/>
        <w:jc w:val="right"/>
        <w:rPr>
          <w:b/>
          <w:sz w:val="28"/>
          <w:szCs w:val="28"/>
        </w:rPr>
      </w:pPr>
    </w:p>
    <w:p w14:paraId="70423235" w14:textId="77777777" w:rsidR="005E6237" w:rsidRDefault="005E6237" w:rsidP="00427A75">
      <w:pPr>
        <w:ind w:firstLine="709"/>
        <w:jc w:val="right"/>
        <w:rPr>
          <w:b/>
          <w:sz w:val="28"/>
          <w:szCs w:val="28"/>
        </w:rPr>
      </w:pPr>
    </w:p>
    <w:p w14:paraId="368D1CCE" w14:textId="77777777" w:rsidR="005E6237" w:rsidRDefault="005E6237" w:rsidP="00427A75">
      <w:pPr>
        <w:ind w:firstLine="709"/>
        <w:jc w:val="right"/>
        <w:rPr>
          <w:b/>
          <w:sz w:val="28"/>
          <w:szCs w:val="28"/>
        </w:rPr>
      </w:pPr>
    </w:p>
    <w:p w14:paraId="5E96E6EC" w14:textId="77777777" w:rsidR="005E6237" w:rsidRDefault="005E6237" w:rsidP="00427A75">
      <w:pPr>
        <w:ind w:firstLine="709"/>
        <w:jc w:val="right"/>
        <w:rPr>
          <w:b/>
          <w:sz w:val="28"/>
          <w:szCs w:val="28"/>
        </w:rPr>
      </w:pPr>
    </w:p>
    <w:p w14:paraId="5E25CEA3" w14:textId="77777777" w:rsidR="005E6237" w:rsidRDefault="005E6237" w:rsidP="00427A75">
      <w:pPr>
        <w:ind w:firstLine="709"/>
        <w:jc w:val="right"/>
        <w:rPr>
          <w:b/>
          <w:sz w:val="28"/>
          <w:szCs w:val="28"/>
        </w:rPr>
      </w:pPr>
    </w:p>
    <w:p w14:paraId="6B753A6C" w14:textId="77777777" w:rsidR="005E6237" w:rsidRDefault="005E6237" w:rsidP="00427A75">
      <w:pPr>
        <w:ind w:firstLine="709"/>
        <w:jc w:val="right"/>
        <w:rPr>
          <w:b/>
          <w:sz w:val="28"/>
          <w:szCs w:val="28"/>
        </w:rPr>
      </w:pPr>
    </w:p>
    <w:p w14:paraId="0B4F4111" w14:textId="77777777" w:rsidR="005E6237" w:rsidRDefault="005E6237" w:rsidP="00427A75">
      <w:pPr>
        <w:ind w:firstLine="709"/>
        <w:jc w:val="right"/>
        <w:rPr>
          <w:b/>
          <w:sz w:val="28"/>
          <w:szCs w:val="28"/>
        </w:rPr>
      </w:pPr>
    </w:p>
    <w:p w14:paraId="7A7FD827" w14:textId="77777777" w:rsidR="005E6237" w:rsidRDefault="005E6237" w:rsidP="00427A75">
      <w:pPr>
        <w:ind w:firstLine="709"/>
        <w:jc w:val="right"/>
        <w:rPr>
          <w:b/>
          <w:sz w:val="28"/>
          <w:szCs w:val="28"/>
        </w:rPr>
      </w:pPr>
    </w:p>
    <w:p w14:paraId="15944C1A" w14:textId="77777777" w:rsidR="005E6237" w:rsidRDefault="005E6237" w:rsidP="00427A75">
      <w:pPr>
        <w:ind w:firstLine="709"/>
        <w:jc w:val="right"/>
        <w:rPr>
          <w:b/>
          <w:sz w:val="28"/>
          <w:szCs w:val="28"/>
        </w:rPr>
      </w:pPr>
    </w:p>
    <w:p w14:paraId="753845B4" w14:textId="77777777" w:rsidR="005E6237" w:rsidRDefault="005E6237" w:rsidP="00427A75">
      <w:pPr>
        <w:ind w:firstLine="709"/>
        <w:jc w:val="right"/>
        <w:rPr>
          <w:b/>
          <w:sz w:val="28"/>
          <w:szCs w:val="28"/>
        </w:rPr>
      </w:pPr>
    </w:p>
    <w:p w14:paraId="0AD6F671" w14:textId="77777777" w:rsidR="00CD4A54" w:rsidRDefault="00CD4A54" w:rsidP="00427A75">
      <w:pPr>
        <w:ind w:firstLine="709"/>
        <w:jc w:val="right"/>
        <w:rPr>
          <w:b/>
          <w:sz w:val="28"/>
          <w:szCs w:val="28"/>
        </w:rPr>
      </w:pPr>
    </w:p>
    <w:p w14:paraId="73B8FDD4" w14:textId="77777777" w:rsidR="00CD4A54" w:rsidRDefault="00CD4A54" w:rsidP="00427A75">
      <w:pPr>
        <w:ind w:firstLine="709"/>
        <w:jc w:val="right"/>
        <w:rPr>
          <w:b/>
          <w:sz w:val="28"/>
          <w:szCs w:val="28"/>
        </w:rPr>
      </w:pPr>
    </w:p>
    <w:p w14:paraId="1AEE9160" w14:textId="77777777" w:rsidR="00CD4A54" w:rsidRDefault="00CD4A54" w:rsidP="00427A75">
      <w:pPr>
        <w:ind w:firstLine="709"/>
        <w:jc w:val="right"/>
        <w:rPr>
          <w:b/>
          <w:sz w:val="28"/>
          <w:szCs w:val="28"/>
        </w:rPr>
      </w:pPr>
    </w:p>
    <w:p w14:paraId="4D4BBDF5" w14:textId="77777777" w:rsidR="00CD4A54" w:rsidRDefault="00CD4A54" w:rsidP="00427A75">
      <w:pPr>
        <w:ind w:firstLine="709"/>
        <w:jc w:val="right"/>
        <w:rPr>
          <w:b/>
          <w:sz w:val="28"/>
          <w:szCs w:val="28"/>
        </w:rPr>
      </w:pPr>
    </w:p>
    <w:p w14:paraId="6DC32EAD" w14:textId="77777777" w:rsidR="005E6237" w:rsidRDefault="005E6237" w:rsidP="00427A75">
      <w:pPr>
        <w:ind w:firstLine="709"/>
        <w:jc w:val="right"/>
        <w:rPr>
          <w:b/>
          <w:sz w:val="28"/>
          <w:szCs w:val="28"/>
        </w:rPr>
      </w:pPr>
    </w:p>
    <w:p w14:paraId="73E29868" w14:textId="77777777" w:rsidR="005E6237" w:rsidRDefault="005E6237" w:rsidP="00427A75">
      <w:pPr>
        <w:ind w:firstLine="709"/>
        <w:jc w:val="right"/>
        <w:rPr>
          <w:b/>
          <w:sz w:val="28"/>
          <w:szCs w:val="28"/>
        </w:rPr>
      </w:pPr>
    </w:p>
    <w:p w14:paraId="56FDCDD5" w14:textId="77777777" w:rsidR="005E6237" w:rsidRDefault="005E6237" w:rsidP="00427A75">
      <w:pPr>
        <w:ind w:firstLine="709"/>
        <w:jc w:val="right"/>
        <w:rPr>
          <w:b/>
          <w:sz w:val="28"/>
          <w:szCs w:val="28"/>
        </w:rPr>
      </w:pPr>
    </w:p>
    <w:p w14:paraId="61CE4E8D" w14:textId="77777777" w:rsidR="005E6237" w:rsidRDefault="005E6237" w:rsidP="00427A75">
      <w:pPr>
        <w:ind w:firstLine="709"/>
        <w:jc w:val="right"/>
        <w:rPr>
          <w:b/>
          <w:sz w:val="28"/>
          <w:szCs w:val="28"/>
        </w:rPr>
      </w:pPr>
    </w:p>
    <w:p w14:paraId="42A85FD3" w14:textId="77777777" w:rsidR="0071146E" w:rsidRPr="004A2002" w:rsidRDefault="0071146E" w:rsidP="0071146E">
      <w:pPr>
        <w:ind w:firstLine="709"/>
        <w:jc w:val="right"/>
        <w:rPr>
          <w:b/>
          <w:sz w:val="28"/>
          <w:szCs w:val="28"/>
        </w:rPr>
      </w:pPr>
      <w:r>
        <w:rPr>
          <w:b/>
          <w:sz w:val="28"/>
          <w:szCs w:val="28"/>
        </w:rPr>
        <w:t>Приложение № 1</w:t>
      </w:r>
    </w:p>
    <w:p w14:paraId="5070EB02" w14:textId="77777777" w:rsidR="0071146E" w:rsidRDefault="0071146E" w:rsidP="00427A75">
      <w:pPr>
        <w:ind w:firstLine="709"/>
        <w:jc w:val="right"/>
        <w:rPr>
          <w:b/>
          <w:sz w:val="28"/>
          <w:szCs w:val="28"/>
        </w:rPr>
      </w:pPr>
    </w:p>
    <w:p w14:paraId="16F47EE6" w14:textId="5F90C874" w:rsidR="005E6237" w:rsidRDefault="00625950" w:rsidP="00C11BEB">
      <w:pPr>
        <w:ind w:firstLine="142"/>
        <w:rPr>
          <w:sz w:val="28"/>
          <w:szCs w:val="28"/>
        </w:rPr>
      </w:pPr>
      <w:r>
        <w:rPr>
          <w:sz w:val="28"/>
          <w:szCs w:val="28"/>
        </w:rPr>
        <w:t>«СОГЛ</w:t>
      </w:r>
      <w:r w:rsidR="00834B89">
        <w:rPr>
          <w:sz w:val="28"/>
          <w:szCs w:val="28"/>
        </w:rPr>
        <w:t>А</w:t>
      </w:r>
      <w:r>
        <w:rPr>
          <w:sz w:val="28"/>
          <w:szCs w:val="28"/>
        </w:rPr>
        <w:t>СОВАНО»</w:t>
      </w:r>
      <w:r w:rsidR="00C11BEB">
        <w:rPr>
          <w:sz w:val="28"/>
          <w:szCs w:val="28"/>
        </w:rPr>
        <w:t xml:space="preserve">                           </w:t>
      </w:r>
      <w:r w:rsidR="0071146E">
        <w:rPr>
          <w:sz w:val="28"/>
          <w:szCs w:val="28"/>
        </w:rPr>
        <w:t xml:space="preserve">                            </w:t>
      </w:r>
      <w:r w:rsidR="00C11BEB">
        <w:rPr>
          <w:sz w:val="28"/>
          <w:szCs w:val="28"/>
        </w:rPr>
        <w:t>«УТВЕРЖДАЮ»</w:t>
      </w:r>
    </w:p>
    <w:p w14:paraId="3CB508DC" w14:textId="77777777" w:rsidR="00625950" w:rsidRDefault="00625950" w:rsidP="00C11BEB">
      <w:pPr>
        <w:ind w:firstLine="142"/>
        <w:rPr>
          <w:sz w:val="28"/>
          <w:szCs w:val="28"/>
        </w:rPr>
      </w:pPr>
      <w:r>
        <w:rPr>
          <w:sz w:val="28"/>
          <w:szCs w:val="28"/>
        </w:rPr>
        <w:t>Председатель профсоюзного комитета</w:t>
      </w:r>
      <w:r w:rsidR="0071146E">
        <w:rPr>
          <w:sz w:val="28"/>
          <w:szCs w:val="28"/>
        </w:rPr>
        <w:t xml:space="preserve">                       </w:t>
      </w:r>
      <w:r w:rsidR="00C11BEB">
        <w:rPr>
          <w:sz w:val="28"/>
          <w:szCs w:val="28"/>
        </w:rPr>
        <w:t>Директор МБДОУ</w:t>
      </w:r>
    </w:p>
    <w:p w14:paraId="0821A875" w14:textId="77777777" w:rsidR="00625950" w:rsidRDefault="00625950" w:rsidP="00C11BEB">
      <w:pPr>
        <w:ind w:firstLine="142"/>
        <w:rPr>
          <w:sz w:val="28"/>
          <w:szCs w:val="28"/>
        </w:rPr>
      </w:pPr>
      <w:r>
        <w:rPr>
          <w:sz w:val="28"/>
          <w:szCs w:val="28"/>
        </w:rPr>
        <w:t>МБДОУ «ЦРР-д/с №27 «Нэни куллар»</w:t>
      </w:r>
      <w:r w:rsidR="0071146E">
        <w:rPr>
          <w:sz w:val="28"/>
          <w:szCs w:val="28"/>
        </w:rPr>
        <w:t xml:space="preserve">                      «ЦРР-д/с №27 «Нэни куллар»</w:t>
      </w:r>
    </w:p>
    <w:p w14:paraId="0E483D64" w14:textId="77777777" w:rsidR="00625950" w:rsidRDefault="00C11BEB" w:rsidP="00C11BEB">
      <w:pPr>
        <w:ind w:firstLine="142"/>
        <w:rPr>
          <w:sz w:val="28"/>
          <w:szCs w:val="28"/>
        </w:rPr>
      </w:pPr>
      <w:r>
        <w:rPr>
          <w:sz w:val="28"/>
          <w:szCs w:val="28"/>
        </w:rPr>
        <w:t xml:space="preserve">_____________Э. И. Павлова </w:t>
      </w:r>
      <w:r w:rsidR="0071146E">
        <w:rPr>
          <w:sz w:val="28"/>
          <w:szCs w:val="28"/>
        </w:rPr>
        <w:t xml:space="preserve">                                      ___________Ю.В.Демьянова</w:t>
      </w:r>
    </w:p>
    <w:p w14:paraId="1DD2D592" w14:textId="5174E4BD" w:rsidR="00C11BEB" w:rsidRDefault="0022746D" w:rsidP="0022746D">
      <w:pPr>
        <w:ind w:firstLine="142"/>
        <w:jc w:val="center"/>
        <w:rPr>
          <w:sz w:val="28"/>
          <w:szCs w:val="28"/>
        </w:rPr>
      </w:pPr>
      <w:r>
        <w:rPr>
          <w:sz w:val="28"/>
          <w:szCs w:val="28"/>
        </w:rPr>
        <w:t xml:space="preserve">                                             </w:t>
      </w:r>
      <w:r w:rsidR="0071146E">
        <w:rPr>
          <w:sz w:val="28"/>
          <w:szCs w:val="28"/>
        </w:rPr>
        <w:t>Приказ</w:t>
      </w:r>
    </w:p>
    <w:p w14:paraId="3C5815A9" w14:textId="77777777" w:rsidR="00C11BEB" w:rsidRPr="00625950" w:rsidRDefault="00C11BEB" w:rsidP="00C11BEB">
      <w:pPr>
        <w:ind w:firstLine="142"/>
        <w:rPr>
          <w:sz w:val="28"/>
          <w:szCs w:val="28"/>
        </w:rPr>
      </w:pPr>
      <w:r>
        <w:rPr>
          <w:sz w:val="28"/>
          <w:szCs w:val="28"/>
        </w:rPr>
        <w:t>№___от «_____»</w:t>
      </w:r>
      <w:r w:rsidR="0071146E">
        <w:rPr>
          <w:sz w:val="28"/>
          <w:szCs w:val="28"/>
        </w:rPr>
        <w:t>________</w:t>
      </w:r>
      <w:r>
        <w:rPr>
          <w:sz w:val="28"/>
          <w:szCs w:val="28"/>
        </w:rPr>
        <w:t>_2024 г.</w:t>
      </w:r>
      <w:r w:rsidR="0071146E">
        <w:rPr>
          <w:sz w:val="28"/>
          <w:szCs w:val="28"/>
        </w:rPr>
        <w:t xml:space="preserve">                              №____от «___»_______2024г</w:t>
      </w:r>
    </w:p>
    <w:p w14:paraId="1A43C326" w14:textId="77777777" w:rsidR="005E6237" w:rsidRDefault="005E6237" w:rsidP="00427A75">
      <w:pPr>
        <w:ind w:firstLine="709"/>
        <w:jc w:val="right"/>
        <w:rPr>
          <w:b/>
          <w:sz w:val="28"/>
          <w:szCs w:val="28"/>
        </w:rPr>
      </w:pPr>
    </w:p>
    <w:p w14:paraId="34A2389C" w14:textId="77777777" w:rsidR="005E6237" w:rsidRDefault="005E6237" w:rsidP="00427A75">
      <w:pPr>
        <w:ind w:firstLine="709"/>
        <w:jc w:val="right"/>
        <w:rPr>
          <w:b/>
          <w:sz w:val="28"/>
          <w:szCs w:val="28"/>
        </w:rPr>
      </w:pPr>
    </w:p>
    <w:p w14:paraId="4E628E2A" w14:textId="77777777" w:rsidR="00427A75" w:rsidRPr="0058071E" w:rsidRDefault="00427A75" w:rsidP="00427A75">
      <w:pPr>
        <w:ind w:firstLine="709"/>
        <w:jc w:val="center"/>
        <w:rPr>
          <w:b/>
          <w:bCs/>
          <w:sz w:val="28"/>
          <w:szCs w:val="28"/>
        </w:rPr>
      </w:pPr>
    </w:p>
    <w:p w14:paraId="35F4C4C3" w14:textId="77777777" w:rsidR="00427A75" w:rsidRPr="004A2002" w:rsidRDefault="00427A75" w:rsidP="00427A75">
      <w:pPr>
        <w:jc w:val="center"/>
        <w:rPr>
          <w:b/>
          <w:bCs/>
          <w:spacing w:val="-4"/>
          <w:sz w:val="28"/>
          <w:szCs w:val="28"/>
        </w:rPr>
      </w:pPr>
      <w:r w:rsidRPr="004A2002">
        <w:rPr>
          <w:b/>
          <w:bCs/>
          <w:spacing w:val="-4"/>
          <w:sz w:val="28"/>
          <w:szCs w:val="28"/>
        </w:rPr>
        <w:t>ПРАВА И ЛЬГОТЫ,</w:t>
      </w:r>
    </w:p>
    <w:p w14:paraId="0A2D4F13" w14:textId="77777777" w:rsidR="00427A75" w:rsidRPr="004A2002" w:rsidRDefault="00427A75" w:rsidP="00427A75">
      <w:pPr>
        <w:ind w:firstLine="709"/>
        <w:jc w:val="center"/>
        <w:rPr>
          <w:spacing w:val="-4"/>
          <w:sz w:val="12"/>
          <w:szCs w:val="12"/>
        </w:rPr>
      </w:pPr>
    </w:p>
    <w:p w14:paraId="073F4467" w14:textId="77777777" w:rsidR="00427A75" w:rsidRPr="004A2002" w:rsidRDefault="00427A75" w:rsidP="00427A75">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212FD53F" w14:textId="77777777" w:rsidR="00427A75" w:rsidRPr="004A2002" w:rsidRDefault="00427A75" w:rsidP="00427A75">
      <w:pPr>
        <w:ind w:firstLine="709"/>
        <w:jc w:val="center"/>
        <w:rPr>
          <w:spacing w:val="-4"/>
          <w:sz w:val="28"/>
          <w:szCs w:val="28"/>
        </w:rPr>
      </w:pPr>
    </w:p>
    <w:p w14:paraId="4314A3B5" w14:textId="77777777" w:rsidR="00427A75" w:rsidRPr="004A2002" w:rsidRDefault="00427A75" w:rsidP="00CA718C">
      <w:pPr>
        <w:numPr>
          <w:ilvl w:val="0"/>
          <w:numId w:val="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9D93E15" w14:textId="77777777" w:rsidR="00427A75" w:rsidRPr="004A2002" w:rsidRDefault="00427A75" w:rsidP="00427A75">
      <w:pPr>
        <w:ind w:firstLine="709"/>
        <w:jc w:val="both"/>
        <w:rPr>
          <w:b/>
          <w:bCs/>
          <w:spacing w:val="-4"/>
          <w:sz w:val="12"/>
          <w:szCs w:val="12"/>
        </w:rPr>
      </w:pPr>
    </w:p>
    <w:p w14:paraId="6E2F719C" w14:textId="77777777" w:rsidR="00427A75" w:rsidRPr="004A2002" w:rsidRDefault="00427A75" w:rsidP="00427A75">
      <w:pPr>
        <w:ind w:firstLine="709"/>
        <w:jc w:val="both"/>
        <w:rPr>
          <w:bCs/>
          <w:spacing w:val="-4"/>
          <w:sz w:val="28"/>
          <w:szCs w:val="28"/>
        </w:rPr>
      </w:pPr>
      <w:r w:rsidRPr="004A2002">
        <w:rPr>
          <w:bCs/>
          <w:spacing w:val="-4"/>
          <w:sz w:val="28"/>
          <w:szCs w:val="28"/>
        </w:rPr>
        <w:t xml:space="preserve"> Педагогический работник имеет право:</w:t>
      </w:r>
    </w:p>
    <w:p w14:paraId="2D26608A" w14:textId="77777777" w:rsidR="00427A75" w:rsidRPr="004A2002" w:rsidRDefault="00427A75" w:rsidP="00427A75">
      <w:pPr>
        <w:ind w:firstLine="709"/>
        <w:jc w:val="both"/>
        <w:rPr>
          <w:bCs/>
          <w:spacing w:val="-4"/>
          <w:sz w:val="12"/>
          <w:szCs w:val="12"/>
        </w:rPr>
      </w:pPr>
    </w:p>
    <w:p w14:paraId="34525325" w14:textId="77777777" w:rsidR="00427A75" w:rsidRPr="004A2002" w:rsidRDefault="00427A75" w:rsidP="00CA718C">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54C7115" w14:textId="77777777" w:rsidR="00427A75" w:rsidRPr="004A2002" w:rsidRDefault="00427A75" w:rsidP="00CA718C">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09B06C5" w14:textId="77777777" w:rsidR="00427A75" w:rsidRPr="004A2002" w:rsidRDefault="00427A75" w:rsidP="00CA718C">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65FB319" w14:textId="77777777" w:rsidR="00427A75" w:rsidRPr="004A2002" w:rsidRDefault="00427A75" w:rsidP="00CA718C">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0667F8E" w14:textId="77777777" w:rsidR="00427A75" w:rsidRPr="004A2002" w:rsidRDefault="00427A75" w:rsidP="00CA718C">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7382A47" w14:textId="77777777" w:rsidR="00427A75" w:rsidRPr="004A2002" w:rsidRDefault="00427A75" w:rsidP="00CA718C">
      <w:pPr>
        <w:numPr>
          <w:ilvl w:val="0"/>
          <w:numId w:val="4"/>
        </w:numPr>
        <w:ind w:left="0" w:firstLine="709"/>
        <w:contextualSpacing/>
        <w:jc w:val="both"/>
        <w:rPr>
          <w:rFonts w:eastAsia="Calibri"/>
          <w:bCs/>
          <w:spacing w:val="-4"/>
          <w:sz w:val="28"/>
          <w:szCs w:val="28"/>
        </w:rPr>
      </w:pPr>
      <w:r w:rsidRPr="004A2002">
        <w:rPr>
          <w:rFonts w:eastAsia="Calibri"/>
          <w:spacing w:val="-4"/>
          <w:sz w:val="28"/>
          <w:szCs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0BAA867" w14:textId="77777777" w:rsidR="00427A75" w:rsidRPr="004A2002" w:rsidRDefault="00427A75" w:rsidP="00CA718C">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73DB639D" w14:textId="77777777" w:rsidR="00427A75" w:rsidRPr="004A2002" w:rsidRDefault="00427A75" w:rsidP="00CA718C">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28962F7" w14:textId="77777777" w:rsidR="00427A75" w:rsidRPr="004A2002" w:rsidRDefault="00427A75" w:rsidP="00CA718C">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BA66AFC" w14:textId="77777777" w:rsidR="00427A75" w:rsidRPr="004A2002" w:rsidRDefault="00427A75" w:rsidP="00CA718C">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A630370" w14:textId="77777777" w:rsidR="00427A75" w:rsidRPr="004A2002" w:rsidRDefault="00427A75" w:rsidP="00CA718C">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14:paraId="3387BAE0" w14:textId="77777777" w:rsidR="00427A75" w:rsidRPr="004A2002" w:rsidRDefault="00427A75" w:rsidP="00427A75">
      <w:pPr>
        <w:contextualSpacing/>
        <w:jc w:val="both"/>
        <w:rPr>
          <w:rFonts w:eastAsia="Calibri"/>
          <w:spacing w:val="-4"/>
          <w:sz w:val="28"/>
          <w:szCs w:val="28"/>
        </w:rPr>
      </w:pPr>
    </w:p>
    <w:p w14:paraId="7918FF62" w14:textId="77777777" w:rsidR="000459FE" w:rsidRDefault="000459FE" w:rsidP="00427A75">
      <w:pPr>
        <w:tabs>
          <w:tab w:val="num" w:pos="240"/>
        </w:tabs>
        <w:ind w:firstLine="709"/>
        <w:jc w:val="center"/>
        <w:rPr>
          <w:b/>
          <w:spacing w:val="-4"/>
          <w:sz w:val="28"/>
          <w:szCs w:val="28"/>
        </w:rPr>
      </w:pPr>
    </w:p>
    <w:p w14:paraId="4F0A54E7" w14:textId="77777777" w:rsidR="00427A75" w:rsidRPr="004A2002" w:rsidRDefault="00427A75" w:rsidP="00427A75">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A67F6F6" w14:textId="77777777" w:rsidR="00427A75" w:rsidRPr="004A2002" w:rsidRDefault="00427A75" w:rsidP="00427A75">
      <w:pPr>
        <w:tabs>
          <w:tab w:val="num" w:pos="240"/>
        </w:tabs>
        <w:ind w:firstLine="709"/>
        <w:jc w:val="center"/>
        <w:rPr>
          <w:b/>
          <w:spacing w:val="-4"/>
          <w:sz w:val="28"/>
          <w:szCs w:val="28"/>
        </w:rPr>
      </w:pPr>
      <w:r w:rsidRPr="004A2002">
        <w:rPr>
          <w:b/>
          <w:spacing w:val="-4"/>
          <w:sz w:val="28"/>
          <w:szCs w:val="28"/>
        </w:rPr>
        <w:t xml:space="preserve"> </w:t>
      </w:r>
      <w:r w:rsidR="000459FE">
        <w:rPr>
          <w:b/>
          <w:spacing w:val="-4"/>
          <w:sz w:val="28"/>
          <w:szCs w:val="28"/>
        </w:rPr>
        <w:t>в</w:t>
      </w:r>
      <w:r w:rsidR="000459FE" w:rsidRPr="004A2002">
        <w:rPr>
          <w:b/>
          <w:spacing w:val="-4"/>
          <w:sz w:val="28"/>
          <w:szCs w:val="28"/>
        </w:rPr>
        <w:t>о</w:t>
      </w:r>
      <w:r w:rsidRPr="004A2002">
        <w:rPr>
          <w:b/>
          <w:spacing w:val="-4"/>
          <w:sz w:val="28"/>
          <w:szCs w:val="28"/>
        </w:rPr>
        <w:t xml:space="preserve"> взаимосвязи с имеющейся квалификационной категорией </w:t>
      </w:r>
    </w:p>
    <w:p w14:paraId="617A1B6C" w14:textId="77777777" w:rsidR="00427A75" w:rsidRPr="004A2002" w:rsidRDefault="00427A75" w:rsidP="00427A75">
      <w:pPr>
        <w:tabs>
          <w:tab w:val="num" w:pos="240"/>
        </w:tabs>
        <w:ind w:firstLine="709"/>
        <w:jc w:val="center"/>
        <w:rPr>
          <w:b/>
          <w:spacing w:val="-4"/>
          <w:sz w:val="12"/>
          <w:szCs w:val="12"/>
        </w:rPr>
      </w:pPr>
      <w:r w:rsidRPr="004A2002">
        <w:rPr>
          <w:b/>
          <w:spacing w:val="-4"/>
          <w:sz w:val="28"/>
          <w:szCs w:val="28"/>
        </w:rPr>
        <w:t xml:space="preserve"> </w:t>
      </w:r>
    </w:p>
    <w:p w14:paraId="247AF932" w14:textId="77777777" w:rsidR="00427A75" w:rsidRPr="004A2002" w:rsidRDefault="00427A75" w:rsidP="00427A75">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CB6A96A" w14:textId="77777777" w:rsidR="00427A75" w:rsidRPr="004A2002" w:rsidRDefault="00427A75" w:rsidP="00427A75">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68E0E77" w14:textId="77777777" w:rsidR="00427A75" w:rsidRPr="004A2002" w:rsidRDefault="00427A75" w:rsidP="00427A75">
      <w:pPr>
        <w:ind w:firstLine="709"/>
        <w:jc w:val="both"/>
        <w:rPr>
          <w:spacing w:val="-4"/>
          <w:sz w:val="28"/>
          <w:szCs w:val="28"/>
        </w:rPr>
      </w:pPr>
      <w:r w:rsidRPr="004A2002">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14:paraId="32CDC598" w14:textId="77777777" w:rsidR="00427A75" w:rsidRPr="004A2002" w:rsidRDefault="00427A75" w:rsidP="00427A75">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B22344F" w14:textId="77777777" w:rsidR="00427A75" w:rsidRPr="004A2002" w:rsidRDefault="00427A75" w:rsidP="00427A75">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0A3D773F" w14:textId="77777777" w:rsidR="00427A75" w:rsidRPr="004A2002" w:rsidRDefault="00427A75" w:rsidP="00427A75">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27A75" w:rsidRPr="004A2002" w14:paraId="019C732B"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7314565E" w14:textId="77777777" w:rsidR="00427A75" w:rsidRPr="004A2002" w:rsidRDefault="00427A75" w:rsidP="00427A75">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E4253F9" w14:textId="77777777" w:rsidR="00427A75" w:rsidRPr="004A2002" w:rsidRDefault="00427A75" w:rsidP="00427A75">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427A75" w:rsidRPr="004A2002" w14:paraId="77B34AB6" w14:textId="77777777" w:rsidTr="00427A75">
        <w:trPr>
          <w:trHeight w:val="4964"/>
        </w:trPr>
        <w:tc>
          <w:tcPr>
            <w:tcW w:w="4815" w:type="dxa"/>
            <w:tcBorders>
              <w:top w:val="single" w:sz="4" w:space="0" w:color="auto"/>
              <w:left w:val="single" w:sz="4" w:space="0" w:color="auto"/>
              <w:bottom w:val="single" w:sz="4" w:space="0" w:color="auto"/>
              <w:right w:val="single" w:sz="4" w:space="0" w:color="auto"/>
            </w:tcBorders>
          </w:tcPr>
          <w:p w14:paraId="69FAE7E6"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99F53FF" w14:textId="77777777" w:rsidR="00427A75" w:rsidRPr="004A2002" w:rsidRDefault="00427A75" w:rsidP="00427A75">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0664317" w14:textId="77777777" w:rsidR="00427A75" w:rsidRPr="004A2002" w:rsidRDefault="00427A75" w:rsidP="00427A75">
            <w:pPr>
              <w:tabs>
                <w:tab w:val="num" w:pos="240"/>
              </w:tabs>
              <w:jc w:val="both"/>
              <w:rPr>
                <w:spacing w:val="-4"/>
                <w:sz w:val="28"/>
                <w:szCs w:val="28"/>
              </w:rPr>
            </w:pPr>
            <w:r w:rsidRPr="004A2002">
              <w:rPr>
                <w:spacing w:val="-4"/>
                <w:sz w:val="28"/>
                <w:szCs w:val="28"/>
              </w:rPr>
              <w:t>жизнедеятельности»);</w:t>
            </w:r>
          </w:p>
          <w:p w14:paraId="7E28A0F1" w14:textId="77777777" w:rsidR="00427A75" w:rsidRPr="004A2002" w:rsidRDefault="00427A75" w:rsidP="00427A75">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427A75" w:rsidRPr="004A2002" w14:paraId="3A3B63B3" w14:textId="77777777" w:rsidTr="00427A75">
        <w:trPr>
          <w:trHeight w:val="3957"/>
        </w:trPr>
        <w:tc>
          <w:tcPr>
            <w:tcW w:w="4815" w:type="dxa"/>
            <w:tcBorders>
              <w:top w:val="single" w:sz="4" w:space="0" w:color="auto"/>
              <w:left w:val="single" w:sz="4" w:space="0" w:color="auto"/>
              <w:bottom w:val="single" w:sz="4" w:space="0" w:color="auto"/>
              <w:right w:val="single" w:sz="4" w:space="0" w:color="auto"/>
            </w:tcBorders>
          </w:tcPr>
          <w:p w14:paraId="3446306A" w14:textId="77777777" w:rsidR="00427A75" w:rsidRPr="004A2002" w:rsidRDefault="00427A75" w:rsidP="00427A75">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3BC1593"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1944B51"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111A54FF" w14:textId="77777777" w:rsidR="00427A75" w:rsidRPr="004A2002" w:rsidRDefault="00427A75" w:rsidP="00427A75">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427A75" w:rsidRPr="004A2002" w14:paraId="506DDDDB" w14:textId="77777777" w:rsidTr="00427A75">
        <w:tc>
          <w:tcPr>
            <w:tcW w:w="4815" w:type="dxa"/>
            <w:tcBorders>
              <w:top w:val="single" w:sz="4" w:space="0" w:color="auto"/>
              <w:left w:val="single" w:sz="4" w:space="0" w:color="auto"/>
              <w:bottom w:val="single" w:sz="4" w:space="0" w:color="auto"/>
              <w:right w:val="single" w:sz="4" w:space="0" w:color="auto"/>
            </w:tcBorders>
          </w:tcPr>
          <w:p w14:paraId="136C9230" w14:textId="77777777" w:rsidR="00427A75" w:rsidRPr="004A2002" w:rsidRDefault="00427A75" w:rsidP="00427A75">
            <w:pPr>
              <w:tabs>
                <w:tab w:val="num" w:pos="240"/>
              </w:tabs>
              <w:jc w:val="both"/>
              <w:rPr>
                <w:spacing w:val="-4"/>
                <w:sz w:val="28"/>
                <w:szCs w:val="28"/>
              </w:rPr>
            </w:pPr>
            <w:r w:rsidRPr="004A2002">
              <w:rPr>
                <w:spacing w:val="-4"/>
                <w:sz w:val="28"/>
                <w:szCs w:val="28"/>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730EBD7"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AD47DFC" w14:textId="77777777" w:rsidR="00427A75" w:rsidRPr="004A2002" w:rsidRDefault="00427A75" w:rsidP="00427A75">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04F1EF16" w14:textId="77777777" w:rsidR="00427A75" w:rsidRPr="004A2002" w:rsidRDefault="00427A75" w:rsidP="00427A75">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427A75" w:rsidRPr="004A2002" w14:paraId="42F7B6C4"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21E5039C" w14:textId="77777777" w:rsidR="00427A75" w:rsidRPr="004A2002" w:rsidRDefault="00427A75" w:rsidP="00427A75">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9C84479"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27A75" w:rsidRPr="004A2002" w14:paraId="4E382D71" w14:textId="77777777" w:rsidTr="00427A75">
        <w:trPr>
          <w:trHeight w:val="1704"/>
        </w:trPr>
        <w:tc>
          <w:tcPr>
            <w:tcW w:w="4815" w:type="dxa"/>
            <w:tcBorders>
              <w:top w:val="single" w:sz="4" w:space="0" w:color="auto"/>
              <w:left w:val="single" w:sz="4" w:space="0" w:color="auto"/>
              <w:bottom w:val="single" w:sz="4" w:space="0" w:color="auto"/>
              <w:right w:val="single" w:sz="4" w:space="0" w:color="auto"/>
            </w:tcBorders>
          </w:tcPr>
          <w:p w14:paraId="342B4AC1" w14:textId="77777777" w:rsidR="00427A75" w:rsidRPr="004A2002" w:rsidRDefault="00427A75" w:rsidP="00427A75">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BDFA7E0" w14:textId="77777777" w:rsidR="00427A75" w:rsidRPr="004A2002" w:rsidRDefault="00427A75" w:rsidP="00427A75">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27A75" w:rsidRPr="004A2002" w14:paraId="7EA52B6B"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5C3425A3" w14:textId="77777777" w:rsidR="00427A75" w:rsidRPr="004A2002" w:rsidRDefault="00427A75" w:rsidP="00427A75">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5794B308" w14:textId="77777777" w:rsidR="00427A75" w:rsidRPr="004A2002" w:rsidRDefault="00427A75" w:rsidP="00427A75">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427A75" w:rsidRPr="004A2002" w14:paraId="2654B7AC" w14:textId="77777777" w:rsidTr="00427A75">
        <w:trPr>
          <w:trHeight w:val="4953"/>
        </w:trPr>
        <w:tc>
          <w:tcPr>
            <w:tcW w:w="4815" w:type="dxa"/>
            <w:tcBorders>
              <w:top w:val="single" w:sz="4" w:space="0" w:color="auto"/>
              <w:left w:val="single" w:sz="4" w:space="0" w:color="auto"/>
              <w:bottom w:val="single" w:sz="4" w:space="0" w:color="auto"/>
              <w:right w:val="single" w:sz="4" w:space="0" w:color="auto"/>
            </w:tcBorders>
          </w:tcPr>
          <w:p w14:paraId="217FAF32" w14:textId="77777777" w:rsidR="00427A75" w:rsidRPr="004A2002" w:rsidRDefault="00427A75" w:rsidP="00427A75">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A70C670"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3799626" w14:textId="77777777" w:rsidR="00427A75" w:rsidRPr="004A2002" w:rsidRDefault="00427A75" w:rsidP="00427A75">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A81F304" w14:textId="77777777" w:rsidR="00427A75" w:rsidRPr="004A2002" w:rsidRDefault="00427A75" w:rsidP="00427A75">
            <w:pPr>
              <w:tabs>
                <w:tab w:val="num" w:pos="240"/>
              </w:tabs>
              <w:jc w:val="both"/>
              <w:rPr>
                <w:spacing w:val="-4"/>
                <w:sz w:val="28"/>
                <w:szCs w:val="28"/>
              </w:rPr>
            </w:pPr>
            <w:r w:rsidRPr="004A2002">
              <w:rPr>
                <w:spacing w:val="-4"/>
                <w:sz w:val="28"/>
                <w:szCs w:val="28"/>
              </w:rPr>
              <w:t>педагог-психолог</w:t>
            </w:r>
          </w:p>
        </w:tc>
      </w:tr>
      <w:tr w:rsidR="00427A75" w:rsidRPr="004A2002" w14:paraId="63C17FF7" w14:textId="77777777" w:rsidTr="00427A75">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B170572" w14:textId="77777777" w:rsidR="00427A75" w:rsidRPr="004A2002" w:rsidRDefault="00427A75" w:rsidP="00427A75">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5D38B696" w14:textId="77777777" w:rsidR="00427A75" w:rsidRPr="004A2002" w:rsidRDefault="00427A75" w:rsidP="00427A75">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27A75" w:rsidRPr="004A2002" w14:paraId="7A96E429" w14:textId="77777777" w:rsidTr="00427A75">
        <w:trPr>
          <w:trHeight w:val="1689"/>
        </w:trPr>
        <w:tc>
          <w:tcPr>
            <w:tcW w:w="4815" w:type="dxa"/>
            <w:tcBorders>
              <w:top w:val="single" w:sz="4" w:space="0" w:color="auto"/>
              <w:left w:val="single" w:sz="4" w:space="0" w:color="auto"/>
              <w:bottom w:val="single" w:sz="4" w:space="0" w:color="auto"/>
              <w:right w:val="single" w:sz="4" w:space="0" w:color="auto"/>
            </w:tcBorders>
            <w:hideMark/>
          </w:tcPr>
          <w:p w14:paraId="11572104" w14:textId="77777777" w:rsidR="00427A75" w:rsidRPr="004A2002" w:rsidRDefault="00427A75" w:rsidP="00427A75">
            <w:pPr>
              <w:tabs>
                <w:tab w:val="num" w:pos="240"/>
              </w:tabs>
              <w:jc w:val="both"/>
              <w:rPr>
                <w:spacing w:val="-4"/>
                <w:sz w:val="28"/>
                <w:szCs w:val="28"/>
              </w:rPr>
            </w:pPr>
            <w:r w:rsidRPr="004A2002">
              <w:rPr>
                <w:spacing w:val="-4"/>
                <w:sz w:val="28"/>
                <w:szCs w:val="28"/>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69A5AB6"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27A75" w:rsidRPr="004A2002" w14:paraId="3988BE87" w14:textId="77777777" w:rsidTr="00427A75">
        <w:trPr>
          <w:trHeight w:val="1128"/>
        </w:trPr>
        <w:tc>
          <w:tcPr>
            <w:tcW w:w="4815" w:type="dxa"/>
            <w:tcBorders>
              <w:top w:val="single" w:sz="4" w:space="0" w:color="auto"/>
              <w:left w:val="single" w:sz="4" w:space="0" w:color="auto"/>
              <w:bottom w:val="single" w:sz="4" w:space="0" w:color="auto"/>
              <w:right w:val="single" w:sz="4" w:space="0" w:color="auto"/>
            </w:tcBorders>
            <w:hideMark/>
          </w:tcPr>
          <w:p w14:paraId="09BBF641" w14:textId="77777777" w:rsidR="00427A75" w:rsidRPr="004A2002" w:rsidRDefault="00427A75" w:rsidP="00427A75">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0AE2CABF"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427A75" w:rsidRPr="004A2002" w14:paraId="5AC0D612" w14:textId="77777777" w:rsidTr="00427A75">
        <w:trPr>
          <w:trHeight w:val="1439"/>
        </w:trPr>
        <w:tc>
          <w:tcPr>
            <w:tcW w:w="4815" w:type="dxa"/>
            <w:tcBorders>
              <w:top w:val="single" w:sz="4" w:space="0" w:color="auto"/>
              <w:left w:val="single" w:sz="4" w:space="0" w:color="auto"/>
              <w:bottom w:val="single" w:sz="4" w:space="0" w:color="auto"/>
              <w:right w:val="single" w:sz="4" w:space="0" w:color="auto"/>
            </w:tcBorders>
          </w:tcPr>
          <w:p w14:paraId="4E022346"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310134A" w14:textId="77777777" w:rsidR="00427A75" w:rsidRPr="004A2002" w:rsidRDefault="00427A75" w:rsidP="00427A75">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427A75" w:rsidRPr="004A2002" w14:paraId="685D599D" w14:textId="77777777" w:rsidTr="00427A75">
        <w:trPr>
          <w:trHeight w:val="840"/>
        </w:trPr>
        <w:tc>
          <w:tcPr>
            <w:tcW w:w="4815" w:type="dxa"/>
            <w:tcBorders>
              <w:top w:val="single" w:sz="4" w:space="0" w:color="auto"/>
              <w:left w:val="single" w:sz="4" w:space="0" w:color="auto"/>
              <w:bottom w:val="single" w:sz="4" w:space="0" w:color="auto"/>
              <w:right w:val="single" w:sz="4" w:space="0" w:color="auto"/>
            </w:tcBorders>
            <w:hideMark/>
          </w:tcPr>
          <w:p w14:paraId="32E168BA" w14:textId="77777777" w:rsidR="00427A75" w:rsidRPr="004A2002" w:rsidRDefault="00427A75" w:rsidP="00427A75">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C7B6889" w14:textId="77777777" w:rsidR="00427A75" w:rsidRPr="004A2002" w:rsidRDefault="00427A75" w:rsidP="00427A75">
            <w:pPr>
              <w:tabs>
                <w:tab w:val="num" w:pos="240"/>
              </w:tabs>
              <w:jc w:val="both"/>
              <w:rPr>
                <w:spacing w:val="-4"/>
                <w:sz w:val="28"/>
                <w:szCs w:val="28"/>
              </w:rPr>
            </w:pPr>
            <w:r w:rsidRPr="004A2002">
              <w:rPr>
                <w:spacing w:val="-4"/>
                <w:sz w:val="28"/>
                <w:szCs w:val="28"/>
              </w:rPr>
              <w:t xml:space="preserve">Учитель того же предмета </w:t>
            </w:r>
          </w:p>
          <w:p w14:paraId="756615C0" w14:textId="77777777" w:rsidR="00427A75" w:rsidRPr="004A2002" w:rsidRDefault="00427A75" w:rsidP="00427A75">
            <w:pPr>
              <w:tabs>
                <w:tab w:val="num" w:pos="240"/>
              </w:tabs>
              <w:jc w:val="both"/>
              <w:rPr>
                <w:spacing w:val="-4"/>
                <w:sz w:val="28"/>
                <w:szCs w:val="28"/>
              </w:rPr>
            </w:pPr>
            <w:r w:rsidRPr="004A2002">
              <w:rPr>
                <w:spacing w:val="-4"/>
                <w:sz w:val="28"/>
                <w:szCs w:val="28"/>
              </w:rPr>
              <w:t>в общеобразовательной организации</w:t>
            </w:r>
          </w:p>
        </w:tc>
      </w:tr>
      <w:tr w:rsidR="00427A75" w:rsidRPr="004A2002" w14:paraId="08F8186D" w14:textId="77777777" w:rsidTr="00427A75">
        <w:trPr>
          <w:trHeight w:val="1121"/>
        </w:trPr>
        <w:tc>
          <w:tcPr>
            <w:tcW w:w="4815" w:type="dxa"/>
            <w:tcBorders>
              <w:top w:val="single" w:sz="4" w:space="0" w:color="auto"/>
              <w:left w:val="single" w:sz="4" w:space="0" w:color="auto"/>
              <w:bottom w:val="single" w:sz="4" w:space="0" w:color="auto"/>
              <w:right w:val="single" w:sz="4" w:space="0" w:color="auto"/>
            </w:tcBorders>
            <w:hideMark/>
          </w:tcPr>
          <w:p w14:paraId="6043C768" w14:textId="77777777" w:rsidR="00427A75" w:rsidRPr="004A2002" w:rsidRDefault="00427A75" w:rsidP="00427A75">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2345C5C9" w14:textId="77777777" w:rsidR="00427A75" w:rsidRPr="004A2002" w:rsidRDefault="00427A75" w:rsidP="00427A75">
            <w:pPr>
              <w:tabs>
                <w:tab w:val="num" w:pos="240"/>
              </w:tabs>
              <w:jc w:val="both"/>
              <w:rPr>
                <w:spacing w:val="-4"/>
                <w:sz w:val="28"/>
                <w:szCs w:val="28"/>
              </w:rPr>
            </w:pPr>
            <w:r w:rsidRPr="004A2002">
              <w:rPr>
                <w:spacing w:val="-4"/>
                <w:sz w:val="28"/>
                <w:szCs w:val="28"/>
              </w:rPr>
              <w:t xml:space="preserve">Преподаватель того же предмета </w:t>
            </w:r>
          </w:p>
          <w:p w14:paraId="46C1842A" w14:textId="77777777" w:rsidR="00427A75" w:rsidRPr="004A2002" w:rsidRDefault="00427A75" w:rsidP="00427A75">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427A75" w:rsidRPr="004A2002" w14:paraId="148D6F44" w14:textId="77777777" w:rsidTr="00427A75">
        <w:trPr>
          <w:trHeight w:val="413"/>
        </w:trPr>
        <w:tc>
          <w:tcPr>
            <w:tcW w:w="4815" w:type="dxa"/>
            <w:tcBorders>
              <w:top w:val="single" w:sz="4" w:space="0" w:color="auto"/>
              <w:left w:val="single" w:sz="4" w:space="0" w:color="auto"/>
              <w:bottom w:val="single" w:sz="4" w:space="0" w:color="auto"/>
              <w:right w:val="single" w:sz="4" w:space="0" w:color="auto"/>
            </w:tcBorders>
            <w:hideMark/>
          </w:tcPr>
          <w:p w14:paraId="30CDC6EB" w14:textId="77777777" w:rsidR="00427A75" w:rsidRPr="004A2002" w:rsidRDefault="00427A75" w:rsidP="00427A75">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154FD7C"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воспитатель</w:t>
            </w:r>
          </w:p>
        </w:tc>
      </w:tr>
      <w:tr w:rsidR="00427A75" w:rsidRPr="004A2002" w14:paraId="42B40A4C" w14:textId="77777777" w:rsidTr="00427A75">
        <w:trPr>
          <w:trHeight w:val="419"/>
        </w:trPr>
        <w:tc>
          <w:tcPr>
            <w:tcW w:w="4815" w:type="dxa"/>
            <w:tcBorders>
              <w:top w:val="single" w:sz="4" w:space="0" w:color="auto"/>
              <w:left w:val="single" w:sz="4" w:space="0" w:color="auto"/>
              <w:bottom w:val="single" w:sz="4" w:space="0" w:color="auto"/>
              <w:right w:val="single" w:sz="4" w:space="0" w:color="auto"/>
            </w:tcBorders>
            <w:hideMark/>
          </w:tcPr>
          <w:p w14:paraId="10F248CA"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9DF32FE" w14:textId="77777777" w:rsidR="00427A75" w:rsidRPr="004A2002" w:rsidRDefault="00427A75" w:rsidP="00427A75">
            <w:pPr>
              <w:tabs>
                <w:tab w:val="num" w:pos="240"/>
              </w:tabs>
              <w:jc w:val="both"/>
              <w:rPr>
                <w:spacing w:val="-4"/>
                <w:sz w:val="28"/>
                <w:szCs w:val="28"/>
              </w:rPr>
            </w:pPr>
            <w:r w:rsidRPr="004A2002">
              <w:rPr>
                <w:spacing w:val="-4"/>
                <w:sz w:val="28"/>
                <w:szCs w:val="28"/>
              </w:rPr>
              <w:t>Воспитатель</w:t>
            </w:r>
          </w:p>
        </w:tc>
      </w:tr>
      <w:tr w:rsidR="00427A75" w:rsidRPr="004A2002" w14:paraId="6F423008"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0FFBDF27" w14:textId="77777777" w:rsidR="00427A75" w:rsidRPr="004A2002" w:rsidRDefault="00427A75" w:rsidP="00427A75">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CAC90F7"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13423D9B" w14:textId="77777777" w:rsidR="00427A75" w:rsidRPr="004A2002" w:rsidRDefault="00427A75" w:rsidP="00427A75">
            <w:pPr>
              <w:tabs>
                <w:tab w:val="num" w:pos="240"/>
              </w:tabs>
              <w:jc w:val="both"/>
              <w:rPr>
                <w:spacing w:val="-4"/>
                <w:sz w:val="28"/>
                <w:szCs w:val="28"/>
              </w:rPr>
            </w:pPr>
          </w:p>
        </w:tc>
      </w:tr>
      <w:tr w:rsidR="00427A75" w:rsidRPr="004A2002" w14:paraId="2F6829BB"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5939A31B"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13333AEC" w14:textId="77777777" w:rsidR="00427A75" w:rsidRPr="004A2002" w:rsidRDefault="00427A75" w:rsidP="00427A75">
            <w:pPr>
              <w:tabs>
                <w:tab w:val="num" w:pos="240"/>
              </w:tabs>
              <w:jc w:val="both"/>
              <w:rPr>
                <w:spacing w:val="-4"/>
                <w:sz w:val="28"/>
                <w:szCs w:val="28"/>
              </w:rPr>
            </w:pPr>
            <w:r w:rsidRPr="004A2002">
              <w:rPr>
                <w:spacing w:val="-4"/>
                <w:sz w:val="28"/>
                <w:szCs w:val="28"/>
              </w:rPr>
              <w:t>Педагог дополнительного образования</w:t>
            </w:r>
          </w:p>
        </w:tc>
      </w:tr>
      <w:tr w:rsidR="00427A75" w:rsidRPr="004A2002" w14:paraId="0CECF8E4"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4A15B50A" w14:textId="77777777" w:rsidR="00427A75" w:rsidRPr="004A2002" w:rsidRDefault="00427A75" w:rsidP="00427A75">
            <w:pPr>
              <w:tabs>
                <w:tab w:val="num" w:pos="240"/>
              </w:tabs>
              <w:jc w:val="both"/>
              <w:rPr>
                <w:spacing w:val="-4"/>
                <w:sz w:val="28"/>
                <w:szCs w:val="28"/>
              </w:rPr>
            </w:pPr>
            <w:r w:rsidRPr="004A2002">
              <w:rPr>
                <w:spacing w:val="-4"/>
                <w:sz w:val="28"/>
                <w:szCs w:val="28"/>
              </w:rPr>
              <w:t>Методист</w:t>
            </w:r>
          </w:p>
          <w:p w14:paraId="3DCF0CC3" w14:textId="77777777" w:rsidR="00427A75" w:rsidRPr="004A2002" w:rsidRDefault="00427A75" w:rsidP="00427A75">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4B295D4C"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методист</w:t>
            </w:r>
          </w:p>
        </w:tc>
      </w:tr>
      <w:tr w:rsidR="00427A75" w:rsidRPr="004A2002" w14:paraId="2B9691CC"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7A14F2DB"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10B5A5F6" w14:textId="77777777" w:rsidR="00427A75" w:rsidRPr="004A2002" w:rsidRDefault="00427A75" w:rsidP="00427A75">
            <w:pPr>
              <w:tabs>
                <w:tab w:val="num" w:pos="240"/>
              </w:tabs>
              <w:jc w:val="both"/>
              <w:rPr>
                <w:spacing w:val="-4"/>
                <w:sz w:val="28"/>
                <w:szCs w:val="28"/>
              </w:rPr>
            </w:pPr>
            <w:r w:rsidRPr="004A2002">
              <w:rPr>
                <w:spacing w:val="-4"/>
                <w:sz w:val="28"/>
                <w:szCs w:val="28"/>
              </w:rPr>
              <w:t>Методист</w:t>
            </w:r>
          </w:p>
          <w:p w14:paraId="23AC7F26" w14:textId="77777777" w:rsidR="00427A75" w:rsidRPr="004A2002" w:rsidRDefault="00427A75" w:rsidP="00427A75">
            <w:pPr>
              <w:tabs>
                <w:tab w:val="num" w:pos="240"/>
              </w:tabs>
              <w:jc w:val="both"/>
              <w:rPr>
                <w:spacing w:val="-4"/>
                <w:sz w:val="12"/>
                <w:szCs w:val="12"/>
              </w:rPr>
            </w:pPr>
          </w:p>
        </w:tc>
      </w:tr>
      <w:tr w:rsidR="00427A75" w:rsidRPr="004A2002" w14:paraId="7DD9616A"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4A641367" w14:textId="77777777" w:rsidR="00427A75" w:rsidRPr="004A2002" w:rsidRDefault="00427A75" w:rsidP="00427A75">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C493D84"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инструктор-методист</w:t>
            </w:r>
          </w:p>
          <w:p w14:paraId="20C9EEC3" w14:textId="77777777" w:rsidR="00427A75" w:rsidRPr="004A2002" w:rsidRDefault="00427A75" w:rsidP="00427A75">
            <w:pPr>
              <w:tabs>
                <w:tab w:val="num" w:pos="240"/>
              </w:tabs>
              <w:jc w:val="both"/>
              <w:rPr>
                <w:spacing w:val="-4"/>
                <w:sz w:val="12"/>
                <w:szCs w:val="12"/>
              </w:rPr>
            </w:pPr>
          </w:p>
        </w:tc>
      </w:tr>
      <w:tr w:rsidR="00427A75" w:rsidRPr="004A2002" w14:paraId="6CFEE52D"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177B10A7" w14:textId="77777777" w:rsidR="00427A75" w:rsidRPr="004A2002" w:rsidRDefault="00427A75" w:rsidP="00427A75">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73A94EE" w14:textId="77777777" w:rsidR="00427A75" w:rsidRPr="004A2002" w:rsidRDefault="00427A75" w:rsidP="00427A75">
            <w:pPr>
              <w:tabs>
                <w:tab w:val="num" w:pos="240"/>
              </w:tabs>
              <w:jc w:val="both"/>
              <w:rPr>
                <w:spacing w:val="-4"/>
                <w:sz w:val="28"/>
                <w:szCs w:val="28"/>
              </w:rPr>
            </w:pPr>
            <w:r w:rsidRPr="004A2002">
              <w:rPr>
                <w:spacing w:val="-4"/>
                <w:sz w:val="28"/>
                <w:szCs w:val="28"/>
              </w:rPr>
              <w:t>Инструктор-методист</w:t>
            </w:r>
          </w:p>
          <w:p w14:paraId="4D706C7D" w14:textId="77777777" w:rsidR="00427A75" w:rsidRPr="004A2002" w:rsidRDefault="00427A75" w:rsidP="00427A75">
            <w:pPr>
              <w:tabs>
                <w:tab w:val="num" w:pos="240"/>
              </w:tabs>
              <w:jc w:val="both"/>
              <w:rPr>
                <w:spacing w:val="-4"/>
                <w:sz w:val="12"/>
                <w:szCs w:val="12"/>
              </w:rPr>
            </w:pPr>
          </w:p>
        </w:tc>
      </w:tr>
      <w:tr w:rsidR="00427A75" w:rsidRPr="004A2002" w14:paraId="4DADAC40"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09AAF386" w14:textId="77777777" w:rsidR="00427A75" w:rsidRPr="004A2002" w:rsidRDefault="00427A75" w:rsidP="00427A75">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E4D1F09" w14:textId="77777777" w:rsidR="00427A75" w:rsidRPr="004A2002" w:rsidRDefault="00427A75" w:rsidP="00427A75">
            <w:pPr>
              <w:tabs>
                <w:tab w:val="num" w:pos="240"/>
              </w:tabs>
              <w:jc w:val="both"/>
              <w:rPr>
                <w:spacing w:val="-4"/>
                <w:sz w:val="28"/>
                <w:szCs w:val="28"/>
              </w:rPr>
            </w:pPr>
            <w:r w:rsidRPr="004A2002">
              <w:rPr>
                <w:spacing w:val="-4"/>
                <w:sz w:val="28"/>
                <w:szCs w:val="28"/>
              </w:rPr>
              <w:t>Старший тренер-преподаватель</w:t>
            </w:r>
          </w:p>
          <w:p w14:paraId="6FACA7C9" w14:textId="77777777" w:rsidR="00427A75" w:rsidRPr="004A2002" w:rsidRDefault="00427A75" w:rsidP="00427A75">
            <w:pPr>
              <w:tabs>
                <w:tab w:val="num" w:pos="240"/>
              </w:tabs>
              <w:jc w:val="both"/>
              <w:rPr>
                <w:spacing w:val="-4"/>
                <w:sz w:val="12"/>
                <w:szCs w:val="12"/>
              </w:rPr>
            </w:pPr>
          </w:p>
        </w:tc>
      </w:tr>
      <w:tr w:rsidR="00427A75" w:rsidRPr="004A2002" w14:paraId="5B2F22D6" w14:textId="77777777" w:rsidTr="00427A75">
        <w:tc>
          <w:tcPr>
            <w:tcW w:w="4815" w:type="dxa"/>
            <w:tcBorders>
              <w:top w:val="single" w:sz="4" w:space="0" w:color="auto"/>
              <w:left w:val="single" w:sz="4" w:space="0" w:color="auto"/>
              <w:bottom w:val="single" w:sz="4" w:space="0" w:color="auto"/>
              <w:right w:val="single" w:sz="4" w:space="0" w:color="auto"/>
            </w:tcBorders>
          </w:tcPr>
          <w:p w14:paraId="1AB5F230" w14:textId="77777777" w:rsidR="00427A75" w:rsidRPr="004A2002" w:rsidRDefault="00427A75" w:rsidP="00427A75">
            <w:pPr>
              <w:tabs>
                <w:tab w:val="num" w:pos="240"/>
              </w:tabs>
              <w:jc w:val="both"/>
              <w:rPr>
                <w:spacing w:val="-4"/>
                <w:sz w:val="28"/>
                <w:szCs w:val="28"/>
              </w:rPr>
            </w:pPr>
            <w:r w:rsidRPr="004A2002">
              <w:rPr>
                <w:spacing w:val="-4"/>
                <w:sz w:val="28"/>
                <w:szCs w:val="28"/>
              </w:rPr>
              <w:t>Старший тренер-преподаватель</w:t>
            </w:r>
          </w:p>
          <w:p w14:paraId="5118D43C" w14:textId="77777777" w:rsidR="00427A75" w:rsidRPr="004A2002" w:rsidRDefault="00427A75" w:rsidP="00427A75">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4092CF7F" w14:textId="77777777" w:rsidR="00427A75" w:rsidRPr="004A2002" w:rsidRDefault="00427A75" w:rsidP="00427A75">
            <w:pPr>
              <w:tabs>
                <w:tab w:val="num" w:pos="240"/>
              </w:tabs>
              <w:jc w:val="both"/>
              <w:rPr>
                <w:spacing w:val="-4"/>
                <w:sz w:val="28"/>
                <w:szCs w:val="28"/>
              </w:rPr>
            </w:pPr>
            <w:r w:rsidRPr="004A2002">
              <w:rPr>
                <w:spacing w:val="-4"/>
                <w:sz w:val="28"/>
                <w:szCs w:val="28"/>
              </w:rPr>
              <w:t>Тренер-преподаватель</w:t>
            </w:r>
          </w:p>
        </w:tc>
      </w:tr>
      <w:tr w:rsidR="00427A75" w:rsidRPr="004A2002" w14:paraId="6458113B"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3A585491" w14:textId="77777777" w:rsidR="00427A75" w:rsidRPr="004A2002" w:rsidRDefault="00427A75" w:rsidP="00427A75">
            <w:pPr>
              <w:tabs>
                <w:tab w:val="num" w:pos="240"/>
              </w:tabs>
              <w:jc w:val="both"/>
              <w:rPr>
                <w:spacing w:val="-4"/>
                <w:sz w:val="28"/>
                <w:szCs w:val="28"/>
              </w:rPr>
            </w:pPr>
            <w:r w:rsidRPr="004A2002">
              <w:rPr>
                <w:spacing w:val="-4"/>
                <w:sz w:val="28"/>
                <w:szCs w:val="28"/>
              </w:rPr>
              <w:t>Учитель-дефектолог, педагог-психолог</w:t>
            </w:r>
          </w:p>
          <w:p w14:paraId="69B11CEF" w14:textId="77777777" w:rsidR="00427A75" w:rsidRPr="004A2002" w:rsidRDefault="00427A75" w:rsidP="00427A75">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4AAFE9FF" w14:textId="77777777" w:rsidR="00427A75" w:rsidRPr="004A2002" w:rsidRDefault="00427A75" w:rsidP="00427A75">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9B0A810" w14:textId="77777777" w:rsidR="00427A75" w:rsidRPr="004A2002" w:rsidRDefault="00427A75" w:rsidP="00427A75">
            <w:pPr>
              <w:tabs>
                <w:tab w:val="num" w:pos="240"/>
              </w:tabs>
              <w:jc w:val="both"/>
              <w:rPr>
                <w:spacing w:val="-4"/>
                <w:sz w:val="28"/>
                <w:szCs w:val="28"/>
              </w:rPr>
            </w:pPr>
            <w:r w:rsidRPr="004A2002">
              <w:rPr>
                <w:spacing w:val="-4"/>
                <w:sz w:val="28"/>
                <w:szCs w:val="28"/>
              </w:rPr>
              <w:t>педагог-психолог.</w:t>
            </w:r>
          </w:p>
          <w:p w14:paraId="692C5224" w14:textId="77777777" w:rsidR="00427A75" w:rsidRPr="004A2002" w:rsidRDefault="00427A75" w:rsidP="00427A75">
            <w:pPr>
              <w:tabs>
                <w:tab w:val="num" w:pos="240"/>
              </w:tabs>
              <w:jc w:val="both"/>
              <w:rPr>
                <w:spacing w:val="-4"/>
                <w:sz w:val="12"/>
                <w:szCs w:val="12"/>
              </w:rPr>
            </w:pPr>
          </w:p>
        </w:tc>
      </w:tr>
      <w:tr w:rsidR="00427A75" w:rsidRPr="004A2002" w14:paraId="72678582"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219A02B1" w14:textId="77777777" w:rsidR="00427A75" w:rsidRPr="004A2002" w:rsidRDefault="00427A75" w:rsidP="00427A75">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C65F640" w14:textId="77777777" w:rsidR="00427A75" w:rsidRPr="004A2002" w:rsidRDefault="00427A75" w:rsidP="00427A75">
            <w:pPr>
              <w:tabs>
                <w:tab w:val="num" w:pos="240"/>
              </w:tabs>
              <w:jc w:val="both"/>
              <w:rPr>
                <w:spacing w:val="-4"/>
                <w:sz w:val="28"/>
                <w:szCs w:val="28"/>
              </w:rPr>
            </w:pPr>
            <w:r w:rsidRPr="004A2002">
              <w:rPr>
                <w:spacing w:val="-4"/>
                <w:sz w:val="28"/>
                <w:szCs w:val="28"/>
              </w:rPr>
              <w:t xml:space="preserve">Преподаватель детской музыкальной школы (школы искусств, учреждений </w:t>
            </w:r>
            <w:r w:rsidRPr="004A2002">
              <w:rPr>
                <w:spacing w:val="-4"/>
                <w:sz w:val="28"/>
                <w:szCs w:val="28"/>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EA4C6B2" w14:textId="77777777" w:rsidR="00427A75" w:rsidRPr="004A2002" w:rsidRDefault="00427A75" w:rsidP="00427A75">
            <w:pPr>
              <w:tabs>
                <w:tab w:val="num" w:pos="240"/>
              </w:tabs>
              <w:jc w:val="both"/>
              <w:rPr>
                <w:spacing w:val="-4"/>
                <w:sz w:val="12"/>
                <w:szCs w:val="12"/>
              </w:rPr>
            </w:pPr>
          </w:p>
        </w:tc>
      </w:tr>
      <w:tr w:rsidR="00427A75" w:rsidRPr="004A2002" w14:paraId="5E2FB5AA" w14:textId="77777777" w:rsidTr="00427A75">
        <w:tc>
          <w:tcPr>
            <w:tcW w:w="4815" w:type="dxa"/>
            <w:tcBorders>
              <w:top w:val="single" w:sz="4" w:space="0" w:color="auto"/>
              <w:left w:val="single" w:sz="4" w:space="0" w:color="auto"/>
              <w:bottom w:val="single" w:sz="4" w:space="0" w:color="auto"/>
              <w:right w:val="single" w:sz="4" w:space="0" w:color="auto"/>
            </w:tcBorders>
          </w:tcPr>
          <w:p w14:paraId="0879CD2F" w14:textId="77777777" w:rsidR="00427A75" w:rsidRPr="004A2002" w:rsidRDefault="00427A75" w:rsidP="00427A75">
            <w:pPr>
              <w:tabs>
                <w:tab w:val="num" w:pos="240"/>
              </w:tabs>
              <w:jc w:val="both"/>
              <w:rPr>
                <w:spacing w:val="-4"/>
                <w:sz w:val="28"/>
                <w:szCs w:val="28"/>
              </w:rPr>
            </w:pPr>
            <w:r w:rsidRPr="004A2002">
              <w:rPr>
                <w:spacing w:val="-4"/>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3C1286A" w14:textId="77777777" w:rsidR="00427A75" w:rsidRPr="004A2002" w:rsidRDefault="00427A75" w:rsidP="00427A75">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64384804" w14:textId="77777777" w:rsidR="00427A75" w:rsidRPr="004A2002" w:rsidRDefault="00427A75" w:rsidP="00427A75">
            <w:pPr>
              <w:tabs>
                <w:tab w:val="num" w:pos="240"/>
              </w:tabs>
              <w:jc w:val="both"/>
              <w:rPr>
                <w:spacing w:val="-4"/>
                <w:sz w:val="28"/>
                <w:szCs w:val="28"/>
              </w:rPr>
            </w:pPr>
            <w:r w:rsidRPr="004A2002">
              <w:rPr>
                <w:spacing w:val="-4"/>
                <w:sz w:val="28"/>
                <w:szCs w:val="28"/>
              </w:rPr>
              <w:t>Концертмейстер</w:t>
            </w:r>
          </w:p>
        </w:tc>
      </w:tr>
      <w:tr w:rsidR="00427A75" w:rsidRPr="004A2002" w14:paraId="6A2D2370"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67593065" w14:textId="77777777" w:rsidR="00427A75" w:rsidRPr="004A2002" w:rsidRDefault="00427A75" w:rsidP="00427A75">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63A27346" w14:textId="77777777" w:rsidR="00427A75" w:rsidRPr="004A2002" w:rsidRDefault="00427A75" w:rsidP="00427A75">
            <w:pPr>
              <w:tabs>
                <w:tab w:val="num" w:pos="240"/>
              </w:tabs>
              <w:jc w:val="both"/>
              <w:rPr>
                <w:spacing w:val="-4"/>
                <w:sz w:val="28"/>
                <w:szCs w:val="28"/>
              </w:rPr>
            </w:pPr>
            <w:r w:rsidRPr="004A2002">
              <w:rPr>
                <w:spacing w:val="-4"/>
                <w:sz w:val="28"/>
                <w:szCs w:val="28"/>
              </w:rPr>
              <w:t>Педагог-библиотекарь</w:t>
            </w:r>
          </w:p>
        </w:tc>
      </w:tr>
      <w:tr w:rsidR="00427A75" w:rsidRPr="004A2002" w14:paraId="3B2558F0" w14:textId="77777777" w:rsidTr="00427A75">
        <w:tc>
          <w:tcPr>
            <w:tcW w:w="4815" w:type="dxa"/>
            <w:tcBorders>
              <w:top w:val="single" w:sz="4" w:space="0" w:color="auto"/>
              <w:left w:val="single" w:sz="4" w:space="0" w:color="auto"/>
              <w:bottom w:val="single" w:sz="4" w:space="0" w:color="auto"/>
              <w:right w:val="single" w:sz="4" w:space="0" w:color="auto"/>
            </w:tcBorders>
            <w:hideMark/>
          </w:tcPr>
          <w:p w14:paraId="60B565D0" w14:textId="77777777" w:rsidR="00427A75" w:rsidRPr="004A2002" w:rsidRDefault="00427A75" w:rsidP="00427A75">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A0FCC82" w14:textId="77777777" w:rsidR="00427A75" w:rsidRPr="004A2002" w:rsidRDefault="00427A75" w:rsidP="00427A75">
            <w:pPr>
              <w:tabs>
                <w:tab w:val="num" w:pos="240"/>
              </w:tabs>
              <w:jc w:val="both"/>
              <w:rPr>
                <w:spacing w:val="-4"/>
                <w:sz w:val="28"/>
                <w:szCs w:val="28"/>
              </w:rPr>
            </w:pPr>
            <w:r w:rsidRPr="004A2002">
              <w:rPr>
                <w:spacing w:val="-4"/>
                <w:sz w:val="28"/>
                <w:szCs w:val="28"/>
              </w:rPr>
              <w:t>Библиотекарь</w:t>
            </w:r>
          </w:p>
        </w:tc>
      </w:tr>
      <w:tr w:rsidR="00427A75" w:rsidRPr="004A2002" w14:paraId="1543D7A5" w14:textId="77777777" w:rsidTr="00427A75">
        <w:trPr>
          <w:trHeight w:val="536"/>
        </w:trPr>
        <w:tc>
          <w:tcPr>
            <w:tcW w:w="4815" w:type="dxa"/>
            <w:tcBorders>
              <w:top w:val="single" w:sz="4" w:space="0" w:color="auto"/>
              <w:left w:val="single" w:sz="4" w:space="0" w:color="auto"/>
              <w:bottom w:val="single" w:sz="4" w:space="0" w:color="auto"/>
              <w:right w:val="single" w:sz="4" w:space="0" w:color="auto"/>
            </w:tcBorders>
            <w:hideMark/>
          </w:tcPr>
          <w:p w14:paraId="22D1D47E" w14:textId="77777777" w:rsidR="00427A75" w:rsidRPr="004A2002" w:rsidRDefault="00427A75" w:rsidP="00427A75">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D1AF6D" w14:textId="77777777" w:rsidR="00427A75" w:rsidRPr="004A2002" w:rsidRDefault="00427A75" w:rsidP="00427A75">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427A75" w:rsidRPr="004A2002" w14:paraId="5814312B" w14:textId="77777777" w:rsidTr="00427A75">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B48FC2" w14:textId="77777777" w:rsidR="00427A75" w:rsidRPr="004A2002" w:rsidRDefault="00427A75" w:rsidP="00427A75">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7FBF5DF" w14:textId="77777777" w:rsidR="00427A75" w:rsidRPr="004A2002" w:rsidRDefault="00427A75" w:rsidP="00427A75">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19AF3190" w14:textId="77777777" w:rsidR="00427A75" w:rsidRPr="004A2002" w:rsidRDefault="00427A75" w:rsidP="00427A75">
      <w:pPr>
        <w:tabs>
          <w:tab w:val="num" w:pos="240"/>
        </w:tabs>
        <w:ind w:firstLine="709"/>
        <w:jc w:val="both"/>
        <w:rPr>
          <w:sz w:val="12"/>
          <w:szCs w:val="12"/>
        </w:rPr>
      </w:pPr>
    </w:p>
    <w:p w14:paraId="710D2D36" w14:textId="77777777" w:rsidR="00427A75" w:rsidRPr="004A2002" w:rsidRDefault="00427A75" w:rsidP="00427A75">
      <w:pPr>
        <w:tabs>
          <w:tab w:val="num" w:pos="240"/>
        </w:tabs>
        <w:ind w:firstLine="709"/>
        <w:jc w:val="both"/>
        <w:rPr>
          <w:sz w:val="12"/>
          <w:szCs w:val="12"/>
        </w:rPr>
      </w:pPr>
    </w:p>
    <w:p w14:paraId="218C70E6" w14:textId="77777777" w:rsidR="00427A75" w:rsidRPr="004A2002" w:rsidRDefault="00427A75" w:rsidP="00427A75">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3D3D9D5" w14:textId="77777777" w:rsidR="00427A75" w:rsidRPr="004A2002" w:rsidRDefault="00427A75" w:rsidP="00427A75">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15895A7" w14:textId="77777777" w:rsidR="00427A75" w:rsidRPr="004A2002" w:rsidRDefault="00427A75" w:rsidP="00427A75">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E71CFE8" w14:textId="77777777" w:rsidR="00427A75" w:rsidRPr="004A2002" w:rsidRDefault="00427A75" w:rsidP="00427A75">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F41BF83" w14:textId="77777777" w:rsidR="00427A75" w:rsidRPr="004A2002" w:rsidRDefault="00427A75" w:rsidP="00427A75">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85CE253" w14:textId="77777777" w:rsidR="00427A75" w:rsidRPr="004A2002" w:rsidRDefault="00427A75" w:rsidP="00427A75">
      <w:pPr>
        <w:ind w:firstLine="709"/>
        <w:jc w:val="both"/>
        <w:rPr>
          <w:spacing w:val="-4"/>
          <w:sz w:val="28"/>
          <w:szCs w:val="28"/>
        </w:rPr>
      </w:pPr>
      <w:r w:rsidRPr="004A2002">
        <w:rPr>
          <w:spacing w:val="-4"/>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w:t>
      </w:r>
      <w:r w:rsidRPr="004A2002">
        <w:rPr>
          <w:spacing w:val="-4"/>
          <w:sz w:val="28"/>
          <w:szCs w:val="28"/>
        </w:rPr>
        <w:lastRenderedPageBreak/>
        <w:t>труда с учетом имевшейся квалификационной категории до дня наступления пенсионного возраста, но не более чем на один год.</w:t>
      </w:r>
    </w:p>
    <w:p w14:paraId="7E636CE8" w14:textId="77777777" w:rsidR="00427A75" w:rsidRPr="004A2002" w:rsidRDefault="00427A75" w:rsidP="00427A75">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755E98E" w14:textId="77777777" w:rsidR="00427A75" w:rsidRDefault="00427A75" w:rsidP="00427A75">
      <w:pPr>
        <w:pStyle w:val="ad"/>
        <w:ind w:firstLine="709"/>
        <w:rPr>
          <w:spacing w:val="-4"/>
          <w:sz w:val="28"/>
          <w:szCs w:val="28"/>
        </w:rPr>
      </w:pPr>
    </w:p>
    <w:p w14:paraId="45EDCE5E" w14:textId="77777777" w:rsidR="006A10FB" w:rsidRDefault="006A10FB" w:rsidP="00427A75">
      <w:pPr>
        <w:pStyle w:val="ad"/>
        <w:ind w:firstLine="709"/>
        <w:rPr>
          <w:spacing w:val="-4"/>
          <w:sz w:val="28"/>
          <w:szCs w:val="28"/>
        </w:rPr>
      </w:pPr>
    </w:p>
    <w:p w14:paraId="4F12C78F" w14:textId="77777777" w:rsidR="00C82517" w:rsidRDefault="00C82517" w:rsidP="00427A75">
      <w:pPr>
        <w:pStyle w:val="ad"/>
        <w:ind w:firstLine="709"/>
        <w:rPr>
          <w:spacing w:val="-4"/>
          <w:sz w:val="28"/>
          <w:szCs w:val="28"/>
        </w:rPr>
      </w:pPr>
    </w:p>
    <w:p w14:paraId="1E7EA9DE" w14:textId="77777777" w:rsidR="00C82517" w:rsidRDefault="00C82517" w:rsidP="00427A75">
      <w:pPr>
        <w:pStyle w:val="ad"/>
        <w:ind w:firstLine="709"/>
        <w:rPr>
          <w:spacing w:val="-4"/>
          <w:sz w:val="28"/>
          <w:szCs w:val="28"/>
        </w:rPr>
      </w:pPr>
    </w:p>
    <w:p w14:paraId="7C477938" w14:textId="77777777" w:rsidR="00C82517" w:rsidRDefault="00C82517" w:rsidP="00427A75">
      <w:pPr>
        <w:pStyle w:val="ad"/>
        <w:ind w:firstLine="709"/>
        <w:rPr>
          <w:spacing w:val="-4"/>
          <w:sz w:val="28"/>
          <w:szCs w:val="28"/>
        </w:rPr>
      </w:pPr>
    </w:p>
    <w:p w14:paraId="5D0255CC" w14:textId="77777777" w:rsidR="00C82517" w:rsidRDefault="00C82517" w:rsidP="00427A75">
      <w:pPr>
        <w:pStyle w:val="ad"/>
        <w:ind w:firstLine="709"/>
        <w:rPr>
          <w:spacing w:val="-4"/>
          <w:sz w:val="28"/>
          <w:szCs w:val="28"/>
        </w:rPr>
      </w:pPr>
    </w:p>
    <w:p w14:paraId="3DA26813" w14:textId="77777777" w:rsidR="00C82517" w:rsidRDefault="00C82517" w:rsidP="00427A75">
      <w:pPr>
        <w:pStyle w:val="ad"/>
        <w:ind w:firstLine="709"/>
        <w:rPr>
          <w:spacing w:val="-4"/>
          <w:sz w:val="28"/>
          <w:szCs w:val="28"/>
        </w:rPr>
      </w:pPr>
    </w:p>
    <w:p w14:paraId="1A7F6923" w14:textId="77777777" w:rsidR="00C82517" w:rsidRDefault="00C82517" w:rsidP="00427A75">
      <w:pPr>
        <w:pStyle w:val="ad"/>
        <w:ind w:firstLine="709"/>
        <w:rPr>
          <w:spacing w:val="-4"/>
          <w:sz w:val="28"/>
          <w:szCs w:val="28"/>
        </w:rPr>
      </w:pPr>
    </w:p>
    <w:p w14:paraId="24F11B17" w14:textId="77777777" w:rsidR="00C82517" w:rsidRDefault="00C82517" w:rsidP="00427A75">
      <w:pPr>
        <w:pStyle w:val="ad"/>
        <w:ind w:firstLine="709"/>
        <w:rPr>
          <w:spacing w:val="-4"/>
          <w:sz w:val="28"/>
          <w:szCs w:val="28"/>
        </w:rPr>
      </w:pPr>
    </w:p>
    <w:p w14:paraId="50A8FDBF" w14:textId="77777777" w:rsidR="00C82517" w:rsidRDefault="00C82517" w:rsidP="00427A75">
      <w:pPr>
        <w:pStyle w:val="ad"/>
        <w:ind w:firstLine="709"/>
        <w:rPr>
          <w:spacing w:val="-4"/>
          <w:sz w:val="28"/>
          <w:szCs w:val="28"/>
        </w:rPr>
      </w:pPr>
    </w:p>
    <w:p w14:paraId="7E1B71A8" w14:textId="77777777" w:rsidR="006A10FB" w:rsidRDefault="006A10FB" w:rsidP="00427A75">
      <w:pPr>
        <w:pStyle w:val="ad"/>
        <w:ind w:firstLine="709"/>
        <w:rPr>
          <w:spacing w:val="-4"/>
          <w:sz w:val="28"/>
          <w:szCs w:val="28"/>
        </w:rPr>
      </w:pPr>
    </w:p>
    <w:p w14:paraId="7DE44219" w14:textId="77777777" w:rsidR="00CD4A54" w:rsidRDefault="00CD4A54" w:rsidP="00427A75">
      <w:pPr>
        <w:pStyle w:val="ad"/>
        <w:ind w:firstLine="709"/>
        <w:rPr>
          <w:spacing w:val="-4"/>
          <w:sz w:val="28"/>
          <w:szCs w:val="28"/>
        </w:rPr>
      </w:pPr>
    </w:p>
    <w:p w14:paraId="38C8B3E4" w14:textId="77777777" w:rsidR="00CD4A54" w:rsidRDefault="00CD4A54" w:rsidP="00427A75">
      <w:pPr>
        <w:pStyle w:val="ad"/>
        <w:ind w:firstLine="709"/>
        <w:rPr>
          <w:spacing w:val="-4"/>
          <w:sz w:val="28"/>
          <w:szCs w:val="28"/>
        </w:rPr>
      </w:pPr>
    </w:p>
    <w:p w14:paraId="06AA0095" w14:textId="77777777" w:rsidR="00CD4A54" w:rsidRDefault="00CD4A54" w:rsidP="00427A75">
      <w:pPr>
        <w:pStyle w:val="ad"/>
        <w:ind w:firstLine="709"/>
        <w:rPr>
          <w:spacing w:val="-4"/>
          <w:sz w:val="28"/>
          <w:szCs w:val="28"/>
        </w:rPr>
      </w:pPr>
    </w:p>
    <w:p w14:paraId="42E503EF" w14:textId="77777777" w:rsidR="00CD4A54" w:rsidRDefault="00CD4A54" w:rsidP="00427A75">
      <w:pPr>
        <w:pStyle w:val="ad"/>
        <w:ind w:firstLine="709"/>
        <w:rPr>
          <w:spacing w:val="-4"/>
          <w:sz w:val="28"/>
          <w:szCs w:val="28"/>
        </w:rPr>
      </w:pPr>
    </w:p>
    <w:p w14:paraId="66D4BD51" w14:textId="77777777" w:rsidR="00CD4A54" w:rsidRDefault="00CD4A54" w:rsidP="00427A75">
      <w:pPr>
        <w:pStyle w:val="ad"/>
        <w:ind w:firstLine="709"/>
        <w:rPr>
          <w:spacing w:val="-4"/>
          <w:sz w:val="28"/>
          <w:szCs w:val="28"/>
        </w:rPr>
      </w:pPr>
    </w:p>
    <w:p w14:paraId="0A6FAFEF" w14:textId="77777777" w:rsidR="00CD4A54" w:rsidRDefault="00CD4A54" w:rsidP="00427A75">
      <w:pPr>
        <w:pStyle w:val="ad"/>
        <w:ind w:firstLine="709"/>
        <w:rPr>
          <w:spacing w:val="-4"/>
          <w:sz w:val="28"/>
          <w:szCs w:val="28"/>
        </w:rPr>
      </w:pPr>
    </w:p>
    <w:p w14:paraId="79BD1FB0" w14:textId="77777777" w:rsidR="00CD4A54" w:rsidRDefault="00CD4A54" w:rsidP="00427A75">
      <w:pPr>
        <w:pStyle w:val="ad"/>
        <w:ind w:firstLine="709"/>
        <w:rPr>
          <w:spacing w:val="-4"/>
          <w:sz w:val="28"/>
          <w:szCs w:val="28"/>
        </w:rPr>
      </w:pPr>
    </w:p>
    <w:p w14:paraId="6775A828" w14:textId="77777777" w:rsidR="00CD4A54" w:rsidRDefault="00CD4A54" w:rsidP="00427A75">
      <w:pPr>
        <w:pStyle w:val="ad"/>
        <w:ind w:firstLine="709"/>
        <w:rPr>
          <w:spacing w:val="-4"/>
          <w:sz w:val="28"/>
          <w:szCs w:val="28"/>
        </w:rPr>
      </w:pPr>
    </w:p>
    <w:p w14:paraId="27C1053D" w14:textId="77777777" w:rsidR="00CD4A54" w:rsidRDefault="00CD4A54" w:rsidP="00427A75">
      <w:pPr>
        <w:pStyle w:val="ad"/>
        <w:ind w:firstLine="709"/>
        <w:rPr>
          <w:spacing w:val="-4"/>
          <w:sz w:val="28"/>
          <w:szCs w:val="28"/>
        </w:rPr>
      </w:pPr>
    </w:p>
    <w:p w14:paraId="32F2AE8E" w14:textId="77777777" w:rsidR="00CD4A54" w:rsidRDefault="00CD4A54" w:rsidP="00427A75">
      <w:pPr>
        <w:pStyle w:val="ad"/>
        <w:ind w:firstLine="709"/>
        <w:rPr>
          <w:spacing w:val="-4"/>
          <w:sz w:val="28"/>
          <w:szCs w:val="28"/>
        </w:rPr>
      </w:pPr>
    </w:p>
    <w:p w14:paraId="231F5CAC" w14:textId="77777777" w:rsidR="00CD4A54" w:rsidRDefault="00CD4A54" w:rsidP="00427A75">
      <w:pPr>
        <w:pStyle w:val="ad"/>
        <w:ind w:firstLine="709"/>
        <w:rPr>
          <w:spacing w:val="-4"/>
          <w:sz w:val="28"/>
          <w:szCs w:val="28"/>
        </w:rPr>
      </w:pPr>
    </w:p>
    <w:p w14:paraId="0532F938" w14:textId="77777777" w:rsidR="00CD4A54" w:rsidRDefault="00CD4A54" w:rsidP="00427A75">
      <w:pPr>
        <w:pStyle w:val="ad"/>
        <w:ind w:firstLine="709"/>
        <w:rPr>
          <w:spacing w:val="-4"/>
          <w:sz w:val="28"/>
          <w:szCs w:val="28"/>
        </w:rPr>
      </w:pPr>
    </w:p>
    <w:p w14:paraId="0F8F9ECE" w14:textId="77777777" w:rsidR="00CD4A54" w:rsidRDefault="00CD4A54" w:rsidP="00427A75">
      <w:pPr>
        <w:pStyle w:val="ad"/>
        <w:ind w:firstLine="709"/>
        <w:rPr>
          <w:spacing w:val="-4"/>
          <w:sz w:val="28"/>
          <w:szCs w:val="28"/>
        </w:rPr>
      </w:pPr>
    </w:p>
    <w:p w14:paraId="13CC06ED" w14:textId="77777777" w:rsidR="00CD4A54" w:rsidRDefault="00CD4A54" w:rsidP="00427A75">
      <w:pPr>
        <w:pStyle w:val="ad"/>
        <w:ind w:firstLine="709"/>
        <w:rPr>
          <w:spacing w:val="-4"/>
          <w:sz w:val="28"/>
          <w:szCs w:val="28"/>
        </w:rPr>
      </w:pPr>
    </w:p>
    <w:p w14:paraId="15326D85" w14:textId="77777777" w:rsidR="00CD4A54" w:rsidRDefault="00CD4A54" w:rsidP="00427A75">
      <w:pPr>
        <w:pStyle w:val="ad"/>
        <w:ind w:firstLine="709"/>
        <w:rPr>
          <w:spacing w:val="-4"/>
          <w:sz w:val="28"/>
          <w:szCs w:val="28"/>
        </w:rPr>
      </w:pPr>
    </w:p>
    <w:p w14:paraId="4AA03C5E" w14:textId="77777777" w:rsidR="00CD4A54" w:rsidRDefault="00CD4A54" w:rsidP="00427A75">
      <w:pPr>
        <w:pStyle w:val="ad"/>
        <w:ind w:firstLine="709"/>
        <w:rPr>
          <w:spacing w:val="-4"/>
          <w:sz w:val="28"/>
          <w:szCs w:val="28"/>
        </w:rPr>
      </w:pPr>
    </w:p>
    <w:p w14:paraId="0038ACB5" w14:textId="77777777" w:rsidR="00CD4A54" w:rsidRDefault="00CD4A54" w:rsidP="00427A75">
      <w:pPr>
        <w:pStyle w:val="ad"/>
        <w:ind w:firstLine="709"/>
        <w:rPr>
          <w:spacing w:val="-4"/>
          <w:sz w:val="28"/>
          <w:szCs w:val="28"/>
        </w:rPr>
      </w:pPr>
    </w:p>
    <w:p w14:paraId="194644F8" w14:textId="77777777" w:rsidR="00CD4A54" w:rsidRDefault="00CD4A54" w:rsidP="00427A75">
      <w:pPr>
        <w:pStyle w:val="ad"/>
        <w:ind w:firstLine="709"/>
        <w:rPr>
          <w:spacing w:val="-4"/>
          <w:sz w:val="28"/>
          <w:szCs w:val="28"/>
        </w:rPr>
      </w:pPr>
    </w:p>
    <w:p w14:paraId="37D08DD3" w14:textId="77777777" w:rsidR="00CD4A54" w:rsidRDefault="00CD4A54" w:rsidP="00427A75">
      <w:pPr>
        <w:pStyle w:val="ad"/>
        <w:ind w:firstLine="709"/>
        <w:rPr>
          <w:spacing w:val="-4"/>
          <w:sz w:val="28"/>
          <w:szCs w:val="28"/>
        </w:rPr>
      </w:pPr>
    </w:p>
    <w:p w14:paraId="56DDB48B" w14:textId="77777777" w:rsidR="00CD4A54" w:rsidRDefault="00CD4A54" w:rsidP="00427A75">
      <w:pPr>
        <w:pStyle w:val="ad"/>
        <w:ind w:firstLine="709"/>
        <w:rPr>
          <w:spacing w:val="-4"/>
          <w:sz w:val="28"/>
          <w:szCs w:val="28"/>
        </w:rPr>
      </w:pPr>
    </w:p>
    <w:p w14:paraId="12642332" w14:textId="77777777" w:rsidR="00CD4A54" w:rsidRDefault="00CD4A54" w:rsidP="00427A75">
      <w:pPr>
        <w:pStyle w:val="ad"/>
        <w:ind w:firstLine="709"/>
        <w:rPr>
          <w:spacing w:val="-4"/>
          <w:sz w:val="28"/>
          <w:szCs w:val="28"/>
        </w:rPr>
      </w:pPr>
    </w:p>
    <w:p w14:paraId="26A701D1" w14:textId="77777777" w:rsidR="00CD4A54" w:rsidRDefault="00CD4A54" w:rsidP="00427A75">
      <w:pPr>
        <w:pStyle w:val="ad"/>
        <w:ind w:firstLine="709"/>
        <w:rPr>
          <w:spacing w:val="-4"/>
          <w:sz w:val="28"/>
          <w:szCs w:val="28"/>
        </w:rPr>
      </w:pPr>
    </w:p>
    <w:p w14:paraId="6FFD81CB" w14:textId="77777777" w:rsidR="00CD4A54" w:rsidRDefault="00CD4A54" w:rsidP="00427A75">
      <w:pPr>
        <w:pStyle w:val="ad"/>
        <w:ind w:firstLine="709"/>
        <w:rPr>
          <w:spacing w:val="-4"/>
          <w:sz w:val="28"/>
          <w:szCs w:val="28"/>
        </w:rPr>
      </w:pPr>
    </w:p>
    <w:p w14:paraId="6B6944E6" w14:textId="77777777" w:rsidR="00CD4A54" w:rsidRDefault="00CD4A54" w:rsidP="00427A75">
      <w:pPr>
        <w:pStyle w:val="ad"/>
        <w:ind w:firstLine="709"/>
        <w:rPr>
          <w:spacing w:val="-4"/>
          <w:sz w:val="28"/>
          <w:szCs w:val="28"/>
        </w:rPr>
      </w:pPr>
    </w:p>
    <w:p w14:paraId="40852B02" w14:textId="77777777" w:rsidR="006A10FB" w:rsidRDefault="006A10FB" w:rsidP="00427A75">
      <w:pPr>
        <w:pStyle w:val="ad"/>
        <w:ind w:firstLine="709"/>
        <w:rPr>
          <w:spacing w:val="-4"/>
          <w:sz w:val="28"/>
          <w:szCs w:val="28"/>
        </w:rPr>
      </w:pPr>
    </w:p>
    <w:p w14:paraId="4FCFC484" w14:textId="77777777" w:rsidR="006A10FB" w:rsidRDefault="006A10FB" w:rsidP="00427A75">
      <w:pPr>
        <w:pStyle w:val="ad"/>
        <w:ind w:firstLine="709"/>
        <w:rPr>
          <w:spacing w:val="-4"/>
          <w:sz w:val="28"/>
          <w:szCs w:val="28"/>
        </w:rPr>
      </w:pPr>
    </w:p>
    <w:p w14:paraId="70B2DF28" w14:textId="77777777" w:rsidR="006A10FB" w:rsidRPr="004A2002" w:rsidRDefault="006A10FB" w:rsidP="00427A75">
      <w:pPr>
        <w:pStyle w:val="ad"/>
        <w:ind w:firstLine="709"/>
        <w:rPr>
          <w:spacing w:val="-4"/>
          <w:sz w:val="28"/>
          <w:szCs w:val="28"/>
        </w:rPr>
      </w:pPr>
    </w:p>
    <w:p w14:paraId="1927EE41" w14:textId="77777777" w:rsidR="00427A75" w:rsidRPr="00820A60" w:rsidRDefault="00427A75" w:rsidP="00427A75">
      <w:pPr>
        <w:ind w:right="141"/>
        <w:jc w:val="both"/>
        <w:rPr>
          <w:color w:val="000000"/>
          <w:w w:val="90"/>
          <w:sz w:val="28"/>
          <w:szCs w:val="28"/>
        </w:rPr>
      </w:pPr>
    </w:p>
    <w:p w14:paraId="2BEBFCAB" w14:textId="77777777" w:rsidR="00427A75" w:rsidRDefault="00427A75" w:rsidP="00427A75">
      <w:pPr>
        <w:ind w:right="141" w:firstLine="708"/>
        <w:jc w:val="right"/>
        <w:rPr>
          <w:rFonts w:eastAsia="Calibri"/>
          <w:b/>
          <w:bCs/>
          <w:iCs/>
          <w:sz w:val="28"/>
          <w:szCs w:val="28"/>
        </w:rPr>
      </w:pPr>
      <w:r w:rsidRPr="004A2002">
        <w:rPr>
          <w:rFonts w:eastAsia="Calibri"/>
          <w:b/>
          <w:bCs/>
          <w:iCs/>
          <w:sz w:val="28"/>
          <w:szCs w:val="28"/>
        </w:rPr>
        <w:t xml:space="preserve">Приложение № </w:t>
      </w:r>
      <w:r w:rsidR="00C82517">
        <w:rPr>
          <w:rFonts w:eastAsia="Calibri"/>
          <w:b/>
          <w:bCs/>
          <w:iCs/>
          <w:sz w:val="28"/>
          <w:szCs w:val="28"/>
        </w:rPr>
        <w:t>2</w:t>
      </w:r>
    </w:p>
    <w:p w14:paraId="174909C9" w14:textId="77777777" w:rsidR="00C82517" w:rsidRDefault="00C82517" w:rsidP="00427A75">
      <w:pPr>
        <w:ind w:right="141" w:firstLine="708"/>
        <w:jc w:val="right"/>
        <w:rPr>
          <w:rFonts w:eastAsia="Calibri"/>
          <w:b/>
          <w:bCs/>
          <w:iCs/>
          <w:sz w:val="28"/>
          <w:szCs w:val="28"/>
        </w:rPr>
      </w:pPr>
    </w:p>
    <w:p w14:paraId="68091971" w14:textId="77777777" w:rsidR="00C82517" w:rsidRDefault="00C82517" w:rsidP="00427A75">
      <w:pPr>
        <w:ind w:right="141" w:firstLine="708"/>
        <w:jc w:val="right"/>
        <w:rPr>
          <w:rFonts w:eastAsia="Calibri"/>
          <w:b/>
          <w:bCs/>
          <w:iCs/>
          <w:sz w:val="28"/>
          <w:szCs w:val="28"/>
        </w:rPr>
      </w:pPr>
    </w:p>
    <w:p w14:paraId="4021F172" w14:textId="7F464789" w:rsidR="00C82517" w:rsidRDefault="00C82517" w:rsidP="00C82517">
      <w:pPr>
        <w:ind w:firstLine="142"/>
        <w:rPr>
          <w:sz w:val="28"/>
          <w:szCs w:val="28"/>
        </w:rPr>
      </w:pPr>
      <w:r>
        <w:rPr>
          <w:sz w:val="28"/>
          <w:szCs w:val="28"/>
        </w:rPr>
        <w:t>«СОГЛ</w:t>
      </w:r>
      <w:r w:rsidR="00834B89">
        <w:rPr>
          <w:sz w:val="28"/>
          <w:szCs w:val="28"/>
        </w:rPr>
        <w:t>А</w:t>
      </w:r>
      <w:r>
        <w:rPr>
          <w:sz w:val="28"/>
          <w:szCs w:val="28"/>
        </w:rPr>
        <w:t>СОВАНО»                                                       «УТВЕРЖДАЮ»</w:t>
      </w:r>
    </w:p>
    <w:p w14:paraId="713883BE" w14:textId="77777777" w:rsidR="00C82517" w:rsidRDefault="00C82517" w:rsidP="00C82517">
      <w:pPr>
        <w:ind w:firstLine="142"/>
        <w:rPr>
          <w:sz w:val="28"/>
          <w:szCs w:val="28"/>
        </w:rPr>
      </w:pPr>
      <w:r>
        <w:rPr>
          <w:sz w:val="28"/>
          <w:szCs w:val="28"/>
        </w:rPr>
        <w:t>Председатель профсоюзного комитета                       Директор МБДОУ</w:t>
      </w:r>
    </w:p>
    <w:p w14:paraId="20230E5B" w14:textId="77777777" w:rsidR="00C82517" w:rsidRDefault="00C82517" w:rsidP="00C82517">
      <w:pPr>
        <w:ind w:firstLine="142"/>
        <w:rPr>
          <w:sz w:val="28"/>
          <w:szCs w:val="28"/>
        </w:rPr>
      </w:pPr>
      <w:r>
        <w:rPr>
          <w:sz w:val="28"/>
          <w:szCs w:val="28"/>
        </w:rPr>
        <w:t>МБДОУ «ЦРР-д/с №27 «Нэни куллар»                      «ЦРР-д/с №27 «Нэни куллар»</w:t>
      </w:r>
    </w:p>
    <w:p w14:paraId="7BEA761F" w14:textId="77777777" w:rsidR="00C82517" w:rsidRDefault="00C82517" w:rsidP="00C82517">
      <w:pPr>
        <w:ind w:firstLine="142"/>
        <w:rPr>
          <w:sz w:val="28"/>
          <w:szCs w:val="28"/>
        </w:rPr>
      </w:pPr>
      <w:r>
        <w:rPr>
          <w:sz w:val="28"/>
          <w:szCs w:val="28"/>
        </w:rPr>
        <w:t>_____________Э. И. Павлова                                       ___________Ю.В.Демьянова</w:t>
      </w:r>
    </w:p>
    <w:p w14:paraId="7D70DB97" w14:textId="3B91ED38" w:rsidR="00C82517" w:rsidRDefault="0022746D" w:rsidP="00C82517">
      <w:pPr>
        <w:ind w:firstLine="142"/>
        <w:rPr>
          <w:sz w:val="28"/>
          <w:szCs w:val="28"/>
        </w:rPr>
      </w:pPr>
      <w:r>
        <w:rPr>
          <w:sz w:val="28"/>
          <w:szCs w:val="28"/>
        </w:rPr>
        <w:t xml:space="preserve">                                                                                        </w:t>
      </w:r>
      <w:r w:rsidR="00C82517">
        <w:rPr>
          <w:sz w:val="28"/>
          <w:szCs w:val="28"/>
        </w:rPr>
        <w:t xml:space="preserve">Приказ </w:t>
      </w:r>
    </w:p>
    <w:p w14:paraId="6DA53C0B" w14:textId="77777777" w:rsidR="00C82517" w:rsidRPr="00625950" w:rsidRDefault="00C82517" w:rsidP="00C82517">
      <w:pPr>
        <w:ind w:firstLine="142"/>
        <w:rPr>
          <w:sz w:val="28"/>
          <w:szCs w:val="28"/>
        </w:rPr>
      </w:pPr>
      <w:r>
        <w:rPr>
          <w:sz w:val="28"/>
          <w:szCs w:val="28"/>
        </w:rPr>
        <w:t>№___от «_____»_________2024 г.                              №____от «___»_______2024г</w:t>
      </w:r>
    </w:p>
    <w:p w14:paraId="76FD6C80" w14:textId="77777777" w:rsidR="00C82517" w:rsidRDefault="00C82517" w:rsidP="00C82517">
      <w:pPr>
        <w:ind w:firstLine="709"/>
        <w:jc w:val="right"/>
        <w:rPr>
          <w:b/>
          <w:sz w:val="28"/>
          <w:szCs w:val="28"/>
        </w:rPr>
      </w:pPr>
    </w:p>
    <w:p w14:paraId="73386A1A" w14:textId="77777777" w:rsidR="00C82517" w:rsidRPr="004A2002" w:rsidRDefault="00C82517" w:rsidP="00427A75">
      <w:pPr>
        <w:ind w:right="141" w:firstLine="708"/>
        <w:jc w:val="right"/>
        <w:rPr>
          <w:rFonts w:eastAsia="Calibri"/>
          <w:b/>
          <w:bCs/>
          <w:iCs/>
          <w:sz w:val="28"/>
          <w:szCs w:val="28"/>
        </w:rPr>
      </w:pPr>
    </w:p>
    <w:p w14:paraId="564B4E2C" w14:textId="77777777" w:rsidR="00427A75" w:rsidRPr="00820A60" w:rsidRDefault="00427A75" w:rsidP="00427A75">
      <w:pPr>
        <w:ind w:right="141" w:firstLine="708"/>
        <w:jc w:val="right"/>
        <w:rPr>
          <w:rFonts w:eastAsia="Calibri"/>
          <w:bCs/>
          <w:iCs/>
          <w:sz w:val="28"/>
          <w:szCs w:val="28"/>
        </w:rPr>
      </w:pPr>
    </w:p>
    <w:p w14:paraId="2202C906" w14:textId="77777777" w:rsidR="00427A75" w:rsidRPr="005A7548" w:rsidRDefault="00427A75" w:rsidP="00427A75">
      <w:pPr>
        <w:ind w:right="141"/>
        <w:jc w:val="center"/>
        <w:rPr>
          <w:rFonts w:eastAsia="Calibri"/>
          <w:b/>
          <w:bCs/>
          <w:spacing w:val="-4"/>
          <w:sz w:val="28"/>
          <w:szCs w:val="28"/>
        </w:rPr>
      </w:pPr>
      <w:r w:rsidRPr="00820A60">
        <w:rPr>
          <w:rFonts w:eastAsia="Calibri"/>
          <w:b/>
          <w:bCs/>
          <w:spacing w:val="-4"/>
          <w:sz w:val="28"/>
          <w:szCs w:val="28"/>
        </w:rPr>
        <w:t>ПОЛОЖЕНИЕ</w:t>
      </w:r>
    </w:p>
    <w:p w14:paraId="5FE6B941" w14:textId="77777777" w:rsidR="00427A75" w:rsidRDefault="00427A75" w:rsidP="00427A75">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r w:rsidR="004D3B52">
        <w:rPr>
          <w:rFonts w:eastAsia="Calibri"/>
          <w:b/>
          <w:bCs/>
          <w:spacing w:val="-4"/>
          <w:sz w:val="28"/>
          <w:szCs w:val="28"/>
        </w:rPr>
        <w:t>.</w:t>
      </w:r>
    </w:p>
    <w:p w14:paraId="315DD6CB" w14:textId="77777777" w:rsidR="00427A75" w:rsidRPr="005A7548" w:rsidRDefault="00427A75" w:rsidP="00427A75">
      <w:pPr>
        <w:ind w:right="141"/>
        <w:jc w:val="center"/>
        <w:rPr>
          <w:rFonts w:eastAsia="Calibri"/>
          <w:b/>
          <w:bCs/>
          <w:spacing w:val="-4"/>
          <w:sz w:val="28"/>
          <w:szCs w:val="28"/>
        </w:rPr>
      </w:pPr>
    </w:p>
    <w:p w14:paraId="7805FDF6" w14:textId="77777777" w:rsidR="00427A75" w:rsidRPr="005A7548" w:rsidRDefault="00427A75" w:rsidP="00427A75">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8ECCCDE" w14:textId="77777777" w:rsidR="00427A75" w:rsidRPr="00820A60" w:rsidRDefault="00427A75" w:rsidP="00427A75">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4F7C15EC" w14:textId="77777777" w:rsidR="00427A75" w:rsidRPr="00820A60" w:rsidRDefault="00427A75" w:rsidP="00427A75">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661DE31" w14:textId="77777777" w:rsidR="00427A75" w:rsidRPr="00820A60" w:rsidRDefault="00427A75" w:rsidP="00427A75">
      <w:pPr>
        <w:ind w:right="141"/>
        <w:jc w:val="both"/>
        <w:rPr>
          <w:rFonts w:eastAsia="Calibri"/>
          <w:spacing w:val="-4"/>
          <w:sz w:val="28"/>
          <w:szCs w:val="28"/>
        </w:rPr>
      </w:pPr>
    </w:p>
    <w:p w14:paraId="5395E760" w14:textId="77777777" w:rsidR="00427A75" w:rsidRPr="00820A60" w:rsidRDefault="00427A75" w:rsidP="00427A75">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r w:rsidR="00625950">
        <w:rPr>
          <w:rFonts w:eastAsia="Calibri"/>
          <w:b/>
          <w:bCs/>
          <w:spacing w:val="-4"/>
          <w:sz w:val="28"/>
          <w:szCs w:val="28"/>
        </w:rPr>
        <w:t>.</w:t>
      </w:r>
    </w:p>
    <w:p w14:paraId="38DA2518"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CDCDAE"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29585C63" w14:textId="77777777" w:rsidR="00427A75" w:rsidRPr="00820A60" w:rsidRDefault="00427A75" w:rsidP="00427A75">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DDD0314" w14:textId="77777777" w:rsidR="00427A75" w:rsidRPr="00820A60" w:rsidRDefault="00427A75" w:rsidP="00427A75">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2CBEA2F" w14:textId="77777777" w:rsidR="00427A75" w:rsidRPr="00820A60" w:rsidRDefault="00427A75" w:rsidP="00427A75">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3E3F7B2"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BA253B7" w14:textId="77777777" w:rsidR="00427A75" w:rsidRPr="00820A60" w:rsidRDefault="00427A75" w:rsidP="00427A75">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D72441C" w14:textId="77777777" w:rsidR="00427A75" w:rsidRPr="00820A60" w:rsidRDefault="00427A75" w:rsidP="00427A75">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63ABBB97"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E486C64" w14:textId="77777777" w:rsidR="00427A75" w:rsidRPr="00820A60" w:rsidRDefault="00427A75" w:rsidP="00427A75">
      <w:pPr>
        <w:ind w:right="141"/>
        <w:jc w:val="both"/>
        <w:rPr>
          <w:rFonts w:eastAsia="Calibri"/>
          <w:spacing w:val="-4"/>
          <w:sz w:val="28"/>
          <w:szCs w:val="28"/>
        </w:rPr>
      </w:pPr>
    </w:p>
    <w:p w14:paraId="4B731EAE" w14:textId="77777777" w:rsidR="00427A75" w:rsidRPr="00820A60" w:rsidRDefault="00427A75" w:rsidP="00427A75">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1A6CD7B3" w14:textId="77777777" w:rsidR="00427A75" w:rsidRPr="005A7548" w:rsidRDefault="00427A75" w:rsidP="00427A75">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5C9BA360"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9D7804D"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3B61EF6D" w14:textId="77777777" w:rsidR="00427A75" w:rsidRPr="00820A60" w:rsidRDefault="00427A75" w:rsidP="00427A75">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72B0031"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7B3183E" w14:textId="77777777"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CB5BE17" w14:textId="77777777" w:rsidR="00427A75" w:rsidRPr="00820A60" w:rsidRDefault="00427A75" w:rsidP="00427A75">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w:t>
      </w:r>
      <w:r w:rsidRPr="00820A60">
        <w:rPr>
          <w:rFonts w:eastAsia="Calibri"/>
          <w:spacing w:val="-4"/>
          <w:sz w:val="28"/>
          <w:szCs w:val="28"/>
        </w:rPr>
        <w:lastRenderedPageBreak/>
        <w:t>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34A61B4" w14:textId="77777777" w:rsidR="00427A75" w:rsidRDefault="00427A75" w:rsidP="00427A75">
      <w:pPr>
        <w:ind w:right="141"/>
        <w:rPr>
          <w:sz w:val="28"/>
          <w:szCs w:val="28"/>
        </w:rPr>
      </w:pPr>
    </w:p>
    <w:p w14:paraId="37931F37" w14:textId="77777777" w:rsidR="00427A75" w:rsidRDefault="00427A75" w:rsidP="00427A75">
      <w:pPr>
        <w:ind w:right="141"/>
        <w:rPr>
          <w:sz w:val="28"/>
          <w:szCs w:val="28"/>
        </w:rPr>
      </w:pPr>
    </w:p>
    <w:p w14:paraId="22215F3E" w14:textId="77777777" w:rsidR="00C82517" w:rsidRDefault="00C82517" w:rsidP="00427A75">
      <w:pPr>
        <w:ind w:right="141"/>
        <w:rPr>
          <w:sz w:val="28"/>
          <w:szCs w:val="28"/>
        </w:rPr>
      </w:pPr>
    </w:p>
    <w:p w14:paraId="754F9454" w14:textId="77777777" w:rsidR="00C82517" w:rsidRDefault="00C82517" w:rsidP="00427A75">
      <w:pPr>
        <w:ind w:right="141"/>
        <w:rPr>
          <w:sz w:val="28"/>
          <w:szCs w:val="28"/>
        </w:rPr>
      </w:pPr>
    </w:p>
    <w:p w14:paraId="08FA4D4F" w14:textId="77777777" w:rsidR="00C82517" w:rsidRDefault="00C82517" w:rsidP="00427A75">
      <w:pPr>
        <w:ind w:right="141"/>
        <w:rPr>
          <w:sz w:val="28"/>
          <w:szCs w:val="28"/>
        </w:rPr>
      </w:pPr>
    </w:p>
    <w:p w14:paraId="05748DAB" w14:textId="77777777" w:rsidR="00C82517" w:rsidRDefault="00C82517" w:rsidP="00427A75">
      <w:pPr>
        <w:ind w:right="141"/>
        <w:rPr>
          <w:sz w:val="28"/>
          <w:szCs w:val="28"/>
        </w:rPr>
      </w:pPr>
    </w:p>
    <w:p w14:paraId="636B94E9" w14:textId="77777777" w:rsidR="00C82517" w:rsidRDefault="00C82517" w:rsidP="00427A75">
      <w:pPr>
        <w:ind w:right="141"/>
        <w:rPr>
          <w:sz w:val="28"/>
          <w:szCs w:val="28"/>
        </w:rPr>
      </w:pPr>
    </w:p>
    <w:p w14:paraId="313CACE6" w14:textId="77777777" w:rsidR="00C82517" w:rsidRDefault="00C82517" w:rsidP="00427A75">
      <w:pPr>
        <w:ind w:right="141"/>
        <w:rPr>
          <w:sz w:val="28"/>
          <w:szCs w:val="28"/>
        </w:rPr>
      </w:pPr>
    </w:p>
    <w:p w14:paraId="7FC1CFDD" w14:textId="77777777" w:rsidR="00C82517" w:rsidRDefault="00C82517" w:rsidP="00427A75">
      <w:pPr>
        <w:ind w:right="141"/>
        <w:rPr>
          <w:sz w:val="28"/>
          <w:szCs w:val="28"/>
        </w:rPr>
      </w:pPr>
    </w:p>
    <w:p w14:paraId="49504918" w14:textId="77777777" w:rsidR="00C82517" w:rsidRDefault="00C82517" w:rsidP="00427A75">
      <w:pPr>
        <w:ind w:right="141"/>
        <w:rPr>
          <w:sz w:val="28"/>
          <w:szCs w:val="28"/>
        </w:rPr>
      </w:pPr>
    </w:p>
    <w:p w14:paraId="281108A5" w14:textId="77777777" w:rsidR="00C82517" w:rsidRDefault="00C82517" w:rsidP="00427A75">
      <w:pPr>
        <w:ind w:right="141"/>
        <w:rPr>
          <w:sz w:val="28"/>
          <w:szCs w:val="28"/>
        </w:rPr>
      </w:pPr>
    </w:p>
    <w:p w14:paraId="30855D23" w14:textId="77777777" w:rsidR="00C82517" w:rsidRDefault="00C82517" w:rsidP="00427A75">
      <w:pPr>
        <w:ind w:right="141"/>
        <w:rPr>
          <w:sz w:val="28"/>
          <w:szCs w:val="28"/>
        </w:rPr>
      </w:pPr>
    </w:p>
    <w:p w14:paraId="0752CE3A" w14:textId="77777777" w:rsidR="00C82517" w:rsidRDefault="00C82517" w:rsidP="00427A75">
      <w:pPr>
        <w:ind w:right="141"/>
        <w:rPr>
          <w:sz w:val="28"/>
          <w:szCs w:val="28"/>
        </w:rPr>
      </w:pPr>
    </w:p>
    <w:p w14:paraId="0EBE37A1" w14:textId="77777777" w:rsidR="00C82517" w:rsidRDefault="00C82517" w:rsidP="00427A75">
      <w:pPr>
        <w:ind w:right="141"/>
        <w:rPr>
          <w:sz w:val="28"/>
          <w:szCs w:val="28"/>
        </w:rPr>
      </w:pPr>
    </w:p>
    <w:p w14:paraId="3268C393" w14:textId="77777777" w:rsidR="00C82517" w:rsidRDefault="00C82517" w:rsidP="00427A75">
      <w:pPr>
        <w:ind w:right="141"/>
        <w:rPr>
          <w:sz w:val="28"/>
          <w:szCs w:val="28"/>
        </w:rPr>
      </w:pPr>
    </w:p>
    <w:p w14:paraId="7823BF0F" w14:textId="77777777" w:rsidR="00C82517" w:rsidRDefault="00C82517" w:rsidP="00427A75">
      <w:pPr>
        <w:ind w:right="141"/>
        <w:rPr>
          <w:sz w:val="28"/>
          <w:szCs w:val="28"/>
        </w:rPr>
      </w:pPr>
    </w:p>
    <w:p w14:paraId="0E65886E" w14:textId="77777777" w:rsidR="00C82517" w:rsidRDefault="00C82517" w:rsidP="00427A75">
      <w:pPr>
        <w:ind w:right="141"/>
        <w:rPr>
          <w:sz w:val="28"/>
          <w:szCs w:val="28"/>
        </w:rPr>
      </w:pPr>
    </w:p>
    <w:p w14:paraId="682F9FAD" w14:textId="77777777" w:rsidR="00C82517" w:rsidRDefault="00C82517" w:rsidP="00427A75">
      <w:pPr>
        <w:ind w:right="141"/>
        <w:rPr>
          <w:sz w:val="28"/>
          <w:szCs w:val="28"/>
        </w:rPr>
      </w:pPr>
    </w:p>
    <w:p w14:paraId="060DA723" w14:textId="77777777" w:rsidR="00C82517" w:rsidRDefault="00C82517" w:rsidP="00427A75">
      <w:pPr>
        <w:ind w:right="141"/>
        <w:rPr>
          <w:sz w:val="28"/>
          <w:szCs w:val="28"/>
        </w:rPr>
      </w:pPr>
    </w:p>
    <w:p w14:paraId="54D1A3C9" w14:textId="77777777" w:rsidR="00C82517" w:rsidRDefault="00C82517" w:rsidP="00427A75">
      <w:pPr>
        <w:ind w:right="141"/>
        <w:rPr>
          <w:sz w:val="28"/>
          <w:szCs w:val="28"/>
        </w:rPr>
      </w:pPr>
    </w:p>
    <w:p w14:paraId="09852718" w14:textId="77777777" w:rsidR="00C82517" w:rsidRDefault="00C82517" w:rsidP="00427A75">
      <w:pPr>
        <w:ind w:right="141"/>
        <w:rPr>
          <w:sz w:val="28"/>
          <w:szCs w:val="28"/>
        </w:rPr>
      </w:pPr>
    </w:p>
    <w:p w14:paraId="54398BB9" w14:textId="77777777" w:rsidR="00C82517" w:rsidRDefault="00C82517" w:rsidP="00427A75">
      <w:pPr>
        <w:ind w:right="141"/>
        <w:rPr>
          <w:sz w:val="28"/>
          <w:szCs w:val="28"/>
        </w:rPr>
      </w:pPr>
    </w:p>
    <w:p w14:paraId="3EB22767" w14:textId="77777777" w:rsidR="00C82517" w:rsidRDefault="00C82517" w:rsidP="00427A75">
      <w:pPr>
        <w:ind w:right="141"/>
        <w:rPr>
          <w:sz w:val="28"/>
          <w:szCs w:val="28"/>
        </w:rPr>
      </w:pPr>
    </w:p>
    <w:p w14:paraId="539E632C" w14:textId="77777777" w:rsidR="00C82517" w:rsidRDefault="00C82517" w:rsidP="00427A75">
      <w:pPr>
        <w:ind w:right="141"/>
        <w:rPr>
          <w:sz w:val="28"/>
          <w:szCs w:val="28"/>
        </w:rPr>
      </w:pPr>
    </w:p>
    <w:p w14:paraId="7E4F7722" w14:textId="77777777" w:rsidR="00C82517" w:rsidRDefault="00C82517" w:rsidP="00427A75">
      <w:pPr>
        <w:ind w:right="141"/>
        <w:rPr>
          <w:sz w:val="28"/>
          <w:szCs w:val="28"/>
        </w:rPr>
      </w:pPr>
    </w:p>
    <w:p w14:paraId="499A3F9F" w14:textId="77777777" w:rsidR="00C82517" w:rsidRDefault="00C82517" w:rsidP="00427A75">
      <w:pPr>
        <w:ind w:right="141"/>
        <w:rPr>
          <w:sz w:val="28"/>
          <w:szCs w:val="28"/>
        </w:rPr>
      </w:pPr>
    </w:p>
    <w:p w14:paraId="3D87A2BC" w14:textId="77777777" w:rsidR="00C82517" w:rsidRDefault="00C82517" w:rsidP="00427A75">
      <w:pPr>
        <w:ind w:right="141"/>
        <w:rPr>
          <w:sz w:val="28"/>
          <w:szCs w:val="28"/>
        </w:rPr>
      </w:pPr>
    </w:p>
    <w:p w14:paraId="177AD653" w14:textId="77777777" w:rsidR="00C82517" w:rsidRDefault="00C82517" w:rsidP="00427A75">
      <w:pPr>
        <w:ind w:right="141"/>
        <w:rPr>
          <w:sz w:val="28"/>
          <w:szCs w:val="28"/>
        </w:rPr>
      </w:pPr>
    </w:p>
    <w:p w14:paraId="5E7CE154" w14:textId="77777777" w:rsidR="00C82517" w:rsidRDefault="00C82517" w:rsidP="00427A75">
      <w:pPr>
        <w:ind w:right="141"/>
        <w:rPr>
          <w:sz w:val="28"/>
          <w:szCs w:val="28"/>
        </w:rPr>
      </w:pPr>
    </w:p>
    <w:p w14:paraId="77DD2FAD" w14:textId="77777777" w:rsidR="00C82517" w:rsidRDefault="00C82517" w:rsidP="00427A75">
      <w:pPr>
        <w:ind w:right="141"/>
        <w:rPr>
          <w:sz w:val="28"/>
          <w:szCs w:val="28"/>
        </w:rPr>
      </w:pPr>
    </w:p>
    <w:p w14:paraId="7B7AE9B8" w14:textId="77777777" w:rsidR="00CD4A54" w:rsidRDefault="00CD4A54" w:rsidP="00427A75">
      <w:pPr>
        <w:ind w:right="141"/>
        <w:rPr>
          <w:sz w:val="28"/>
          <w:szCs w:val="28"/>
        </w:rPr>
      </w:pPr>
    </w:p>
    <w:p w14:paraId="35652B02" w14:textId="77777777" w:rsidR="00CD4A54" w:rsidRDefault="00CD4A54" w:rsidP="00427A75">
      <w:pPr>
        <w:ind w:right="141"/>
        <w:rPr>
          <w:sz w:val="28"/>
          <w:szCs w:val="28"/>
        </w:rPr>
      </w:pPr>
    </w:p>
    <w:p w14:paraId="052FCC9D" w14:textId="77777777" w:rsidR="00CD4A54" w:rsidRDefault="00CD4A54" w:rsidP="00427A75">
      <w:pPr>
        <w:ind w:right="141"/>
        <w:rPr>
          <w:sz w:val="28"/>
          <w:szCs w:val="28"/>
        </w:rPr>
      </w:pPr>
    </w:p>
    <w:p w14:paraId="15C95132" w14:textId="77777777" w:rsidR="00CD4A54" w:rsidRDefault="00CD4A54" w:rsidP="00427A75">
      <w:pPr>
        <w:ind w:right="141"/>
        <w:rPr>
          <w:sz w:val="28"/>
          <w:szCs w:val="28"/>
        </w:rPr>
      </w:pPr>
    </w:p>
    <w:p w14:paraId="673C9A71" w14:textId="77777777" w:rsidR="00CD4A54" w:rsidRDefault="00CD4A54" w:rsidP="00427A75">
      <w:pPr>
        <w:ind w:right="141"/>
        <w:rPr>
          <w:sz w:val="28"/>
          <w:szCs w:val="28"/>
        </w:rPr>
      </w:pPr>
    </w:p>
    <w:p w14:paraId="1AFDD27F" w14:textId="77777777" w:rsidR="00CD4A54" w:rsidRDefault="00CD4A54" w:rsidP="00427A75">
      <w:pPr>
        <w:ind w:right="141"/>
        <w:rPr>
          <w:sz w:val="28"/>
          <w:szCs w:val="28"/>
        </w:rPr>
      </w:pPr>
    </w:p>
    <w:p w14:paraId="168105C4" w14:textId="77777777" w:rsidR="00C82517" w:rsidRDefault="00C82517" w:rsidP="00427A75">
      <w:pPr>
        <w:ind w:right="141"/>
        <w:rPr>
          <w:sz w:val="28"/>
          <w:szCs w:val="28"/>
        </w:rPr>
      </w:pPr>
    </w:p>
    <w:p w14:paraId="6EC6E972" w14:textId="77777777" w:rsidR="00C82517" w:rsidRDefault="00C82517" w:rsidP="00427A75">
      <w:pPr>
        <w:ind w:right="141"/>
        <w:rPr>
          <w:sz w:val="28"/>
          <w:szCs w:val="28"/>
        </w:rPr>
      </w:pPr>
    </w:p>
    <w:p w14:paraId="5FF6B1EC" w14:textId="77777777" w:rsidR="00C82517" w:rsidRDefault="00C82517" w:rsidP="00427A75">
      <w:pPr>
        <w:ind w:right="141"/>
        <w:rPr>
          <w:sz w:val="28"/>
          <w:szCs w:val="28"/>
        </w:rPr>
      </w:pPr>
    </w:p>
    <w:p w14:paraId="1614A026" w14:textId="77777777" w:rsidR="00C82517" w:rsidRDefault="00C82517" w:rsidP="00427A75">
      <w:pPr>
        <w:ind w:right="141"/>
        <w:rPr>
          <w:sz w:val="28"/>
          <w:szCs w:val="28"/>
        </w:rPr>
      </w:pPr>
    </w:p>
    <w:p w14:paraId="30509D7C" w14:textId="77777777" w:rsidR="00427A75" w:rsidRDefault="00427A75" w:rsidP="00427A75">
      <w:pPr>
        <w:ind w:right="141"/>
        <w:rPr>
          <w:sz w:val="28"/>
          <w:szCs w:val="28"/>
        </w:rPr>
      </w:pPr>
    </w:p>
    <w:p w14:paraId="1FB6630F" w14:textId="77777777" w:rsidR="00427A75" w:rsidRPr="00820A60" w:rsidRDefault="00427A75" w:rsidP="00427A75">
      <w:pPr>
        <w:ind w:right="141"/>
        <w:rPr>
          <w:sz w:val="28"/>
          <w:szCs w:val="28"/>
        </w:rPr>
      </w:pPr>
    </w:p>
    <w:p w14:paraId="3302F517" w14:textId="77777777" w:rsidR="00427A75" w:rsidRDefault="00427A75" w:rsidP="00427A75">
      <w:pPr>
        <w:ind w:right="141"/>
        <w:jc w:val="right"/>
        <w:rPr>
          <w:b/>
          <w:sz w:val="28"/>
          <w:szCs w:val="28"/>
        </w:rPr>
      </w:pPr>
      <w:r w:rsidRPr="004A2002">
        <w:rPr>
          <w:b/>
          <w:sz w:val="28"/>
          <w:szCs w:val="28"/>
        </w:rPr>
        <w:t>Прилож</w:t>
      </w:r>
      <w:r>
        <w:rPr>
          <w:b/>
          <w:sz w:val="28"/>
          <w:szCs w:val="28"/>
        </w:rPr>
        <w:t>ение   №</w:t>
      </w:r>
      <w:r w:rsidR="00C82517">
        <w:rPr>
          <w:b/>
          <w:sz w:val="28"/>
          <w:szCs w:val="28"/>
        </w:rPr>
        <w:t>3</w:t>
      </w:r>
    </w:p>
    <w:p w14:paraId="13814781" w14:textId="77777777" w:rsidR="00C82517" w:rsidRPr="004A2002" w:rsidRDefault="00C82517" w:rsidP="00427A75">
      <w:pPr>
        <w:ind w:right="141"/>
        <w:jc w:val="right"/>
        <w:rPr>
          <w:b/>
          <w:sz w:val="28"/>
          <w:szCs w:val="28"/>
        </w:rPr>
      </w:pPr>
    </w:p>
    <w:p w14:paraId="61A0D2AA" w14:textId="3AC66369" w:rsidR="00C82517" w:rsidRDefault="00C82517" w:rsidP="00C82517">
      <w:pPr>
        <w:ind w:firstLine="142"/>
        <w:rPr>
          <w:sz w:val="28"/>
          <w:szCs w:val="28"/>
        </w:rPr>
      </w:pPr>
      <w:r>
        <w:rPr>
          <w:sz w:val="28"/>
          <w:szCs w:val="28"/>
        </w:rPr>
        <w:t>«СОГЛ</w:t>
      </w:r>
      <w:r w:rsidR="00834B89">
        <w:rPr>
          <w:sz w:val="28"/>
          <w:szCs w:val="28"/>
        </w:rPr>
        <w:t>А</w:t>
      </w:r>
      <w:r>
        <w:rPr>
          <w:sz w:val="28"/>
          <w:szCs w:val="28"/>
        </w:rPr>
        <w:t>СОВАНО»                                                       «УТВЕРЖДАЮ»</w:t>
      </w:r>
    </w:p>
    <w:p w14:paraId="71BEA370" w14:textId="77777777" w:rsidR="00C82517" w:rsidRDefault="00C82517" w:rsidP="00C82517">
      <w:pPr>
        <w:ind w:firstLine="142"/>
        <w:rPr>
          <w:sz w:val="28"/>
          <w:szCs w:val="28"/>
        </w:rPr>
      </w:pPr>
      <w:r>
        <w:rPr>
          <w:sz w:val="28"/>
          <w:szCs w:val="28"/>
        </w:rPr>
        <w:t>Председатель профсоюзного комитета                       Директор МБДОУ</w:t>
      </w:r>
    </w:p>
    <w:p w14:paraId="3990FE2B" w14:textId="77777777" w:rsidR="00C82517" w:rsidRDefault="00C82517" w:rsidP="00C82517">
      <w:pPr>
        <w:ind w:firstLine="142"/>
        <w:rPr>
          <w:sz w:val="28"/>
          <w:szCs w:val="28"/>
        </w:rPr>
      </w:pPr>
      <w:r>
        <w:rPr>
          <w:sz w:val="28"/>
          <w:szCs w:val="28"/>
        </w:rPr>
        <w:t>МБДОУ «ЦРР-д/с №27 «Нэни куллар»                      «ЦРР-д/с №27 «Нэни куллар»</w:t>
      </w:r>
    </w:p>
    <w:p w14:paraId="0A73827A" w14:textId="77777777" w:rsidR="00C82517" w:rsidRDefault="00C82517" w:rsidP="00C82517">
      <w:pPr>
        <w:ind w:firstLine="142"/>
        <w:rPr>
          <w:sz w:val="28"/>
          <w:szCs w:val="28"/>
        </w:rPr>
      </w:pPr>
      <w:r>
        <w:rPr>
          <w:sz w:val="28"/>
          <w:szCs w:val="28"/>
        </w:rPr>
        <w:t>_____________Э. И. Павлова                                       ___________Ю.В.Демьянова</w:t>
      </w:r>
    </w:p>
    <w:p w14:paraId="0AFD2665" w14:textId="34C54596" w:rsidR="00C82517" w:rsidRDefault="0022746D" w:rsidP="00C82517">
      <w:pPr>
        <w:ind w:firstLine="142"/>
        <w:rPr>
          <w:sz w:val="28"/>
          <w:szCs w:val="28"/>
        </w:rPr>
      </w:pPr>
      <w:r>
        <w:rPr>
          <w:sz w:val="28"/>
          <w:szCs w:val="28"/>
        </w:rPr>
        <w:t xml:space="preserve">                                                                                         </w:t>
      </w:r>
      <w:r w:rsidR="00C82517">
        <w:rPr>
          <w:sz w:val="28"/>
          <w:szCs w:val="28"/>
        </w:rPr>
        <w:t xml:space="preserve">Приказ </w:t>
      </w:r>
    </w:p>
    <w:p w14:paraId="2CB69A5A" w14:textId="77777777" w:rsidR="00C82517" w:rsidRPr="00625950" w:rsidRDefault="00C82517" w:rsidP="00C82517">
      <w:pPr>
        <w:ind w:firstLine="142"/>
        <w:rPr>
          <w:sz w:val="28"/>
          <w:szCs w:val="28"/>
        </w:rPr>
      </w:pPr>
      <w:r>
        <w:rPr>
          <w:sz w:val="28"/>
          <w:szCs w:val="28"/>
        </w:rPr>
        <w:t>№___от «_____»_________2024 г.                              №____от «___»_______2024г</w:t>
      </w:r>
    </w:p>
    <w:p w14:paraId="744C483B" w14:textId="77777777" w:rsidR="00C82517" w:rsidRDefault="00C82517" w:rsidP="00C82517">
      <w:pPr>
        <w:ind w:firstLine="709"/>
        <w:jc w:val="right"/>
        <w:rPr>
          <w:b/>
          <w:sz w:val="28"/>
          <w:szCs w:val="28"/>
        </w:rPr>
      </w:pPr>
    </w:p>
    <w:p w14:paraId="2D7C01F6" w14:textId="77777777" w:rsidR="00427A75" w:rsidRDefault="00427A75" w:rsidP="00427A75">
      <w:pPr>
        <w:ind w:right="141"/>
        <w:jc w:val="right"/>
        <w:rPr>
          <w:sz w:val="28"/>
          <w:szCs w:val="28"/>
        </w:rPr>
      </w:pPr>
    </w:p>
    <w:p w14:paraId="0963FE08" w14:textId="77777777" w:rsidR="00427A75" w:rsidRDefault="00427A75" w:rsidP="00427A75">
      <w:pPr>
        <w:jc w:val="center"/>
        <w:rPr>
          <w:b/>
          <w:sz w:val="28"/>
          <w:szCs w:val="28"/>
        </w:rPr>
      </w:pPr>
      <w:r w:rsidRPr="00487AB7">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5C152D34" w14:textId="77777777" w:rsidR="00427A75" w:rsidRPr="00487AB7" w:rsidRDefault="00427A75" w:rsidP="00427A75">
      <w:pPr>
        <w:jc w:val="center"/>
        <w:rPr>
          <w:b/>
          <w:sz w:val="28"/>
          <w:szCs w:val="28"/>
        </w:rPr>
      </w:pPr>
      <w:r w:rsidRPr="00487AB7">
        <w:rPr>
          <w:b/>
          <w:sz w:val="28"/>
          <w:szCs w:val="28"/>
        </w:rPr>
        <w:t>Альметьевского муниципального района»</w:t>
      </w:r>
    </w:p>
    <w:p w14:paraId="33741BDA" w14:textId="77777777" w:rsidR="00427A75" w:rsidRPr="0058071E" w:rsidRDefault="00427A75" w:rsidP="00427A75">
      <w:pPr>
        <w:ind w:firstLine="708"/>
        <w:jc w:val="both"/>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15"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16"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Pr="0058071E">
        <w:rPr>
          <w:sz w:val="28"/>
          <w:szCs w:val="28"/>
        </w:rPr>
        <w:t>муниципальными</w:t>
      </w:r>
      <w:r w:rsidRPr="00F53377">
        <w:rPr>
          <w:sz w:val="28"/>
          <w:szCs w:val="28"/>
        </w:rPr>
        <w:t>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r w:rsidRPr="0058071E">
        <w:rPr>
          <w:sz w:val="28"/>
          <w:szCs w:val="28"/>
        </w:rPr>
        <w:t>Альметьевского муниципального района Республики Татарстан (далее - учреждение).</w:t>
      </w:r>
    </w:p>
    <w:p w14:paraId="085D4C9F" w14:textId="77777777" w:rsidR="00427A75" w:rsidRPr="00F53377" w:rsidRDefault="00427A75" w:rsidP="00427A75">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14:paraId="7E511BBE" w14:textId="77777777" w:rsidR="00427A75" w:rsidRPr="0058071E" w:rsidRDefault="00427A75" w:rsidP="00427A75">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08A239C5" w14:textId="77777777" w:rsidR="00427A75" w:rsidRPr="00F53377" w:rsidRDefault="00427A75" w:rsidP="00427A75">
      <w:pPr>
        <w:jc w:val="both"/>
        <w:rPr>
          <w:sz w:val="28"/>
          <w:szCs w:val="28"/>
          <w:lang w:val="kk-KZ"/>
        </w:rPr>
      </w:pPr>
      <w:r w:rsidRPr="00F53377">
        <w:rPr>
          <w:sz w:val="28"/>
          <w:szCs w:val="28"/>
          <w:lang w:val="kk-KZ"/>
        </w:rPr>
        <w:tab/>
        <w:t xml:space="preserve">Правовой защиты участников образовательных отношений муниципальных  (автономных)   образовательных    учреждений    Альметьевского    муниципального    </w:t>
      </w:r>
      <w:r w:rsidRPr="00F53377">
        <w:rPr>
          <w:sz w:val="28"/>
          <w:szCs w:val="28"/>
          <w:lang w:val="kk-KZ"/>
        </w:rPr>
        <w:lastRenderedPageBreak/>
        <w:t>района и оказания практической помощи руководителю и (или) администрации учреждения, осуществляющим привлечение внебюджетных средств;</w:t>
      </w:r>
    </w:p>
    <w:p w14:paraId="528EE3DA" w14:textId="77777777" w:rsidR="00427A75" w:rsidRPr="00F53377" w:rsidRDefault="00427A75" w:rsidP="00427A75">
      <w:pPr>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4EC7FF41" w14:textId="77777777" w:rsidR="00427A75" w:rsidRPr="00F53377" w:rsidRDefault="00427A75" w:rsidP="00427A75">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69985161" w14:textId="77777777" w:rsidR="00427A75" w:rsidRPr="00F53377" w:rsidRDefault="00427A75" w:rsidP="00427A75">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1376DE3E" w14:textId="77777777" w:rsidR="00427A75" w:rsidRPr="00F53377" w:rsidRDefault="00427A75" w:rsidP="00427A75">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14:paraId="5238A87E" w14:textId="77777777" w:rsidR="00427A75" w:rsidRPr="00F53377" w:rsidRDefault="00427A75" w:rsidP="00427A75">
      <w:pPr>
        <w:jc w:val="both"/>
        <w:rPr>
          <w:sz w:val="28"/>
          <w:szCs w:val="28"/>
          <w:lang w:val="kk-KZ"/>
        </w:rPr>
      </w:pPr>
      <w:r w:rsidRPr="00F53377">
        <w:rPr>
          <w:sz w:val="28"/>
          <w:szCs w:val="28"/>
          <w:lang w:val="kk-KZ"/>
        </w:rPr>
        <w:t>- родительских взносов на питание;</w:t>
      </w:r>
    </w:p>
    <w:p w14:paraId="62A4DDE9" w14:textId="77777777" w:rsidR="00427A75" w:rsidRPr="00F53377" w:rsidRDefault="00427A75" w:rsidP="00427A75">
      <w:pPr>
        <w:jc w:val="both"/>
        <w:rPr>
          <w:sz w:val="28"/>
          <w:szCs w:val="28"/>
          <w:lang w:val="kk-KZ"/>
        </w:rPr>
      </w:pPr>
      <w:r w:rsidRPr="00F53377">
        <w:rPr>
          <w:sz w:val="28"/>
          <w:szCs w:val="28"/>
          <w:lang w:val="kk-KZ"/>
        </w:rPr>
        <w:t>- предоставления платных услуг;</w:t>
      </w:r>
    </w:p>
    <w:p w14:paraId="69E22250" w14:textId="77777777" w:rsidR="00427A75" w:rsidRPr="00F53377" w:rsidRDefault="00427A75" w:rsidP="00427A75">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234B3BC5" w14:textId="77777777" w:rsidR="00427A75" w:rsidRPr="00F53377" w:rsidRDefault="00427A75" w:rsidP="00427A75">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1840ACD7" w14:textId="77777777" w:rsidR="00427A75" w:rsidRPr="00F53377" w:rsidRDefault="00427A75" w:rsidP="00427A75">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04337765" w14:textId="77777777" w:rsidR="00427A75" w:rsidRPr="00F53377" w:rsidRDefault="00427A75" w:rsidP="00427A75">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45781583" w14:textId="77777777" w:rsidR="00427A75" w:rsidRPr="00B12D6B" w:rsidRDefault="00427A75" w:rsidP="00427A75">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2ADE28CB" w14:textId="77777777" w:rsidR="00427A75" w:rsidRPr="00F53377" w:rsidRDefault="00427A75" w:rsidP="00427A75">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27CFC44C" w14:textId="77777777" w:rsidR="00427A75" w:rsidRPr="00F743F6" w:rsidRDefault="00427A75" w:rsidP="00427A75">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68AA5533" w14:textId="77777777" w:rsidR="00427A75" w:rsidRPr="0058071E" w:rsidRDefault="00427A75" w:rsidP="00427A75">
      <w:pPr>
        <w:ind w:firstLine="708"/>
        <w:jc w:val="both"/>
        <w:rPr>
          <w:sz w:val="28"/>
          <w:szCs w:val="28"/>
        </w:rPr>
      </w:pPr>
      <w:r w:rsidRPr="0058071E">
        <w:rPr>
          <w:sz w:val="28"/>
          <w:szCs w:val="28"/>
        </w:rPr>
        <w:t>2.1. Руководитель осуществляет контроль:</w:t>
      </w:r>
    </w:p>
    <w:p w14:paraId="69936B34" w14:textId="77777777" w:rsidR="00427A75" w:rsidRPr="0058071E" w:rsidRDefault="00427A75" w:rsidP="00427A75">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57849663" w14:textId="77777777" w:rsidR="00427A75" w:rsidRPr="0058071E" w:rsidRDefault="00427A75" w:rsidP="00427A75">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148A2E68" w14:textId="77777777" w:rsidR="00427A75" w:rsidRPr="0058071E" w:rsidRDefault="00427A75" w:rsidP="00427A75">
      <w:pPr>
        <w:ind w:firstLine="708"/>
        <w:jc w:val="both"/>
        <w:rPr>
          <w:sz w:val="28"/>
          <w:szCs w:val="28"/>
        </w:rPr>
      </w:pPr>
      <w:r w:rsidRPr="0058071E">
        <w:rPr>
          <w:sz w:val="28"/>
          <w:szCs w:val="28"/>
        </w:rPr>
        <w:lastRenderedPageBreak/>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1423087A" w14:textId="77777777" w:rsidR="00427A75" w:rsidRPr="0058071E" w:rsidRDefault="00427A75" w:rsidP="00427A75">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1F08E8BE" w14:textId="77777777" w:rsidR="00427A75" w:rsidRPr="0058071E" w:rsidRDefault="00427A75" w:rsidP="00427A75">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33D5923F" w14:textId="77777777" w:rsidR="00427A75" w:rsidRPr="0058071E" w:rsidRDefault="00427A75" w:rsidP="00427A75">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17"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235850D5" w14:textId="77777777" w:rsidR="00427A75" w:rsidRPr="0058071E" w:rsidRDefault="00427A75" w:rsidP="00427A75">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0E21BBF8" w14:textId="77777777" w:rsidR="00427A75" w:rsidRPr="0058071E" w:rsidRDefault="00427A75" w:rsidP="00427A75">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3F34E299" w14:textId="77777777" w:rsidR="00427A75" w:rsidRPr="0058071E" w:rsidRDefault="00427A75" w:rsidP="00427A75">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6AE5E8B0" w14:textId="77777777" w:rsidR="00427A75" w:rsidRPr="0058071E" w:rsidRDefault="00427A75" w:rsidP="00427A75">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111C915D" w14:textId="77777777" w:rsidR="00427A75" w:rsidRPr="0058071E" w:rsidRDefault="00427A75" w:rsidP="00427A75">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10016625" w14:textId="77777777" w:rsidR="00427A75" w:rsidRPr="0058071E" w:rsidRDefault="00427A75" w:rsidP="00427A75">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20B84640" w14:textId="77777777" w:rsidR="00427A75" w:rsidRPr="0058071E" w:rsidRDefault="00427A75" w:rsidP="00427A75">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586BD08D" w14:textId="77777777" w:rsidR="00427A75" w:rsidRPr="0058071E" w:rsidRDefault="00427A75" w:rsidP="00427A75">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3B2CA01E" w14:textId="77777777" w:rsidR="00427A75" w:rsidRPr="0058071E" w:rsidRDefault="00427A75" w:rsidP="00427A75">
      <w:pPr>
        <w:jc w:val="both"/>
        <w:rPr>
          <w:sz w:val="28"/>
          <w:szCs w:val="28"/>
        </w:rPr>
      </w:pPr>
      <w:r w:rsidRPr="0058071E">
        <w:rPr>
          <w:sz w:val="28"/>
          <w:szCs w:val="28"/>
        </w:rPr>
        <w:t>- представители от органов управления учреждения не менее одного человека;</w:t>
      </w:r>
    </w:p>
    <w:p w14:paraId="3A077225" w14:textId="77777777" w:rsidR="00427A75" w:rsidRPr="0058071E" w:rsidRDefault="00427A75" w:rsidP="00427A75">
      <w:pPr>
        <w:jc w:val="both"/>
        <w:rPr>
          <w:sz w:val="28"/>
          <w:szCs w:val="28"/>
        </w:rPr>
      </w:pPr>
      <w:r w:rsidRPr="0058071E">
        <w:rPr>
          <w:sz w:val="28"/>
          <w:szCs w:val="28"/>
        </w:rPr>
        <w:lastRenderedPageBreak/>
        <w:t xml:space="preserve">- представитель от родительского комитета учреждения не менее одного человека; </w:t>
      </w:r>
    </w:p>
    <w:p w14:paraId="4AB2C7B6" w14:textId="77777777" w:rsidR="00427A75" w:rsidRPr="0058071E" w:rsidRDefault="00427A75" w:rsidP="00427A75">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47A47BE4" w14:textId="77777777" w:rsidR="00427A75" w:rsidRPr="00154BDD" w:rsidRDefault="00427A75" w:rsidP="00427A75">
      <w:pPr>
        <w:jc w:val="both"/>
        <w:rPr>
          <w:sz w:val="28"/>
          <w:szCs w:val="28"/>
        </w:rPr>
      </w:pPr>
      <w:r w:rsidRPr="00154BDD">
        <w:rPr>
          <w:sz w:val="28"/>
          <w:szCs w:val="28"/>
        </w:rPr>
        <w:t>- представитель от работников;</w:t>
      </w:r>
    </w:p>
    <w:p w14:paraId="0C31AD74" w14:textId="77777777" w:rsidR="00427A75" w:rsidRPr="00154BDD" w:rsidRDefault="00427A75" w:rsidP="00427A75">
      <w:pPr>
        <w:jc w:val="both"/>
        <w:rPr>
          <w:sz w:val="28"/>
          <w:szCs w:val="28"/>
        </w:rPr>
      </w:pPr>
      <w:r w:rsidRPr="00154BDD">
        <w:rPr>
          <w:sz w:val="28"/>
          <w:szCs w:val="28"/>
        </w:rPr>
        <w:t>- представитель от профсоюзной организации</w:t>
      </w:r>
    </w:p>
    <w:p w14:paraId="68D7E386" w14:textId="77777777" w:rsidR="00427A75" w:rsidRPr="0058071E" w:rsidRDefault="00427A75" w:rsidP="00427A75">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D408836" w14:textId="77777777" w:rsidR="00427A75" w:rsidRPr="0058071E" w:rsidRDefault="00427A75" w:rsidP="00427A75">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6FB6551C" w14:textId="77777777" w:rsidR="00427A75" w:rsidRPr="0058071E" w:rsidRDefault="00427A75" w:rsidP="00427A75">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40EBF6AD" w14:textId="77777777" w:rsidR="00427A75" w:rsidRPr="0058071E" w:rsidRDefault="00427A75" w:rsidP="00427A75">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37632D14" w14:textId="77777777" w:rsidR="00427A75" w:rsidRPr="0058071E" w:rsidRDefault="00427A75" w:rsidP="00427A75">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2C5371F" w14:textId="77777777" w:rsidR="00427A75" w:rsidRPr="0058071E" w:rsidRDefault="00427A75" w:rsidP="00427A75">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12E09ED2" w14:textId="77777777" w:rsidR="00427A75" w:rsidRPr="0058071E" w:rsidRDefault="00427A75" w:rsidP="00427A75">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E3989D2" w14:textId="77777777" w:rsidR="00427A75" w:rsidRPr="0058071E" w:rsidRDefault="00427A75" w:rsidP="00427A75">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10692B96" w14:textId="77777777" w:rsidR="00427A75" w:rsidRPr="0058071E" w:rsidRDefault="00427A75" w:rsidP="00427A75">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2DB9DB5B" w14:textId="77777777" w:rsidR="00427A75" w:rsidRPr="0058071E" w:rsidRDefault="00427A75" w:rsidP="00427A75">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4E20FEEF" w14:textId="77777777" w:rsidR="00427A75" w:rsidRPr="0058071E" w:rsidRDefault="00427A75" w:rsidP="00427A75">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62E0FE99" w14:textId="77777777" w:rsidR="00427A75" w:rsidRPr="0058071E" w:rsidRDefault="00427A75" w:rsidP="00427A75">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6C94235F" w14:textId="77777777" w:rsidR="00427A75" w:rsidRPr="00F5465F" w:rsidRDefault="00427A75" w:rsidP="00427A75">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0A1DF404" w14:textId="77777777" w:rsidR="00427A75" w:rsidRPr="0058071E" w:rsidRDefault="00427A75" w:rsidP="00427A75">
      <w:pPr>
        <w:ind w:firstLine="708"/>
        <w:jc w:val="both"/>
        <w:rPr>
          <w:sz w:val="28"/>
          <w:szCs w:val="28"/>
        </w:rPr>
      </w:pPr>
      <w:r w:rsidRPr="0058071E">
        <w:rPr>
          <w:sz w:val="28"/>
          <w:szCs w:val="28"/>
        </w:rPr>
        <w:lastRenderedPageBreak/>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A2704B6" w14:textId="77777777" w:rsidR="00427A75" w:rsidRPr="0058071E" w:rsidRDefault="00427A75" w:rsidP="00427A75">
      <w:pPr>
        <w:ind w:firstLine="708"/>
        <w:jc w:val="both"/>
        <w:rPr>
          <w:sz w:val="28"/>
          <w:szCs w:val="28"/>
        </w:rPr>
      </w:pPr>
      <w:r w:rsidRPr="0058071E">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14:paraId="05EC89FF" w14:textId="77777777" w:rsidR="00427A75" w:rsidRPr="0058071E" w:rsidRDefault="00427A75" w:rsidP="00427A75">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5E76A0E0" w14:textId="77777777" w:rsidR="00427A75" w:rsidRPr="0058071E" w:rsidRDefault="00427A75" w:rsidP="00427A75">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080695C8" w14:textId="77777777" w:rsidR="00427A75" w:rsidRPr="00F53377" w:rsidRDefault="00427A75" w:rsidP="00427A75">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7FACDC6A" w14:textId="77777777" w:rsidR="00427A75" w:rsidRPr="00F53377" w:rsidRDefault="00427A75" w:rsidP="00427A75">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2590C8A5" w14:textId="77777777" w:rsidR="00427A75" w:rsidRPr="00DC362A" w:rsidRDefault="00427A75" w:rsidP="00427A75">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3E6E186A" w14:textId="77777777" w:rsidR="00427A75" w:rsidRPr="0058071E" w:rsidRDefault="00427A75" w:rsidP="00427A75">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20AB765F" w14:textId="77777777" w:rsidR="00427A75" w:rsidRPr="0058071E" w:rsidRDefault="00427A75" w:rsidP="00427A75">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6CE8E882" w14:textId="77777777" w:rsidR="00427A75" w:rsidRPr="0058071E" w:rsidRDefault="00427A75" w:rsidP="00427A75">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3E2CC6CD" w14:textId="77777777" w:rsidR="00427A75" w:rsidRPr="0058071E" w:rsidRDefault="00427A75" w:rsidP="00427A75">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56D37ED0" w14:textId="77777777" w:rsidR="00427A75" w:rsidRPr="0058071E" w:rsidRDefault="00427A75" w:rsidP="00427A75">
      <w:pPr>
        <w:jc w:val="both"/>
        <w:rPr>
          <w:sz w:val="28"/>
          <w:szCs w:val="28"/>
        </w:rPr>
      </w:pPr>
      <w:r w:rsidRPr="0058071E">
        <w:rPr>
          <w:sz w:val="28"/>
          <w:szCs w:val="28"/>
        </w:rPr>
        <w:t>-единовременные дополнительные выплаты по результатам работы;</w:t>
      </w:r>
    </w:p>
    <w:p w14:paraId="0AB4D153" w14:textId="77777777" w:rsidR="00427A75" w:rsidRPr="0058071E" w:rsidRDefault="00427A75" w:rsidP="00427A75">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55CF15DF" w14:textId="77777777" w:rsidR="00427A75" w:rsidRPr="0058071E" w:rsidRDefault="00427A75" w:rsidP="00427A75">
      <w:pPr>
        <w:jc w:val="both"/>
        <w:rPr>
          <w:sz w:val="28"/>
          <w:szCs w:val="28"/>
        </w:rPr>
      </w:pPr>
      <w:r w:rsidRPr="0058071E">
        <w:rPr>
          <w:sz w:val="28"/>
          <w:szCs w:val="28"/>
        </w:rPr>
        <w:t>- оплата командировочных расходов</w:t>
      </w:r>
      <w:r w:rsidR="00E07FD5">
        <w:rPr>
          <w:sz w:val="28"/>
          <w:szCs w:val="28"/>
        </w:rPr>
        <w:t xml:space="preserve"> </w:t>
      </w:r>
      <w:r w:rsidRPr="00E07FD5">
        <w:rPr>
          <w:sz w:val="28"/>
          <w:szCs w:val="28"/>
        </w:rPr>
        <w:t>в</w:t>
      </w:r>
      <w:r w:rsidRPr="00E07FD5">
        <w:rPr>
          <w:color w:val="C0504D" w:themeColor="accent2"/>
          <w:sz w:val="28"/>
          <w:szCs w:val="28"/>
        </w:rPr>
        <w:t xml:space="preserve"> </w:t>
      </w:r>
      <w:r w:rsidRPr="0058071E">
        <w:rPr>
          <w:sz w:val="28"/>
          <w:szCs w:val="28"/>
        </w:rPr>
        <w:t>т.ч. сверх устан</w:t>
      </w:r>
      <w:r w:rsidR="00E07FD5">
        <w:rPr>
          <w:sz w:val="28"/>
          <w:szCs w:val="28"/>
        </w:rPr>
        <w:t>овленных законодательством норм</w:t>
      </w:r>
      <w:r w:rsidR="00E07FD5" w:rsidRPr="00B82C52">
        <w:rPr>
          <w:sz w:val="28"/>
          <w:szCs w:val="28"/>
        </w:rPr>
        <w:t>, а именно: 300 рублей в сутки.</w:t>
      </w:r>
    </w:p>
    <w:p w14:paraId="0486F91C" w14:textId="77777777" w:rsidR="00427A75" w:rsidRPr="0058071E" w:rsidRDefault="00427A75" w:rsidP="00427A75">
      <w:pPr>
        <w:ind w:firstLine="708"/>
        <w:jc w:val="both"/>
        <w:rPr>
          <w:sz w:val="28"/>
          <w:szCs w:val="28"/>
        </w:rPr>
      </w:pPr>
      <w:r w:rsidRPr="0058071E">
        <w:rPr>
          <w:sz w:val="28"/>
          <w:szCs w:val="28"/>
        </w:rPr>
        <w:t>4.9. Средства, полученные от сдачи в аренду помещений.</w:t>
      </w:r>
    </w:p>
    <w:p w14:paraId="490F6CA1" w14:textId="77777777" w:rsidR="00427A75" w:rsidRPr="0058071E" w:rsidRDefault="00427A75" w:rsidP="00427A75">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18" w:history="1">
        <w:r w:rsidRPr="00565395">
          <w:rPr>
            <w:rStyle w:val="af1"/>
            <w:b w:val="0"/>
            <w:color w:val="auto"/>
            <w:sz w:val="28"/>
            <w:szCs w:val="28"/>
          </w:rPr>
          <w:t>ст. 296</w:t>
        </w:r>
      </w:hyperlink>
      <w:r w:rsidRPr="00565395">
        <w:rPr>
          <w:b/>
          <w:sz w:val="28"/>
          <w:szCs w:val="28"/>
        </w:rPr>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19" w:history="1">
        <w:r w:rsidRPr="00565395">
          <w:rPr>
            <w:rStyle w:val="af1"/>
            <w:b w:val="0"/>
            <w:color w:val="auto"/>
            <w:sz w:val="28"/>
            <w:szCs w:val="28"/>
          </w:rPr>
          <w:t>Федерального закона</w:t>
        </w:r>
      </w:hyperlink>
      <w:r>
        <w:rPr>
          <w:rStyle w:val="af1"/>
          <w:b w:val="0"/>
          <w:color w:val="auto"/>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 xml:space="preserve">г. "Об образовании в Российской Федерации" образовательное учреждение вправе выступать в качестве арендодателя имущества. </w:t>
      </w:r>
    </w:p>
    <w:p w14:paraId="6FC744F0" w14:textId="77777777" w:rsidR="00427A75" w:rsidRPr="0058071E" w:rsidRDefault="00427A75" w:rsidP="00427A75">
      <w:pPr>
        <w:ind w:firstLine="708"/>
        <w:jc w:val="both"/>
        <w:rPr>
          <w:sz w:val="28"/>
          <w:szCs w:val="28"/>
        </w:rPr>
      </w:pPr>
      <w:r w:rsidRPr="0058071E">
        <w:rPr>
          <w:sz w:val="28"/>
          <w:szCs w:val="28"/>
        </w:rPr>
        <w:lastRenderedPageBreak/>
        <w:t>4.10. Порядок расходования средств, полученных от сдачи в аренду помещений Учреждения.</w:t>
      </w:r>
    </w:p>
    <w:p w14:paraId="4AAC8CF8" w14:textId="77777777" w:rsidR="00427A75" w:rsidRPr="0058071E" w:rsidRDefault="00427A75" w:rsidP="00427A75">
      <w:pPr>
        <w:jc w:val="both"/>
        <w:rPr>
          <w:sz w:val="28"/>
          <w:szCs w:val="28"/>
        </w:rPr>
      </w:pPr>
      <w:r w:rsidRPr="0058071E">
        <w:rPr>
          <w:sz w:val="28"/>
          <w:szCs w:val="28"/>
        </w:rPr>
        <w:t>Средства, полученные от сдачи в аренду помещений Учреждения, расходуются на:</w:t>
      </w:r>
    </w:p>
    <w:p w14:paraId="58A8E194" w14:textId="77777777" w:rsidR="00427A75" w:rsidRPr="0058071E" w:rsidRDefault="00427A75" w:rsidP="00427A75">
      <w:pPr>
        <w:jc w:val="both"/>
        <w:rPr>
          <w:sz w:val="28"/>
          <w:szCs w:val="28"/>
        </w:rPr>
      </w:pPr>
      <w:r w:rsidRPr="0058071E">
        <w:rPr>
          <w:sz w:val="28"/>
          <w:szCs w:val="28"/>
        </w:rPr>
        <w:t>- развитие и совершенствование образовательного процесса;</w:t>
      </w:r>
    </w:p>
    <w:p w14:paraId="61E2E2A6" w14:textId="77777777" w:rsidR="00427A75" w:rsidRPr="0058071E" w:rsidRDefault="00427A75" w:rsidP="00427A75">
      <w:pPr>
        <w:jc w:val="both"/>
        <w:rPr>
          <w:sz w:val="28"/>
          <w:szCs w:val="28"/>
        </w:rPr>
      </w:pPr>
      <w:r w:rsidRPr="0058071E">
        <w:rPr>
          <w:sz w:val="28"/>
          <w:szCs w:val="28"/>
        </w:rPr>
        <w:t>- развитие материально-технической базы Учреждения;</w:t>
      </w:r>
    </w:p>
    <w:p w14:paraId="581DEC1F" w14:textId="77777777" w:rsidR="00427A75" w:rsidRPr="0058071E" w:rsidRDefault="00427A75" w:rsidP="00427A75">
      <w:pPr>
        <w:jc w:val="both"/>
        <w:rPr>
          <w:sz w:val="28"/>
          <w:szCs w:val="28"/>
        </w:rPr>
      </w:pPr>
      <w:r w:rsidRPr="0058071E">
        <w:rPr>
          <w:sz w:val="28"/>
          <w:szCs w:val="28"/>
        </w:rPr>
        <w:t>- приобретение подписных изданий;</w:t>
      </w:r>
    </w:p>
    <w:p w14:paraId="0EF837BB" w14:textId="77777777" w:rsidR="00427A75" w:rsidRPr="0058071E" w:rsidRDefault="00427A75" w:rsidP="00427A75">
      <w:pPr>
        <w:jc w:val="both"/>
        <w:rPr>
          <w:sz w:val="28"/>
          <w:szCs w:val="28"/>
        </w:rPr>
      </w:pPr>
      <w:r w:rsidRPr="0058071E">
        <w:rPr>
          <w:sz w:val="28"/>
          <w:szCs w:val="28"/>
        </w:rPr>
        <w:t>- проведение ремонтных и аварийных работ и др.</w:t>
      </w:r>
    </w:p>
    <w:p w14:paraId="637ECBEF" w14:textId="77777777" w:rsidR="00427A75" w:rsidRPr="0058071E" w:rsidRDefault="00427A75" w:rsidP="00427A75">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12628936" w14:textId="77777777" w:rsidR="00427A75" w:rsidRPr="0058071E" w:rsidRDefault="00427A75" w:rsidP="00427A75">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693699FB" w14:textId="77777777" w:rsidR="00427A75" w:rsidRPr="0058071E" w:rsidRDefault="00427A75" w:rsidP="00427A75">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6EBE2951" w14:textId="77777777" w:rsidR="00427A75" w:rsidRPr="0058071E" w:rsidRDefault="00427A75" w:rsidP="00427A75">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1044014A" w14:textId="77777777" w:rsidR="00427A75" w:rsidRPr="00FA2664" w:rsidRDefault="00427A75" w:rsidP="00427A75">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1BF226E9" w14:textId="77777777" w:rsidR="00427A75" w:rsidRPr="0058071E" w:rsidRDefault="00427A75" w:rsidP="00427A75">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33CB86DF" w14:textId="77777777" w:rsidR="00427A75" w:rsidRPr="0058071E" w:rsidRDefault="00427A75" w:rsidP="00427A75">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2201E4C4" w14:textId="77777777" w:rsidR="00427A75" w:rsidRPr="0058071E" w:rsidRDefault="00427A75" w:rsidP="00427A75">
      <w:pPr>
        <w:ind w:firstLine="708"/>
        <w:jc w:val="both"/>
        <w:rPr>
          <w:sz w:val="28"/>
          <w:szCs w:val="28"/>
        </w:rPr>
      </w:pPr>
      <w:r w:rsidRPr="0058071E">
        <w:rPr>
          <w:sz w:val="28"/>
          <w:szCs w:val="28"/>
        </w:rPr>
        <w:t>5.3. Указанные отчеты должны в обязательном порядке содержать:</w:t>
      </w:r>
    </w:p>
    <w:p w14:paraId="3DB1FF2E" w14:textId="77777777" w:rsidR="00427A75" w:rsidRPr="0058071E" w:rsidRDefault="00427A75" w:rsidP="00427A75">
      <w:pPr>
        <w:jc w:val="both"/>
        <w:rPr>
          <w:sz w:val="28"/>
          <w:szCs w:val="28"/>
        </w:rPr>
      </w:pPr>
      <w:r w:rsidRPr="0058071E">
        <w:rPr>
          <w:sz w:val="28"/>
          <w:szCs w:val="28"/>
        </w:rPr>
        <w:t>- полное обоснование цены, по которой были приобретены товары, работы и услуги и др.;</w:t>
      </w:r>
    </w:p>
    <w:p w14:paraId="70976897" w14:textId="77777777" w:rsidR="00427A75" w:rsidRPr="0058071E" w:rsidRDefault="00427A75" w:rsidP="00427A75">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7B9463BC" w14:textId="77777777" w:rsidR="00427A75" w:rsidRPr="005F7829" w:rsidRDefault="00427A75" w:rsidP="00427A75">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06C31F4F" w14:textId="77777777" w:rsidR="00427A75" w:rsidRPr="0058071E" w:rsidRDefault="00427A75" w:rsidP="00427A75">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0694BE7E" w14:textId="77777777" w:rsidR="00427A75" w:rsidRPr="0058071E" w:rsidRDefault="00427A75" w:rsidP="00427A75">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35CA25F" w14:textId="77777777" w:rsidR="00427A75" w:rsidRPr="005F7829" w:rsidRDefault="00427A75" w:rsidP="00427A75">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63CDCBA2" w14:textId="77777777" w:rsidR="00427A75" w:rsidRPr="0058071E" w:rsidRDefault="00427A75" w:rsidP="00427A75">
      <w:pPr>
        <w:ind w:firstLine="708"/>
        <w:rPr>
          <w:sz w:val="28"/>
          <w:szCs w:val="28"/>
        </w:rPr>
      </w:pPr>
      <w:r w:rsidRPr="0058071E">
        <w:rPr>
          <w:sz w:val="28"/>
          <w:szCs w:val="28"/>
        </w:rPr>
        <w:t xml:space="preserve">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w:t>
      </w:r>
      <w:r w:rsidRPr="0058071E">
        <w:rPr>
          <w:sz w:val="28"/>
          <w:szCs w:val="28"/>
        </w:rPr>
        <w:lastRenderedPageBreak/>
        <w:t>лиц, на УО АМР РТ возлагается обязанность проведения служебной проверки по указанному в нем факту.</w:t>
      </w:r>
    </w:p>
    <w:p w14:paraId="6909FDBC" w14:textId="77777777" w:rsidR="00427A75" w:rsidRPr="0058071E" w:rsidRDefault="00427A75" w:rsidP="00427A75">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3F58071D" w14:textId="77777777" w:rsidR="00427A75" w:rsidRDefault="00427A75" w:rsidP="00427A75">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F15BA01" w14:textId="77777777" w:rsidR="00427A75" w:rsidRPr="00154BDD" w:rsidRDefault="00427A75" w:rsidP="00427A75">
      <w:pPr>
        <w:rPr>
          <w:sz w:val="28"/>
          <w:szCs w:val="28"/>
        </w:rPr>
      </w:pPr>
    </w:p>
    <w:p w14:paraId="6F8D835D" w14:textId="77777777" w:rsidR="00427A75" w:rsidRDefault="00427A75" w:rsidP="00427A75">
      <w:pPr>
        <w:rPr>
          <w:sz w:val="28"/>
          <w:szCs w:val="28"/>
        </w:rPr>
      </w:pPr>
    </w:p>
    <w:p w14:paraId="22F5802C" w14:textId="77777777" w:rsidR="0047716D" w:rsidRDefault="0047716D" w:rsidP="00427A75">
      <w:pPr>
        <w:jc w:val="right"/>
        <w:rPr>
          <w:b/>
          <w:sz w:val="28"/>
          <w:szCs w:val="28"/>
        </w:rPr>
      </w:pPr>
    </w:p>
    <w:p w14:paraId="3F42D55A" w14:textId="77777777" w:rsidR="0047716D" w:rsidRDefault="0047716D" w:rsidP="00427A75">
      <w:pPr>
        <w:jc w:val="right"/>
        <w:rPr>
          <w:b/>
          <w:sz w:val="28"/>
          <w:szCs w:val="28"/>
        </w:rPr>
      </w:pPr>
    </w:p>
    <w:p w14:paraId="01FFAE79" w14:textId="77777777" w:rsidR="0047716D" w:rsidRDefault="0047716D" w:rsidP="00427A75">
      <w:pPr>
        <w:jc w:val="right"/>
        <w:rPr>
          <w:b/>
          <w:sz w:val="28"/>
          <w:szCs w:val="28"/>
        </w:rPr>
      </w:pPr>
    </w:p>
    <w:p w14:paraId="48D50417" w14:textId="77777777" w:rsidR="00C82517" w:rsidRDefault="00C82517" w:rsidP="00427A75">
      <w:pPr>
        <w:jc w:val="right"/>
        <w:rPr>
          <w:b/>
          <w:sz w:val="28"/>
          <w:szCs w:val="28"/>
        </w:rPr>
      </w:pPr>
    </w:p>
    <w:p w14:paraId="2F0ABFAC" w14:textId="77777777" w:rsidR="00C82517" w:rsidRDefault="00C82517" w:rsidP="00427A75">
      <w:pPr>
        <w:jc w:val="right"/>
        <w:rPr>
          <w:b/>
          <w:sz w:val="28"/>
          <w:szCs w:val="28"/>
        </w:rPr>
      </w:pPr>
    </w:p>
    <w:p w14:paraId="4A6807BE" w14:textId="77777777" w:rsidR="00C82517" w:rsidRDefault="00C82517" w:rsidP="00427A75">
      <w:pPr>
        <w:jc w:val="right"/>
        <w:rPr>
          <w:b/>
          <w:sz w:val="28"/>
          <w:szCs w:val="28"/>
        </w:rPr>
      </w:pPr>
    </w:p>
    <w:p w14:paraId="13FDF132" w14:textId="77777777" w:rsidR="00C82517" w:rsidRDefault="00C82517" w:rsidP="00427A75">
      <w:pPr>
        <w:jc w:val="right"/>
        <w:rPr>
          <w:b/>
          <w:sz w:val="28"/>
          <w:szCs w:val="28"/>
        </w:rPr>
      </w:pPr>
    </w:p>
    <w:p w14:paraId="101AD798" w14:textId="77777777" w:rsidR="00C82517" w:rsidRDefault="00C82517" w:rsidP="00427A75">
      <w:pPr>
        <w:jc w:val="right"/>
        <w:rPr>
          <w:b/>
          <w:sz w:val="28"/>
          <w:szCs w:val="28"/>
        </w:rPr>
      </w:pPr>
    </w:p>
    <w:p w14:paraId="70CDA02F" w14:textId="77777777" w:rsidR="00C82517" w:rsidRDefault="00C82517" w:rsidP="00427A75">
      <w:pPr>
        <w:jc w:val="right"/>
        <w:rPr>
          <w:b/>
          <w:sz w:val="28"/>
          <w:szCs w:val="28"/>
        </w:rPr>
      </w:pPr>
    </w:p>
    <w:p w14:paraId="1B870D3C" w14:textId="77777777" w:rsidR="00C82517" w:rsidRDefault="00C82517" w:rsidP="00427A75">
      <w:pPr>
        <w:jc w:val="right"/>
        <w:rPr>
          <w:b/>
          <w:sz w:val="28"/>
          <w:szCs w:val="28"/>
        </w:rPr>
      </w:pPr>
    </w:p>
    <w:p w14:paraId="2713687A" w14:textId="77777777" w:rsidR="00C82517" w:rsidRDefault="00C82517" w:rsidP="00427A75">
      <w:pPr>
        <w:jc w:val="right"/>
        <w:rPr>
          <w:b/>
          <w:sz w:val="28"/>
          <w:szCs w:val="28"/>
        </w:rPr>
      </w:pPr>
    </w:p>
    <w:p w14:paraId="2E9BD435" w14:textId="77777777" w:rsidR="00C82517" w:rsidRDefault="00C82517" w:rsidP="00427A75">
      <w:pPr>
        <w:jc w:val="right"/>
        <w:rPr>
          <w:b/>
          <w:sz w:val="28"/>
          <w:szCs w:val="28"/>
        </w:rPr>
      </w:pPr>
    </w:p>
    <w:p w14:paraId="2B28BE76" w14:textId="77777777" w:rsidR="00C82517" w:rsidRDefault="00C82517" w:rsidP="00427A75">
      <w:pPr>
        <w:jc w:val="right"/>
        <w:rPr>
          <w:b/>
          <w:sz w:val="28"/>
          <w:szCs w:val="28"/>
        </w:rPr>
      </w:pPr>
    </w:p>
    <w:p w14:paraId="551F7A1A" w14:textId="77777777" w:rsidR="00C82517" w:rsidRDefault="00C82517" w:rsidP="00427A75">
      <w:pPr>
        <w:jc w:val="right"/>
        <w:rPr>
          <w:b/>
          <w:sz w:val="28"/>
          <w:szCs w:val="28"/>
        </w:rPr>
      </w:pPr>
    </w:p>
    <w:p w14:paraId="339C0AFE" w14:textId="77777777" w:rsidR="00C82517" w:rsidRDefault="00C82517" w:rsidP="00427A75">
      <w:pPr>
        <w:jc w:val="right"/>
        <w:rPr>
          <w:b/>
          <w:sz w:val="28"/>
          <w:szCs w:val="28"/>
        </w:rPr>
      </w:pPr>
    </w:p>
    <w:p w14:paraId="045E7A0F" w14:textId="77777777" w:rsidR="00C82517" w:rsidRDefault="00C82517" w:rsidP="00427A75">
      <w:pPr>
        <w:jc w:val="right"/>
        <w:rPr>
          <w:b/>
          <w:sz w:val="28"/>
          <w:szCs w:val="28"/>
        </w:rPr>
      </w:pPr>
    </w:p>
    <w:p w14:paraId="377D4560" w14:textId="77777777" w:rsidR="00CD4A54" w:rsidRDefault="00CD4A54" w:rsidP="00427A75">
      <w:pPr>
        <w:jc w:val="right"/>
        <w:rPr>
          <w:b/>
          <w:sz w:val="28"/>
          <w:szCs w:val="28"/>
        </w:rPr>
      </w:pPr>
    </w:p>
    <w:p w14:paraId="5BDB48FE" w14:textId="77777777" w:rsidR="00CD4A54" w:rsidRDefault="00CD4A54" w:rsidP="00427A75">
      <w:pPr>
        <w:jc w:val="right"/>
        <w:rPr>
          <w:b/>
          <w:sz w:val="28"/>
          <w:szCs w:val="28"/>
        </w:rPr>
      </w:pPr>
    </w:p>
    <w:p w14:paraId="068C1F4E" w14:textId="77777777" w:rsidR="00CD4A54" w:rsidRDefault="00CD4A54" w:rsidP="00427A75">
      <w:pPr>
        <w:jc w:val="right"/>
        <w:rPr>
          <w:b/>
          <w:sz w:val="28"/>
          <w:szCs w:val="28"/>
        </w:rPr>
      </w:pPr>
    </w:p>
    <w:p w14:paraId="48999D72" w14:textId="77777777" w:rsidR="00CD4A54" w:rsidRDefault="00CD4A54" w:rsidP="00427A75">
      <w:pPr>
        <w:jc w:val="right"/>
        <w:rPr>
          <w:b/>
          <w:sz w:val="28"/>
          <w:szCs w:val="28"/>
        </w:rPr>
      </w:pPr>
    </w:p>
    <w:p w14:paraId="4839FB66" w14:textId="77777777" w:rsidR="00CD4A54" w:rsidRDefault="00CD4A54" w:rsidP="00427A75">
      <w:pPr>
        <w:jc w:val="right"/>
        <w:rPr>
          <w:b/>
          <w:sz w:val="28"/>
          <w:szCs w:val="28"/>
        </w:rPr>
      </w:pPr>
    </w:p>
    <w:p w14:paraId="736E61DA" w14:textId="77777777" w:rsidR="00CD4A54" w:rsidRDefault="00CD4A54" w:rsidP="00427A75">
      <w:pPr>
        <w:jc w:val="right"/>
        <w:rPr>
          <w:b/>
          <w:sz w:val="28"/>
          <w:szCs w:val="28"/>
        </w:rPr>
      </w:pPr>
    </w:p>
    <w:p w14:paraId="6CACD450" w14:textId="77777777" w:rsidR="00CD4A54" w:rsidRDefault="00CD4A54" w:rsidP="00427A75">
      <w:pPr>
        <w:jc w:val="right"/>
        <w:rPr>
          <w:b/>
          <w:sz w:val="28"/>
          <w:szCs w:val="28"/>
        </w:rPr>
      </w:pPr>
    </w:p>
    <w:p w14:paraId="3D5A0576" w14:textId="77777777" w:rsidR="00CD4A54" w:rsidRDefault="00CD4A54" w:rsidP="00427A75">
      <w:pPr>
        <w:jc w:val="right"/>
        <w:rPr>
          <w:b/>
          <w:sz w:val="28"/>
          <w:szCs w:val="28"/>
        </w:rPr>
      </w:pPr>
    </w:p>
    <w:p w14:paraId="41905835" w14:textId="77777777" w:rsidR="00CD4A54" w:rsidRDefault="00CD4A54" w:rsidP="00427A75">
      <w:pPr>
        <w:jc w:val="right"/>
        <w:rPr>
          <w:b/>
          <w:sz w:val="28"/>
          <w:szCs w:val="28"/>
        </w:rPr>
      </w:pPr>
    </w:p>
    <w:p w14:paraId="5994C903" w14:textId="77777777" w:rsidR="00CD4A54" w:rsidRDefault="00CD4A54" w:rsidP="00427A75">
      <w:pPr>
        <w:jc w:val="right"/>
        <w:rPr>
          <w:b/>
          <w:sz w:val="28"/>
          <w:szCs w:val="28"/>
        </w:rPr>
      </w:pPr>
    </w:p>
    <w:p w14:paraId="3BF0572D" w14:textId="77777777" w:rsidR="00CD4A54" w:rsidRDefault="00CD4A54" w:rsidP="00427A75">
      <w:pPr>
        <w:jc w:val="right"/>
        <w:rPr>
          <w:b/>
          <w:sz w:val="28"/>
          <w:szCs w:val="28"/>
        </w:rPr>
      </w:pPr>
    </w:p>
    <w:p w14:paraId="0E4D2015" w14:textId="77777777" w:rsidR="00CD4A54" w:rsidRDefault="00CD4A54" w:rsidP="00427A75">
      <w:pPr>
        <w:jc w:val="right"/>
        <w:rPr>
          <w:b/>
          <w:sz w:val="28"/>
          <w:szCs w:val="28"/>
        </w:rPr>
      </w:pPr>
    </w:p>
    <w:p w14:paraId="3FD48B16" w14:textId="77777777" w:rsidR="00CD4A54" w:rsidRDefault="00CD4A54" w:rsidP="00427A75">
      <w:pPr>
        <w:jc w:val="right"/>
        <w:rPr>
          <w:b/>
          <w:sz w:val="28"/>
          <w:szCs w:val="28"/>
        </w:rPr>
      </w:pPr>
    </w:p>
    <w:p w14:paraId="57E8B371" w14:textId="77777777" w:rsidR="00CD4A54" w:rsidRDefault="00CD4A54" w:rsidP="00427A75">
      <w:pPr>
        <w:jc w:val="right"/>
        <w:rPr>
          <w:b/>
          <w:sz w:val="28"/>
          <w:szCs w:val="28"/>
        </w:rPr>
      </w:pPr>
    </w:p>
    <w:p w14:paraId="1538D7D6" w14:textId="77777777" w:rsidR="00CD4A54" w:rsidRDefault="00CD4A54" w:rsidP="00427A75">
      <w:pPr>
        <w:jc w:val="right"/>
        <w:rPr>
          <w:b/>
          <w:sz w:val="28"/>
          <w:szCs w:val="28"/>
        </w:rPr>
      </w:pPr>
    </w:p>
    <w:p w14:paraId="40BCE1CB" w14:textId="77777777" w:rsidR="00CD4A54" w:rsidRDefault="00CD4A54" w:rsidP="00427A75">
      <w:pPr>
        <w:jc w:val="right"/>
        <w:rPr>
          <w:b/>
          <w:sz w:val="28"/>
          <w:szCs w:val="28"/>
        </w:rPr>
      </w:pPr>
    </w:p>
    <w:p w14:paraId="292EF34D" w14:textId="77777777" w:rsidR="00C82517" w:rsidRDefault="00C82517" w:rsidP="00427A75">
      <w:pPr>
        <w:jc w:val="right"/>
        <w:rPr>
          <w:b/>
          <w:sz w:val="28"/>
          <w:szCs w:val="28"/>
        </w:rPr>
      </w:pPr>
    </w:p>
    <w:p w14:paraId="0938A08D" w14:textId="77777777" w:rsidR="00C82517" w:rsidRDefault="00C82517" w:rsidP="00427A75">
      <w:pPr>
        <w:jc w:val="right"/>
        <w:rPr>
          <w:b/>
          <w:sz w:val="28"/>
          <w:szCs w:val="28"/>
        </w:rPr>
      </w:pPr>
    </w:p>
    <w:p w14:paraId="5C73F0F3" w14:textId="77777777" w:rsidR="00C82517" w:rsidRDefault="00C82517" w:rsidP="00427A75">
      <w:pPr>
        <w:jc w:val="right"/>
        <w:rPr>
          <w:b/>
          <w:sz w:val="28"/>
          <w:szCs w:val="28"/>
        </w:rPr>
      </w:pPr>
    </w:p>
    <w:p w14:paraId="66EF8F2A" w14:textId="77777777" w:rsidR="00C82517" w:rsidRDefault="00C82517" w:rsidP="00427A75">
      <w:pPr>
        <w:jc w:val="right"/>
        <w:rPr>
          <w:b/>
          <w:sz w:val="28"/>
          <w:szCs w:val="28"/>
        </w:rPr>
      </w:pPr>
    </w:p>
    <w:p w14:paraId="0F5425E3" w14:textId="77777777" w:rsidR="00C82517" w:rsidRDefault="00C82517" w:rsidP="00427A75">
      <w:pPr>
        <w:jc w:val="right"/>
        <w:rPr>
          <w:b/>
          <w:sz w:val="28"/>
          <w:szCs w:val="28"/>
        </w:rPr>
      </w:pPr>
    </w:p>
    <w:p w14:paraId="2A3E30F6" w14:textId="77777777" w:rsidR="0047716D" w:rsidRDefault="0047716D" w:rsidP="00427A75">
      <w:pPr>
        <w:jc w:val="right"/>
        <w:rPr>
          <w:b/>
          <w:sz w:val="28"/>
          <w:szCs w:val="28"/>
        </w:rPr>
      </w:pPr>
    </w:p>
    <w:p w14:paraId="2EE90963" w14:textId="77777777" w:rsidR="00427A75" w:rsidRDefault="00CB7CD1" w:rsidP="00427A75">
      <w:pPr>
        <w:jc w:val="right"/>
        <w:rPr>
          <w:b/>
          <w:sz w:val="28"/>
          <w:szCs w:val="28"/>
        </w:rPr>
      </w:pPr>
      <w:r>
        <w:rPr>
          <w:b/>
          <w:sz w:val="28"/>
          <w:szCs w:val="28"/>
        </w:rPr>
        <w:t xml:space="preserve">Приложение № </w:t>
      </w:r>
      <w:r w:rsidR="00C82517">
        <w:rPr>
          <w:b/>
          <w:sz w:val="28"/>
          <w:szCs w:val="28"/>
        </w:rPr>
        <w:t>4</w:t>
      </w:r>
    </w:p>
    <w:p w14:paraId="3D19E166" w14:textId="77777777" w:rsidR="00C82517" w:rsidRDefault="00C82517" w:rsidP="00427A75">
      <w:pPr>
        <w:jc w:val="right"/>
        <w:rPr>
          <w:b/>
          <w:sz w:val="28"/>
          <w:szCs w:val="28"/>
        </w:rPr>
      </w:pPr>
    </w:p>
    <w:p w14:paraId="24E8D601" w14:textId="2BC71A25" w:rsidR="00C82517" w:rsidRDefault="00C82517" w:rsidP="00C82517">
      <w:pPr>
        <w:ind w:firstLine="142"/>
        <w:rPr>
          <w:sz w:val="28"/>
          <w:szCs w:val="28"/>
        </w:rPr>
      </w:pPr>
      <w:r>
        <w:rPr>
          <w:sz w:val="28"/>
          <w:szCs w:val="28"/>
        </w:rPr>
        <w:t>«СОГЛ</w:t>
      </w:r>
      <w:r w:rsidR="00834B89">
        <w:rPr>
          <w:sz w:val="28"/>
          <w:szCs w:val="28"/>
        </w:rPr>
        <w:t>А</w:t>
      </w:r>
      <w:r>
        <w:rPr>
          <w:sz w:val="28"/>
          <w:szCs w:val="28"/>
        </w:rPr>
        <w:t>СОВАНО»                                                       «УТВЕРЖДАЮ»</w:t>
      </w:r>
    </w:p>
    <w:p w14:paraId="1366B6F0" w14:textId="77777777" w:rsidR="00C82517" w:rsidRDefault="00C82517" w:rsidP="00C82517">
      <w:pPr>
        <w:ind w:firstLine="142"/>
        <w:rPr>
          <w:sz w:val="28"/>
          <w:szCs w:val="28"/>
        </w:rPr>
      </w:pPr>
      <w:r>
        <w:rPr>
          <w:sz w:val="28"/>
          <w:szCs w:val="28"/>
        </w:rPr>
        <w:t>Председатель профсоюзного комитета                       Директор МБДОУ</w:t>
      </w:r>
    </w:p>
    <w:p w14:paraId="6684CF1B" w14:textId="77777777" w:rsidR="00C82517" w:rsidRDefault="00C82517" w:rsidP="00C82517">
      <w:pPr>
        <w:ind w:firstLine="142"/>
        <w:rPr>
          <w:sz w:val="28"/>
          <w:szCs w:val="28"/>
        </w:rPr>
      </w:pPr>
      <w:r>
        <w:rPr>
          <w:sz w:val="28"/>
          <w:szCs w:val="28"/>
        </w:rPr>
        <w:t>МБДОУ «ЦРР-д/с №27 «Нэни куллар»                      «ЦРР-д/с №27 «Нэни куллар»</w:t>
      </w:r>
    </w:p>
    <w:p w14:paraId="100A2850" w14:textId="77777777" w:rsidR="00C82517" w:rsidRDefault="00C82517" w:rsidP="00C82517">
      <w:pPr>
        <w:ind w:firstLine="142"/>
        <w:rPr>
          <w:sz w:val="28"/>
          <w:szCs w:val="28"/>
        </w:rPr>
      </w:pPr>
      <w:r>
        <w:rPr>
          <w:sz w:val="28"/>
          <w:szCs w:val="28"/>
        </w:rPr>
        <w:t>_____________Э. И. Павлова                                       ___________Ю.В.Демьянова</w:t>
      </w:r>
    </w:p>
    <w:p w14:paraId="0B4AE85D" w14:textId="5C3EABFE" w:rsidR="00C82517" w:rsidRDefault="0022746D" w:rsidP="00C82517">
      <w:pPr>
        <w:ind w:firstLine="142"/>
        <w:rPr>
          <w:sz w:val="28"/>
          <w:szCs w:val="28"/>
        </w:rPr>
      </w:pPr>
      <w:r>
        <w:rPr>
          <w:sz w:val="28"/>
          <w:szCs w:val="28"/>
        </w:rPr>
        <w:t xml:space="preserve">                                                                                         </w:t>
      </w:r>
      <w:r w:rsidR="00C82517">
        <w:rPr>
          <w:sz w:val="28"/>
          <w:szCs w:val="28"/>
        </w:rPr>
        <w:t xml:space="preserve">Приказ </w:t>
      </w:r>
    </w:p>
    <w:p w14:paraId="53C0E15F" w14:textId="77777777" w:rsidR="00C82517" w:rsidRPr="00625950" w:rsidRDefault="00C82517" w:rsidP="00C82517">
      <w:pPr>
        <w:ind w:firstLine="142"/>
        <w:rPr>
          <w:sz w:val="28"/>
          <w:szCs w:val="28"/>
        </w:rPr>
      </w:pPr>
      <w:r>
        <w:rPr>
          <w:sz w:val="28"/>
          <w:szCs w:val="28"/>
        </w:rPr>
        <w:t>№___от «_____»_________2024 г.                              №____от «___»_______2024г</w:t>
      </w:r>
    </w:p>
    <w:p w14:paraId="2992CC16" w14:textId="77777777" w:rsidR="00C82517" w:rsidRDefault="00C82517" w:rsidP="00C82517">
      <w:pPr>
        <w:ind w:firstLine="709"/>
        <w:jc w:val="right"/>
        <w:rPr>
          <w:b/>
          <w:sz w:val="28"/>
          <w:szCs w:val="28"/>
        </w:rPr>
      </w:pPr>
    </w:p>
    <w:p w14:paraId="7FAC21E8" w14:textId="77777777" w:rsidR="00C82517" w:rsidRPr="00A15F75" w:rsidRDefault="00C82517" w:rsidP="00427A75">
      <w:pPr>
        <w:jc w:val="right"/>
        <w:rPr>
          <w:b/>
          <w:sz w:val="28"/>
          <w:szCs w:val="28"/>
        </w:rPr>
      </w:pPr>
    </w:p>
    <w:p w14:paraId="099DD126" w14:textId="77777777" w:rsidR="00427A75" w:rsidRDefault="00427A75" w:rsidP="00427A75">
      <w:pPr>
        <w:jc w:val="center"/>
        <w:rPr>
          <w:b/>
          <w:sz w:val="28"/>
          <w:szCs w:val="28"/>
        </w:rPr>
      </w:pPr>
      <w:r w:rsidRPr="00487AB7">
        <w:rPr>
          <w:b/>
          <w:sz w:val="28"/>
          <w:szCs w:val="28"/>
        </w:rPr>
        <w:t xml:space="preserve">ПОЛОЖЕНИЕ </w:t>
      </w:r>
    </w:p>
    <w:p w14:paraId="066D48B2" w14:textId="77777777" w:rsidR="00427A75" w:rsidRDefault="00427A75" w:rsidP="00427A75">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98A7662" w14:textId="77777777" w:rsidR="00427A75" w:rsidRPr="00487AB7" w:rsidRDefault="00427A75" w:rsidP="00427A75">
      <w:pPr>
        <w:jc w:val="center"/>
        <w:rPr>
          <w:b/>
          <w:sz w:val="28"/>
          <w:szCs w:val="28"/>
        </w:rPr>
      </w:pPr>
      <w:r w:rsidRPr="00487AB7">
        <w:rPr>
          <w:b/>
          <w:sz w:val="28"/>
          <w:szCs w:val="28"/>
        </w:rPr>
        <w:t>в Республике Татарстан»</w:t>
      </w:r>
    </w:p>
    <w:p w14:paraId="3FEC5D67" w14:textId="77777777" w:rsidR="00427A75" w:rsidRPr="002E7C29" w:rsidRDefault="00427A75" w:rsidP="00427A75">
      <w:pPr>
        <w:rPr>
          <w:b/>
          <w:spacing w:val="-4"/>
          <w:sz w:val="28"/>
          <w:szCs w:val="28"/>
        </w:rPr>
      </w:pPr>
      <w:r w:rsidRPr="002E7C29">
        <w:rPr>
          <w:b/>
          <w:sz w:val="28"/>
          <w:szCs w:val="28"/>
        </w:rPr>
        <w:t>I. Общие положения.</w:t>
      </w:r>
    </w:p>
    <w:p w14:paraId="69C7FD0D" w14:textId="77777777" w:rsidR="00427A75" w:rsidRPr="00487AB7" w:rsidRDefault="00427A75" w:rsidP="00427A75">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3843C440" w14:textId="77777777" w:rsidR="00427A75" w:rsidRPr="00487AB7" w:rsidRDefault="00427A75" w:rsidP="00427A75">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1ACC8DA4" w14:textId="77777777" w:rsidR="00427A75" w:rsidRPr="00A15F75" w:rsidRDefault="00427A75" w:rsidP="00427A75">
      <w:pPr>
        <w:jc w:val="both"/>
        <w:rPr>
          <w:b/>
          <w:sz w:val="28"/>
          <w:szCs w:val="28"/>
        </w:rPr>
      </w:pPr>
      <w:r w:rsidRPr="00A15F75">
        <w:rPr>
          <w:b/>
          <w:spacing w:val="-4"/>
          <w:sz w:val="28"/>
          <w:szCs w:val="28"/>
        </w:rPr>
        <w:t>II. Последовательность распределения выплат.</w:t>
      </w:r>
    </w:p>
    <w:p w14:paraId="34627D82" w14:textId="77777777" w:rsidR="00427A75" w:rsidRPr="00487AB7" w:rsidRDefault="00427A75" w:rsidP="00427A75">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4175AF28" w14:textId="77777777" w:rsidR="00427A75" w:rsidRPr="00487AB7" w:rsidRDefault="00427A75" w:rsidP="00427A75">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14:paraId="5ACD5D95" w14:textId="77777777" w:rsidR="00427A75" w:rsidRPr="00487AB7" w:rsidRDefault="00427A75" w:rsidP="00427A75">
      <w:pPr>
        <w:jc w:val="both"/>
        <w:rPr>
          <w:i/>
          <w:color w:val="FF0000"/>
          <w:sz w:val="28"/>
          <w:szCs w:val="28"/>
        </w:rPr>
      </w:pPr>
      <w:r w:rsidRPr="00487AB7">
        <w:rPr>
          <w:i/>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138C04FC" w14:textId="77777777" w:rsidR="00427A75" w:rsidRPr="00487AB7" w:rsidRDefault="00427A75" w:rsidP="00427A75">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7DA7E194" w14:textId="77777777" w:rsidR="00427A75" w:rsidRPr="00487AB7" w:rsidRDefault="00427A75" w:rsidP="00427A75">
      <w:pPr>
        <w:ind w:firstLine="708"/>
        <w:jc w:val="both"/>
        <w:rPr>
          <w:color w:val="FF0000"/>
          <w:sz w:val="28"/>
          <w:szCs w:val="28"/>
        </w:rPr>
      </w:pPr>
      <w:r w:rsidRPr="00487AB7">
        <w:rPr>
          <w:i/>
          <w:sz w:val="28"/>
          <w:szCs w:val="28"/>
        </w:rPr>
        <w:lastRenderedPageBreak/>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14:paraId="2C85E726" w14:textId="77777777" w:rsidR="00427A75" w:rsidRPr="00487AB7" w:rsidRDefault="00427A75" w:rsidP="00427A75">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2801645D" w14:textId="77777777" w:rsidR="00427A75" w:rsidRPr="00487AB7" w:rsidRDefault="00427A75" w:rsidP="00427A75">
      <w:pPr>
        <w:jc w:val="both"/>
        <w:rPr>
          <w:sz w:val="28"/>
          <w:szCs w:val="28"/>
        </w:rPr>
      </w:pPr>
      <w:r w:rsidRPr="00487AB7">
        <w:rPr>
          <w:sz w:val="28"/>
          <w:szCs w:val="28"/>
        </w:rPr>
        <w:t xml:space="preserve">- работающим по основному месту работы, </w:t>
      </w:r>
    </w:p>
    <w:p w14:paraId="5874092B" w14:textId="77777777" w:rsidR="00427A75" w:rsidRPr="00487AB7" w:rsidRDefault="00427A75" w:rsidP="00427A75">
      <w:pPr>
        <w:jc w:val="both"/>
        <w:rPr>
          <w:sz w:val="28"/>
          <w:szCs w:val="28"/>
        </w:rPr>
      </w:pPr>
      <w:r w:rsidRPr="00487AB7">
        <w:rPr>
          <w:sz w:val="28"/>
          <w:szCs w:val="28"/>
        </w:rPr>
        <w:t xml:space="preserve">- по основной должности; </w:t>
      </w:r>
    </w:p>
    <w:p w14:paraId="7690981A" w14:textId="77777777" w:rsidR="00427A75" w:rsidRPr="00487AB7" w:rsidRDefault="00427A75" w:rsidP="00427A75">
      <w:pPr>
        <w:jc w:val="both"/>
        <w:rPr>
          <w:sz w:val="28"/>
          <w:szCs w:val="28"/>
        </w:rPr>
      </w:pPr>
      <w:r w:rsidRPr="00487AB7">
        <w:rPr>
          <w:sz w:val="28"/>
          <w:szCs w:val="28"/>
        </w:rPr>
        <w:t xml:space="preserve">- по внутреннему совместительству. </w:t>
      </w:r>
    </w:p>
    <w:p w14:paraId="2428035A" w14:textId="77777777" w:rsidR="00427A75" w:rsidRPr="00A15F75" w:rsidRDefault="00427A75" w:rsidP="00427A75">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E15485F" w14:textId="77777777" w:rsidR="00427A75" w:rsidRPr="00487AB7" w:rsidRDefault="00427A75" w:rsidP="00427A75">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01863297" w14:textId="77777777" w:rsidR="00427A75" w:rsidRPr="00487AB7" w:rsidRDefault="00427A75" w:rsidP="00427A75">
      <w:pPr>
        <w:ind w:firstLine="708"/>
        <w:jc w:val="both"/>
        <w:rPr>
          <w:sz w:val="28"/>
          <w:szCs w:val="28"/>
        </w:rPr>
      </w:pPr>
      <w:r w:rsidRPr="00487AB7">
        <w:rPr>
          <w:sz w:val="28"/>
          <w:szCs w:val="28"/>
        </w:rPr>
        <w:t xml:space="preserve"> - без учета педагогической нагрузки внешних совместителей; </w:t>
      </w:r>
    </w:p>
    <w:p w14:paraId="144F88AD" w14:textId="77777777" w:rsidR="00427A75" w:rsidRPr="00487AB7" w:rsidRDefault="00427A75" w:rsidP="00427A75">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A3B02B4" w14:textId="77777777" w:rsidR="00427A75" w:rsidRPr="00487AB7" w:rsidRDefault="00427A75" w:rsidP="00427A75">
      <w:pPr>
        <w:ind w:firstLine="708"/>
        <w:jc w:val="both"/>
        <w:rPr>
          <w:i/>
          <w:color w:val="FF0000"/>
          <w:sz w:val="28"/>
          <w:szCs w:val="28"/>
        </w:rPr>
      </w:pPr>
      <w:r w:rsidRPr="00487AB7">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487AB7">
        <w:rPr>
          <w:i/>
          <w:color w:val="FF0000"/>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487AB7">
        <w:rPr>
          <w:i/>
          <w:color w:val="FF0000"/>
          <w:sz w:val="28"/>
          <w:szCs w:val="28"/>
        </w:rPr>
        <w:t xml:space="preserve"> </w:t>
      </w:r>
    </w:p>
    <w:p w14:paraId="54E39F06" w14:textId="77777777" w:rsidR="00427A75" w:rsidRPr="00487AB7" w:rsidRDefault="00427A75" w:rsidP="00427A75">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3B58936E" w14:textId="77777777" w:rsidR="00427A75" w:rsidRPr="00551194" w:rsidRDefault="00427A75" w:rsidP="00427A75">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501CAC2A" w14:textId="77777777" w:rsidR="00427A75" w:rsidRPr="00487AB7" w:rsidRDefault="00427A75" w:rsidP="00427A75">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14:paraId="7705B2DA" w14:textId="77777777" w:rsidR="00427A75" w:rsidRPr="00A910D6" w:rsidRDefault="00427A75" w:rsidP="00427A75">
      <w:pPr>
        <w:ind w:right="141"/>
        <w:rPr>
          <w:sz w:val="28"/>
          <w:szCs w:val="28"/>
        </w:rPr>
      </w:pPr>
    </w:p>
    <w:p w14:paraId="30AB4F1B" w14:textId="77777777" w:rsidR="00427A75" w:rsidRDefault="00427A75" w:rsidP="00427A75">
      <w:pPr>
        <w:pStyle w:val="ad"/>
        <w:rPr>
          <w:sz w:val="28"/>
          <w:szCs w:val="28"/>
        </w:rPr>
      </w:pPr>
    </w:p>
    <w:p w14:paraId="370686AA" w14:textId="77777777" w:rsidR="0047716D" w:rsidRDefault="0047716D" w:rsidP="00427A75">
      <w:pPr>
        <w:pStyle w:val="ad"/>
        <w:rPr>
          <w:sz w:val="28"/>
          <w:szCs w:val="28"/>
        </w:rPr>
      </w:pPr>
    </w:p>
    <w:p w14:paraId="10690905" w14:textId="77777777" w:rsidR="00CD4A54" w:rsidRDefault="00CD4A54" w:rsidP="00427A75">
      <w:pPr>
        <w:pStyle w:val="ad"/>
        <w:rPr>
          <w:sz w:val="28"/>
          <w:szCs w:val="28"/>
        </w:rPr>
      </w:pPr>
    </w:p>
    <w:p w14:paraId="288BAF74" w14:textId="77777777" w:rsidR="00CD4A54" w:rsidRDefault="00CD4A54" w:rsidP="00427A75">
      <w:pPr>
        <w:pStyle w:val="ad"/>
        <w:rPr>
          <w:sz w:val="28"/>
          <w:szCs w:val="28"/>
        </w:rPr>
      </w:pPr>
    </w:p>
    <w:p w14:paraId="11D6B62E" w14:textId="77777777" w:rsidR="00CD4A54" w:rsidRDefault="00CD4A54" w:rsidP="00427A75">
      <w:pPr>
        <w:pStyle w:val="ad"/>
        <w:rPr>
          <w:sz w:val="28"/>
          <w:szCs w:val="28"/>
        </w:rPr>
      </w:pPr>
    </w:p>
    <w:p w14:paraId="7517CFA9" w14:textId="77777777" w:rsidR="0047716D" w:rsidRDefault="0047716D" w:rsidP="00427A75">
      <w:pPr>
        <w:pStyle w:val="ad"/>
        <w:rPr>
          <w:sz w:val="28"/>
          <w:szCs w:val="28"/>
        </w:rPr>
      </w:pPr>
    </w:p>
    <w:p w14:paraId="2D867524" w14:textId="77777777" w:rsidR="0047716D" w:rsidRDefault="0047716D" w:rsidP="00427A75">
      <w:pPr>
        <w:pStyle w:val="ad"/>
        <w:rPr>
          <w:sz w:val="28"/>
          <w:szCs w:val="28"/>
        </w:rPr>
      </w:pPr>
    </w:p>
    <w:p w14:paraId="1A48AB8A" w14:textId="77777777" w:rsidR="0047716D" w:rsidRDefault="0047716D" w:rsidP="00427A75">
      <w:pPr>
        <w:pStyle w:val="ad"/>
        <w:rPr>
          <w:sz w:val="28"/>
          <w:szCs w:val="28"/>
        </w:rPr>
      </w:pPr>
    </w:p>
    <w:p w14:paraId="70E98F38" w14:textId="77777777" w:rsidR="0047716D" w:rsidRDefault="0047716D" w:rsidP="00427A75">
      <w:pPr>
        <w:pStyle w:val="ad"/>
        <w:rPr>
          <w:sz w:val="28"/>
          <w:szCs w:val="28"/>
        </w:rPr>
      </w:pPr>
    </w:p>
    <w:p w14:paraId="4B283920" w14:textId="77777777" w:rsidR="00C17ECA" w:rsidRPr="00C17ECA" w:rsidRDefault="00C17ECA" w:rsidP="00C17ECA">
      <w:pPr>
        <w:widowControl w:val="0"/>
        <w:autoSpaceDE w:val="0"/>
        <w:autoSpaceDN w:val="0"/>
        <w:adjustRightInd w:val="0"/>
        <w:jc w:val="center"/>
        <w:outlineLvl w:val="0"/>
        <w:rPr>
          <w:b/>
          <w:bCs/>
          <w:sz w:val="28"/>
          <w:szCs w:val="28"/>
        </w:rPr>
      </w:pPr>
    </w:p>
    <w:p w14:paraId="61245C1C" w14:textId="77777777" w:rsidR="00CD4A54" w:rsidRDefault="00CD4A54" w:rsidP="00C17ECA">
      <w:pPr>
        <w:ind w:right="141"/>
        <w:jc w:val="right"/>
        <w:rPr>
          <w:b/>
          <w:sz w:val="28"/>
          <w:szCs w:val="28"/>
        </w:rPr>
      </w:pPr>
    </w:p>
    <w:p w14:paraId="4AEE960F" w14:textId="77777777" w:rsidR="00C17ECA" w:rsidRPr="00C17ECA" w:rsidRDefault="00C17ECA" w:rsidP="00C17ECA">
      <w:pPr>
        <w:ind w:right="141"/>
        <w:jc w:val="right"/>
        <w:rPr>
          <w:b/>
          <w:sz w:val="28"/>
          <w:szCs w:val="28"/>
        </w:rPr>
      </w:pPr>
      <w:r w:rsidRPr="00C17ECA">
        <w:rPr>
          <w:b/>
          <w:sz w:val="28"/>
          <w:szCs w:val="28"/>
        </w:rPr>
        <w:t>Положение №5</w:t>
      </w:r>
    </w:p>
    <w:p w14:paraId="3DFF88E7" w14:textId="77777777" w:rsidR="00C17ECA" w:rsidRPr="00C17ECA" w:rsidRDefault="00C17ECA" w:rsidP="00C17ECA">
      <w:pPr>
        <w:ind w:right="141"/>
        <w:rPr>
          <w:b/>
          <w:sz w:val="28"/>
          <w:szCs w:val="28"/>
        </w:rPr>
      </w:pPr>
    </w:p>
    <w:tbl>
      <w:tblPr>
        <w:tblpPr w:leftFromText="180" w:rightFromText="180" w:bottomFromText="200" w:vertAnchor="page" w:horzAnchor="margin" w:tblpY="2411"/>
        <w:tblW w:w="10184" w:type="dxa"/>
        <w:tblLook w:val="01E0" w:firstRow="1" w:lastRow="1" w:firstColumn="1" w:lastColumn="1" w:noHBand="0" w:noVBand="0"/>
      </w:tblPr>
      <w:tblGrid>
        <w:gridCol w:w="5199"/>
        <w:gridCol w:w="4985"/>
      </w:tblGrid>
      <w:tr w:rsidR="00C17ECA" w:rsidRPr="00C17ECA" w14:paraId="3967B170" w14:textId="77777777" w:rsidTr="00CD4A54">
        <w:trPr>
          <w:trHeight w:val="1816"/>
        </w:trPr>
        <w:tc>
          <w:tcPr>
            <w:tcW w:w="5199" w:type="dxa"/>
            <w:shd w:val="clear" w:color="auto" w:fill="FFFFFF"/>
            <w:hideMark/>
          </w:tcPr>
          <w:p w14:paraId="0F33DC63" w14:textId="6BD73E87" w:rsidR="00C17ECA" w:rsidRPr="00C17ECA" w:rsidRDefault="00C17ECA" w:rsidP="00CD4A54">
            <w:pPr>
              <w:rPr>
                <w:sz w:val="28"/>
                <w:szCs w:val="28"/>
              </w:rPr>
            </w:pPr>
            <w:r w:rsidRPr="00C17ECA">
              <w:rPr>
                <w:sz w:val="28"/>
                <w:szCs w:val="28"/>
              </w:rPr>
              <w:t>«СОГЛ</w:t>
            </w:r>
            <w:r w:rsidR="00834B89">
              <w:rPr>
                <w:sz w:val="28"/>
                <w:szCs w:val="28"/>
              </w:rPr>
              <w:t>А</w:t>
            </w:r>
            <w:r w:rsidRPr="00C17ECA">
              <w:rPr>
                <w:sz w:val="28"/>
                <w:szCs w:val="28"/>
              </w:rPr>
              <w:t xml:space="preserve">СОВАНО»       </w:t>
            </w:r>
          </w:p>
          <w:p w14:paraId="539A8CF8" w14:textId="77777777" w:rsidR="00C17ECA" w:rsidRPr="00C17ECA" w:rsidRDefault="00C17ECA" w:rsidP="00CD4A54">
            <w:pPr>
              <w:rPr>
                <w:sz w:val="28"/>
                <w:szCs w:val="28"/>
              </w:rPr>
            </w:pPr>
            <w:r w:rsidRPr="00C17ECA">
              <w:rPr>
                <w:sz w:val="28"/>
                <w:szCs w:val="28"/>
              </w:rPr>
              <w:t xml:space="preserve"> Председатель профсоюзного комитета</w:t>
            </w:r>
          </w:p>
          <w:p w14:paraId="6B1ED91D" w14:textId="77777777" w:rsidR="00C17ECA" w:rsidRPr="00C17ECA" w:rsidRDefault="00C17ECA" w:rsidP="00CD4A54">
            <w:pPr>
              <w:rPr>
                <w:sz w:val="28"/>
                <w:szCs w:val="28"/>
              </w:rPr>
            </w:pPr>
            <w:r w:rsidRPr="00C17ECA">
              <w:rPr>
                <w:sz w:val="28"/>
                <w:szCs w:val="28"/>
              </w:rPr>
              <w:t xml:space="preserve">МБДОУ «ЦРР-д/с №27 «Нэни куллар»  </w:t>
            </w:r>
          </w:p>
          <w:p w14:paraId="197C1144" w14:textId="69729B09" w:rsidR="00C17ECA" w:rsidRPr="00C17ECA" w:rsidRDefault="00C17ECA" w:rsidP="00CD4A54">
            <w:pPr>
              <w:rPr>
                <w:sz w:val="28"/>
                <w:szCs w:val="28"/>
              </w:rPr>
            </w:pPr>
            <w:r w:rsidRPr="00C17ECA">
              <w:rPr>
                <w:sz w:val="28"/>
                <w:szCs w:val="28"/>
              </w:rPr>
              <w:t xml:space="preserve"> _____________Э. И. Павлова       </w:t>
            </w:r>
          </w:p>
          <w:p w14:paraId="06BB2386" w14:textId="77777777" w:rsidR="0022746D" w:rsidRDefault="0022746D" w:rsidP="00CD4A54">
            <w:pPr>
              <w:rPr>
                <w:sz w:val="28"/>
                <w:szCs w:val="28"/>
              </w:rPr>
            </w:pPr>
          </w:p>
          <w:p w14:paraId="2699B0B0" w14:textId="77777777" w:rsidR="00C17ECA" w:rsidRPr="00C17ECA" w:rsidRDefault="00C17ECA" w:rsidP="00CD4A54">
            <w:pPr>
              <w:rPr>
                <w:sz w:val="28"/>
                <w:szCs w:val="28"/>
              </w:rPr>
            </w:pPr>
            <w:r w:rsidRPr="00C17ECA">
              <w:rPr>
                <w:sz w:val="28"/>
                <w:szCs w:val="28"/>
              </w:rPr>
              <w:t xml:space="preserve">№___от «_____»_________2024 г.                               </w:t>
            </w:r>
          </w:p>
          <w:p w14:paraId="711C2521" w14:textId="77777777" w:rsidR="00C17ECA" w:rsidRPr="00C17ECA" w:rsidRDefault="00C17ECA" w:rsidP="00CD4A54">
            <w:pPr>
              <w:ind w:firstLine="142"/>
              <w:rPr>
                <w:sz w:val="28"/>
                <w:szCs w:val="28"/>
              </w:rPr>
            </w:pPr>
            <w:r w:rsidRPr="00C17ECA">
              <w:rPr>
                <w:sz w:val="28"/>
                <w:szCs w:val="28"/>
              </w:rPr>
              <w:t xml:space="preserve">                                                                                                      </w:t>
            </w:r>
          </w:p>
        </w:tc>
        <w:tc>
          <w:tcPr>
            <w:tcW w:w="4985" w:type="dxa"/>
            <w:shd w:val="clear" w:color="auto" w:fill="FFFFFF"/>
          </w:tcPr>
          <w:p w14:paraId="5FC950FB" w14:textId="77777777" w:rsidR="00C17ECA" w:rsidRPr="00C17ECA" w:rsidRDefault="00C17ECA" w:rsidP="00CD4A54">
            <w:pPr>
              <w:rPr>
                <w:sz w:val="28"/>
                <w:szCs w:val="28"/>
              </w:rPr>
            </w:pPr>
            <w:r w:rsidRPr="00C17ECA">
              <w:rPr>
                <w:sz w:val="28"/>
                <w:szCs w:val="28"/>
              </w:rPr>
              <w:t>«УТВЕРЖДАЮ»</w:t>
            </w:r>
          </w:p>
          <w:p w14:paraId="49349FE6" w14:textId="77777777" w:rsidR="00C17ECA" w:rsidRPr="00C17ECA" w:rsidRDefault="00C17ECA" w:rsidP="00CD4A54">
            <w:pPr>
              <w:rPr>
                <w:sz w:val="28"/>
                <w:szCs w:val="28"/>
              </w:rPr>
            </w:pPr>
            <w:r w:rsidRPr="00C17ECA">
              <w:rPr>
                <w:sz w:val="28"/>
                <w:szCs w:val="28"/>
              </w:rPr>
              <w:t>Директор МБДОУ</w:t>
            </w:r>
          </w:p>
          <w:p w14:paraId="02E717EB" w14:textId="77777777" w:rsidR="00C17ECA" w:rsidRPr="00C17ECA" w:rsidRDefault="00C17ECA" w:rsidP="00CD4A54">
            <w:pPr>
              <w:rPr>
                <w:sz w:val="28"/>
                <w:szCs w:val="28"/>
              </w:rPr>
            </w:pPr>
            <w:r w:rsidRPr="00C17ECA">
              <w:rPr>
                <w:sz w:val="28"/>
                <w:szCs w:val="28"/>
              </w:rPr>
              <w:t>«ЦРР-д/с №27 «Нэни куллар»</w:t>
            </w:r>
          </w:p>
          <w:p w14:paraId="768D5248" w14:textId="77777777" w:rsidR="00C17ECA" w:rsidRPr="00C17ECA" w:rsidRDefault="00C17ECA" w:rsidP="00CD4A54">
            <w:pPr>
              <w:rPr>
                <w:sz w:val="28"/>
                <w:szCs w:val="28"/>
              </w:rPr>
            </w:pPr>
            <w:r w:rsidRPr="00C17ECA">
              <w:rPr>
                <w:sz w:val="28"/>
                <w:szCs w:val="28"/>
              </w:rPr>
              <w:t>___________Ю.В.Демьянова</w:t>
            </w:r>
          </w:p>
          <w:p w14:paraId="269A920A" w14:textId="77777777" w:rsidR="00C17ECA" w:rsidRPr="00C17ECA" w:rsidRDefault="00C17ECA" w:rsidP="00CD4A54">
            <w:pPr>
              <w:rPr>
                <w:sz w:val="28"/>
                <w:szCs w:val="28"/>
              </w:rPr>
            </w:pPr>
            <w:r w:rsidRPr="00C17ECA">
              <w:rPr>
                <w:sz w:val="28"/>
                <w:szCs w:val="28"/>
              </w:rPr>
              <w:t xml:space="preserve">Приказ </w:t>
            </w:r>
          </w:p>
          <w:p w14:paraId="12E15A2F" w14:textId="77777777" w:rsidR="00C17ECA" w:rsidRPr="00C17ECA" w:rsidRDefault="00C17ECA" w:rsidP="00CD4A54">
            <w:pPr>
              <w:rPr>
                <w:sz w:val="28"/>
                <w:szCs w:val="28"/>
              </w:rPr>
            </w:pPr>
            <w:r w:rsidRPr="00C17ECA">
              <w:rPr>
                <w:sz w:val="28"/>
                <w:szCs w:val="28"/>
              </w:rPr>
              <w:t>№______от «___»_______2024г</w:t>
            </w:r>
          </w:p>
          <w:p w14:paraId="6A4D7AAA" w14:textId="77777777" w:rsidR="00C17ECA" w:rsidRPr="00C17ECA" w:rsidRDefault="00C17ECA" w:rsidP="00CD4A54">
            <w:pPr>
              <w:widowControl w:val="0"/>
              <w:autoSpaceDE w:val="0"/>
              <w:autoSpaceDN w:val="0"/>
              <w:adjustRightInd w:val="0"/>
              <w:rPr>
                <w:sz w:val="28"/>
                <w:szCs w:val="28"/>
              </w:rPr>
            </w:pPr>
          </w:p>
        </w:tc>
      </w:tr>
    </w:tbl>
    <w:p w14:paraId="5A0EDBD2" w14:textId="77777777" w:rsidR="00C17ECA" w:rsidRPr="00C17ECA" w:rsidRDefault="00C17ECA" w:rsidP="00C17ECA">
      <w:pPr>
        <w:widowControl w:val="0"/>
        <w:autoSpaceDE w:val="0"/>
        <w:autoSpaceDN w:val="0"/>
        <w:adjustRightInd w:val="0"/>
        <w:jc w:val="center"/>
        <w:outlineLvl w:val="0"/>
        <w:rPr>
          <w:b/>
          <w:bCs/>
          <w:sz w:val="28"/>
          <w:szCs w:val="28"/>
        </w:rPr>
      </w:pPr>
      <w:r w:rsidRPr="00C17ECA">
        <w:rPr>
          <w:b/>
          <w:bCs/>
          <w:sz w:val="28"/>
          <w:szCs w:val="28"/>
        </w:rPr>
        <w:t>Положение</w:t>
      </w:r>
    </w:p>
    <w:p w14:paraId="0713E1BB" w14:textId="77777777" w:rsidR="00C17ECA" w:rsidRPr="00C17ECA" w:rsidRDefault="00C17ECA" w:rsidP="00C17ECA">
      <w:pPr>
        <w:spacing w:line="276" w:lineRule="auto"/>
        <w:jc w:val="center"/>
        <w:rPr>
          <w:rFonts w:eastAsiaTheme="minorEastAsia"/>
          <w:bCs/>
          <w:sz w:val="28"/>
          <w:szCs w:val="28"/>
        </w:rPr>
      </w:pPr>
      <w:r w:rsidRPr="00C17ECA">
        <w:rPr>
          <w:rFonts w:eastAsiaTheme="minorEastAsia"/>
          <w:bCs/>
          <w:sz w:val="28"/>
          <w:szCs w:val="28"/>
        </w:rPr>
        <w:t>об  использовании  премиальной части  фонда оплаты труда работников</w:t>
      </w:r>
    </w:p>
    <w:p w14:paraId="20C77FA1" w14:textId="77777777" w:rsidR="00C17ECA" w:rsidRPr="00C17ECA" w:rsidRDefault="00C17ECA" w:rsidP="00C17ECA">
      <w:pPr>
        <w:shd w:val="clear" w:color="auto" w:fill="FFFFFF"/>
        <w:jc w:val="center"/>
        <w:rPr>
          <w:bCs/>
          <w:sz w:val="28"/>
          <w:szCs w:val="28"/>
        </w:rPr>
      </w:pPr>
      <w:r w:rsidRPr="00C17ECA">
        <w:rPr>
          <w:bCs/>
          <w:sz w:val="28"/>
          <w:szCs w:val="28"/>
        </w:rPr>
        <w:t>муниципального бюджетного дошкольного образовательного учреждения</w:t>
      </w:r>
    </w:p>
    <w:p w14:paraId="2077FBE9" w14:textId="77777777" w:rsidR="00C17ECA" w:rsidRPr="00C17ECA" w:rsidRDefault="00C17ECA" w:rsidP="00C17ECA">
      <w:pPr>
        <w:shd w:val="clear" w:color="auto" w:fill="FFFFFF"/>
        <w:jc w:val="center"/>
        <w:rPr>
          <w:bCs/>
          <w:sz w:val="28"/>
          <w:szCs w:val="28"/>
        </w:rPr>
      </w:pPr>
      <w:r w:rsidRPr="00C17ECA">
        <w:rPr>
          <w:bCs/>
          <w:sz w:val="28"/>
          <w:szCs w:val="28"/>
        </w:rPr>
        <w:t xml:space="preserve"> «Центра развития ребенка - д/с № 27 «Нэни куллар» г.Альметьевска»</w:t>
      </w:r>
    </w:p>
    <w:p w14:paraId="3607EADE" w14:textId="77777777" w:rsidR="00C17ECA" w:rsidRPr="00C17ECA" w:rsidRDefault="00C17ECA" w:rsidP="00C17ECA">
      <w:pPr>
        <w:spacing w:line="276" w:lineRule="auto"/>
        <w:jc w:val="both"/>
        <w:rPr>
          <w:rFonts w:eastAsiaTheme="minorEastAsia"/>
          <w:b/>
          <w:bCs/>
          <w:sz w:val="28"/>
          <w:szCs w:val="28"/>
        </w:rPr>
      </w:pPr>
      <w:r w:rsidRPr="00C17ECA">
        <w:rPr>
          <w:rFonts w:eastAsiaTheme="minorEastAsia"/>
          <w:b/>
          <w:bCs/>
          <w:sz w:val="28"/>
          <w:szCs w:val="28"/>
        </w:rPr>
        <w:t xml:space="preserve"> </w:t>
      </w:r>
    </w:p>
    <w:p w14:paraId="68CA1C97" w14:textId="77777777" w:rsidR="00C17ECA" w:rsidRPr="00C17ECA" w:rsidRDefault="00C17ECA" w:rsidP="00CA718C">
      <w:pPr>
        <w:numPr>
          <w:ilvl w:val="0"/>
          <w:numId w:val="5"/>
        </w:numPr>
        <w:spacing w:after="200" w:line="276" w:lineRule="auto"/>
        <w:jc w:val="center"/>
        <w:rPr>
          <w:rFonts w:eastAsiaTheme="minorEastAsia"/>
          <w:b/>
          <w:bCs/>
          <w:sz w:val="28"/>
          <w:szCs w:val="28"/>
        </w:rPr>
      </w:pPr>
      <w:r w:rsidRPr="00C17ECA">
        <w:rPr>
          <w:rFonts w:eastAsiaTheme="minorEastAsia"/>
          <w:b/>
          <w:bCs/>
          <w:sz w:val="28"/>
          <w:szCs w:val="28"/>
        </w:rPr>
        <w:t>Общие положения.</w:t>
      </w:r>
    </w:p>
    <w:p w14:paraId="2CB7B3CF" w14:textId="77777777" w:rsidR="00C17ECA" w:rsidRPr="00C17ECA" w:rsidRDefault="00C17ECA" w:rsidP="00C17ECA">
      <w:pPr>
        <w:ind w:firstLine="935"/>
        <w:jc w:val="both"/>
        <w:rPr>
          <w:sz w:val="28"/>
          <w:szCs w:val="28"/>
        </w:rPr>
      </w:pPr>
      <w:r w:rsidRPr="00C17ECA">
        <w:rPr>
          <w:sz w:val="28"/>
          <w:szCs w:val="28"/>
        </w:rPr>
        <w:t>1.1.Настоящее Положение об использовании премиальной части оплаты труда (далее – Положение) разработано в соответствии:</w:t>
      </w:r>
    </w:p>
    <w:p w14:paraId="1E79D5B5" w14:textId="77777777" w:rsidR="00C17ECA" w:rsidRPr="00C17ECA" w:rsidRDefault="00C17ECA" w:rsidP="00CA718C">
      <w:pPr>
        <w:numPr>
          <w:ilvl w:val="0"/>
          <w:numId w:val="8"/>
        </w:numPr>
        <w:spacing w:after="200" w:line="276" w:lineRule="auto"/>
        <w:jc w:val="both"/>
        <w:rPr>
          <w:sz w:val="28"/>
          <w:szCs w:val="28"/>
        </w:rPr>
      </w:pPr>
      <w:r w:rsidRPr="00C17ECA">
        <w:rPr>
          <w:sz w:val="28"/>
          <w:szCs w:val="28"/>
        </w:rPr>
        <w:t xml:space="preserve">  Трудовым Кодексом Российской Федерации;</w:t>
      </w:r>
    </w:p>
    <w:p w14:paraId="43083B7F" w14:textId="77777777" w:rsidR="00C17ECA" w:rsidRPr="00C17ECA" w:rsidRDefault="00C17ECA" w:rsidP="00CA718C">
      <w:pPr>
        <w:numPr>
          <w:ilvl w:val="0"/>
          <w:numId w:val="8"/>
        </w:numPr>
        <w:spacing w:after="200" w:line="276" w:lineRule="auto"/>
        <w:jc w:val="both"/>
        <w:rPr>
          <w:sz w:val="28"/>
          <w:szCs w:val="28"/>
        </w:rPr>
      </w:pPr>
      <w:r w:rsidRPr="00C17ECA">
        <w:rPr>
          <w:sz w:val="28"/>
          <w:szCs w:val="28"/>
        </w:rPr>
        <w:t xml:space="preserve"> Законом Российской Федерации «Об образовании»;</w:t>
      </w:r>
    </w:p>
    <w:p w14:paraId="2DDF6090" w14:textId="77777777" w:rsidR="00C17ECA" w:rsidRPr="00C17ECA" w:rsidRDefault="00C17ECA" w:rsidP="00CA718C">
      <w:pPr>
        <w:numPr>
          <w:ilvl w:val="0"/>
          <w:numId w:val="8"/>
        </w:numPr>
        <w:spacing w:after="200" w:line="276" w:lineRule="auto"/>
        <w:jc w:val="both"/>
        <w:rPr>
          <w:sz w:val="28"/>
          <w:szCs w:val="28"/>
        </w:rPr>
      </w:pPr>
      <w:r w:rsidRPr="00C17ECA">
        <w:rPr>
          <w:sz w:val="28"/>
          <w:szCs w:val="28"/>
        </w:rPr>
        <w:t xml:space="preserve">Положением </w:t>
      </w:r>
      <w:r w:rsidRPr="00C17ECA">
        <w:rPr>
          <w:iCs/>
          <w:sz w:val="28"/>
          <w:szCs w:val="28"/>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w:t>
      </w:r>
    </w:p>
    <w:p w14:paraId="6D883D97" w14:textId="77777777" w:rsidR="00C17ECA" w:rsidRPr="00C17ECA" w:rsidRDefault="00C17ECA" w:rsidP="00CA718C">
      <w:pPr>
        <w:numPr>
          <w:ilvl w:val="0"/>
          <w:numId w:val="8"/>
        </w:numPr>
        <w:spacing w:after="200" w:line="276" w:lineRule="auto"/>
        <w:jc w:val="both"/>
        <w:rPr>
          <w:sz w:val="28"/>
          <w:szCs w:val="28"/>
        </w:rPr>
      </w:pPr>
      <w:r w:rsidRPr="00C17ECA">
        <w:rPr>
          <w:sz w:val="28"/>
          <w:szCs w:val="28"/>
        </w:rPr>
        <w:t xml:space="preserve">Положением  об условиях оплаты труда ДОУ </w:t>
      </w:r>
    </w:p>
    <w:p w14:paraId="1EAFBC6C" w14:textId="77777777" w:rsidR="00C17ECA" w:rsidRPr="00C17ECA" w:rsidRDefault="00C17ECA" w:rsidP="00CA718C">
      <w:pPr>
        <w:numPr>
          <w:ilvl w:val="0"/>
          <w:numId w:val="8"/>
        </w:numPr>
        <w:spacing w:after="200" w:line="276" w:lineRule="auto"/>
        <w:jc w:val="both"/>
        <w:rPr>
          <w:sz w:val="28"/>
          <w:szCs w:val="28"/>
        </w:rPr>
      </w:pPr>
      <w:r w:rsidRPr="00C17ECA">
        <w:rPr>
          <w:sz w:val="28"/>
          <w:szCs w:val="28"/>
        </w:rPr>
        <w:t>Коллективным  договором  ДОУ и определяет порядок формирования, условия и критерии  премирования работников ДОУ.</w:t>
      </w:r>
    </w:p>
    <w:p w14:paraId="56DC4ABB" w14:textId="77777777" w:rsidR="00C17ECA" w:rsidRPr="00C17ECA" w:rsidRDefault="00C17ECA" w:rsidP="00C17ECA">
      <w:pPr>
        <w:spacing w:line="276" w:lineRule="auto"/>
        <w:ind w:firstLine="1122"/>
        <w:jc w:val="both"/>
        <w:rPr>
          <w:rFonts w:eastAsiaTheme="minorEastAsia"/>
          <w:sz w:val="28"/>
          <w:szCs w:val="28"/>
        </w:rPr>
      </w:pPr>
      <w:r w:rsidRPr="00C17ECA">
        <w:rPr>
          <w:rFonts w:eastAsiaTheme="minorEastAsia"/>
          <w:sz w:val="28"/>
          <w:szCs w:val="28"/>
        </w:rPr>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14:paraId="5C2BDD6B" w14:textId="77777777" w:rsidR="00C17ECA" w:rsidRPr="00C17ECA" w:rsidRDefault="00C17ECA" w:rsidP="00C17ECA">
      <w:pPr>
        <w:spacing w:line="276" w:lineRule="auto"/>
        <w:ind w:firstLine="1122"/>
        <w:jc w:val="both"/>
        <w:rPr>
          <w:rFonts w:eastAsiaTheme="minorEastAsia"/>
          <w:sz w:val="28"/>
          <w:szCs w:val="28"/>
        </w:rPr>
      </w:pPr>
      <w:r w:rsidRPr="00C17ECA">
        <w:rPr>
          <w:rFonts w:eastAsiaTheme="minorEastAsia"/>
          <w:sz w:val="28"/>
          <w:szCs w:val="28"/>
        </w:rPr>
        <w:t xml:space="preserve">1.3.Результатом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14:paraId="19DA4AE2" w14:textId="77777777" w:rsidR="00C17ECA" w:rsidRPr="00C17ECA" w:rsidRDefault="00C17ECA" w:rsidP="00C17ECA">
      <w:pPr>
        <w:spacing w:after="200" w:line="276" w:lineRule="auto"/>
        <w:ind w:left="420"/>
        <w:jc w:val="both"/>
        <w:rPr>
          <w:rFonts w:eastAsiaTheme="minorEastAsia"/>
          <w:sz w:val="28"/>
          <w:szCs w:val="28"/>
        </w:rPr>
      </w:pPr>
      <w:r w:rsidRPr="00C17ECA">
        <w:rPr>
          <w:rFonts w:eastAsiaTheme="minorEastAsia"/>
          <w:sz w:val="28"/>
          <w:szCs w:val="28"/>
        </w:rPr>
        <w:lastRenderedPageBreak/>
        <w:t xml:space="preserve">           1.4. Ответственность за исполнение Положения возлагается на заведующего ДОУ.</w:t>
      </w:r>
    </w:p>
    <w:p w14:paraId="667780FD" w14:textId="77777777" w:rsidR="00C17ECA" w:rsidRPr="00C17ECA" w:rsidRDefault="00C17ECA" w:rsidP="00C17ECA">
      <w:pPr>
        <w:ind w:firstLine="420"/>
        <w:jc w:val="center"/>
        <w:rPr>
          <w:b/>
          <w:sz w:val="28"/>
          <w:szCs w:val="28"/>
        </w:rPr>
      </w:pPr>
      <w:r w:rsidRPr="00C17ECA">
        <w:rPr>
          <w:b/>
          <w:sz w:val="28"/>
          <w:szCs w:val="28"/>
        </w:rPr>
        <w:t>2. Формирование фонда премирования.</w:t>
      </w:r>
    </w:p>
    <w:p w14:paraId="119C4F4B" w14:textId="77777777" w:rsidR="00C17ECA" w:rsidRPr="00C17ECA" w:rsidRDefault="00C17ECA" w:rsidP="00C17ECA">
      <w:pPr>
        <w:tabs>
          <w:tab w:val="left" w:pos="480"/>
          <w:tab w:val="left" w:pos="960"/>
        </w:tabs>
        <w:autoSpaceDE w:val="0"/>
        <w:autoSpaceDN w:val="0"/>
        <w:adjustRightInd w:val="0"/>
        <w:jc w:val="both"/>
        <w:rPr>
          <w:rFonts w:eastAsia="Calibri"/>
          <w:sz w:val="28"/>
          <w:szCs w:val="28"/>
        </w:rPr>
      </w:pPr>
      <w:r w:rsidRPr="00C17ECA">
        <w:rPr>
          <w:rFonts w:eastAsia="Calibri"/>
          <w:sz w:val="28"/>
          <w:szCs w:val="28"/>
        </w:rPr>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14:paraId="349A9A82" w14:textId="77777777" w:rsidR="00C17ECA" w:rsidRPr="00C17ECA" w:rsidRDefault="00C17ECA" w:rsidP="00CA718C">
      <w:pPr>
        <w:numPr>
          <w:ilvl w:val="1"/>
          <w:numId w:val="7"/>
        </w:numPr>
        <w:tabs>
          <w:tab w:val="left" w:pos="0"/>
          <w:tab w:val="left" w:pos="960"/>
        </w:tabs>
        <w:autoSpaceDE w:val="0"/>
        <w:autoSpaceDN w:val="0"/>
        <w:adjustRightInd w:val="0"/>
        <w:spacing w:after="200" w:line="276" w:lineRule="auto"/>
        <w:ind w:left="0" w:firstLine="1122"/>
        <w:jc w:val="both"/>
        <w:rPr>
          <w:rFonts w:eastAsia="Calibri"/>
          <w:sz w:val="28"/>
          <w:szCs w:val="28"/>
        </w:rPr>
      </w:pPr>
      <w:r w:rsidRPr="00C17ECA">
        <w:rPr>
          <w:rFonts w:eastAsia="Calibri"/>
          <w:sz w:val="28"/>
          <w:szCs w:val="28"/>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14:paraId="2A2631CA" w14:textId="77777777" w:rsidR="00C17ECA" w:rsidRPr="00C17ECA" w:rsidRDefault="00C17ECA" w:rsidP="00C17ECA">
      <w:pPr>
        <w:tabs>
          <w:tab w:val="left" w:pos="480"/>
          <w:tab w:val="left" w:pos="960"/>
        </w:tabs>
        <w:contextualSpacing/>
        <w:jc w:val="both"/>
        <w:rPr>
          <w:rFonts w:eastAsia="Calibri"/>
          <w:sz w:val="28"/>
          <w:szCs w:val="28"/>
        </w:rPr>
      </w:pPr>
      <w:r w:rsidRPr="00C17ECA">
        <w:rPr>
          <w:rFonts w:eastAsia="Calibri"/>
          <w:sz w:val="28"/>
          <w:szCs w:val="28"/>
        </w:rPr>
        <w:t xml:space="preserve">                  2.3. 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1650CD94" w14:textId="77777777" w:rsidR="00C17ECA" w:rsidRPr="00C17ECA" w:rsidRDefault="00C17ECA" w:rsidP="00C17ECA">
      <w:pPr>
        <w:tabs>
          <w:tab w:val="left" w:pos="480"/>
          <w:tab w:val="left" w:pos="960"/>
        </w:tabs>
        <w:contextualSpacing/>
        <w:jc w:val="both"/>
        <w:rPr>
          <w:rFonts w:eastAsia="Calibri"/>
          <w:sz w:val="28"/>
          <w:szCs w:val="28"/>
        </w:rPr>
      </w:pPr>
      <w:r w:rsidRPr="00C17ECA">
        <w:rPr>
          <w:rFonts w:eastAsia="Calibri"/>
          <w:sz w:val="28"/>
          <w:szCs w:val="28"/>
        </w:rPr>
        <w:t xml:space="preserve">                 2.4. Фонд экономии заработной платы также может использоваться на премиальные выплаты работникам ДОУ.</w:t>
      </w:r>
    </w:p>
    <w:p w14:paraId="34EB6D46" w14:textId="77777777" w:rsidR="00C17ECA" w:rsidRPr="00C17ECA" w:rsidRDefault="00C17ECA" w:rsidP="00C17ECA">
      <w:pPr>
        <w:tabs>
          <w:tab w:val="left" w:pos="480"/>
          <w:tab w:val="left" w:pos="960"/>
        </w:tabs>
        <w:contextualSpacing/>
        <w:jc w:val="both"/>
        <w:rPr>
          <w:rFonts w:eastAsia="Calibri"/>
          <w:sz w:val="28"/>
          <w:szCs w:val="28"/>
        </w:rPr>
      </w:pPr>
    </w:p>
    <w:p w14:paraId="46CBED59" w14:textId="77777777" w:rsidR="00C17ECA" w:rsidRPr="00C17ECA" w:rsidRDefault="00C17ECA" w:rsidP="00C17ECA">
      <w:pPr>
        <w:ind w:firstLine="708"/>
        <w:jc w:val="center"/>
        <w:rPr>
          <w:b/>
          <w:sz w:val="28"/>
          <w:szCs w:val="28"/>
        </w:rPr>
      </w:pPr>
      <w:r w:rsidRPr="00C17ECA">
        <w:rPr>
          <w:b/>
          <w:sz w:val="28"/>
          <w:szCs w:val="28"/>
        </w:rPr>
        <w:t>3.Основные критерии оценки труда работников.</w:t>
      </w:r>
    </w:p>
    <w:p w14:paraId="185D3DC9" w14:textId="77777777" w:rsidR="00C17ECA" w:rsidRPr="00C17ECA" w:rsidRDefault="00C17ECA" w:rsidP="00C17ECA">
      <w:pPr>
        <w:spacing w:line="276" w:lineRule="auto"/>
        <w:jc w:val="both"/>
        <w:rPr>
          <w:rFonts w:eastAsiaTheme="minorEastAsia"/>
          <w:sz w:val="28"/>
          <w:szCs w:val="28"/>
        </w:rPr>
      </w:pPr>
      <w:r w:rsidRPr="00C17ECA">
        <w:rPr>
          <w:rFonts w:eastAsiaTheme="minorEastAsia"/>
          <w:sz w:val="28"/>
          <w:szCs w:val="28"/>
        </w:rPr>
        <w:t xml:space="preserve">                 3.</w:t>
      </w:r>
      <w:r w:rsidRPr="00C17ECA">
        <w:rPr>
          <w:rFonts w:eastAsiaTheme="minorEastAsia"/>
          <w:sz w:val="28"/>
          <w:szCs w:val="28"/>
          <w:lang w:val="en-US"/>
        </w:rPr>
        <w:t>1</w:t>
      </w:r>
      <w:r w:rsidRPr="00C17ECA">
        <w:rPr>
          <w:rFonts w:eastAsiaTheme="minorEastAsia"/>
          <w:sz w:val="28"/>
          <w:szCs w:val="28"/>
        </w:rPr>
        <w:t>. Основные показатели премирования:</w:t>
      </w:r>
    </w:p>
    <w:p w14:paraId="4C180250" w14:textId="77777777" w:rsidR="00C17ECA" w:rsidRPr="00C17ECA" w:rsidRDefault="00C17ECA" w:rsidP="00CA718C">
      <w:pPr>
        <w:numPr>
          <w:ilvl w:val="0"/>
          <w:numId w:val="6"/>
        </w:numPr>
        <w:spacing w:after="200" w:line="276" w:lineRule="auto"/>
        <w:jc w:val="both"/>
        <w:rPr>
          <w:rFonts w:eastAsiaTheme="minorEastAsia"/>
          <w:b/>
          <w:sz w:val="28"/>
          <w:szCs w:val="28"/>
        </w:rPr>
      </w:pPr>
      <w:r w:rsidRPr="00C17ECA">
        <w:rPr>
          <w:rFonts w:eastAsiaTheme="minorEastAsia"/>
          <w:sz w:val="28"/>
          <w:szCs w:val="28"/>
        </w:rPr>
        <w:t>в связи с юбилейными датами, женщины – 50 и 55 лет, мужчины -50 и 60 лет в размере 1000 руб.;</w:t>
      </w:r>
      <w:r w:rsidRPr="00C17ECA">
        <w:rPr>
          <w:rFonts w:eastAsiaTheme="minorEastAsia"/>
          <w:b/>
          <w:sz w:val="28"/>
          <w:szCs w:val="28"/>
        </w:rPr>
        <w:t xml:space="preserve"> </w:t>
      </w:r>
    </w:p>
    <w:p w14:paraId="501D9D0A" w14:textId="77777777" w:rsidR="00C17ECA" w:rsidRPr="00C17ECA" w:rsidRDefault="00C17ECA" w:rsidP="00CA718C">
      <w:pPr>
        <w:numPr>
          <w:ilvl w:val="0"/>
          <w:numId w:val="6"/>
        </w:numPr>
        <w:spacing w:after="200" w:line="276" w:lineRule="auto"/>
        <w:jc w:val="both"/>
        <w:rPr>
          <w:rFonts w:eastAsiaTheme="minorEastAsia"/>
          <w:b/>
          <w:sz w:val="28"/>
          <w:szCs w:val="28"/>
        </w:rPr>
      </w:pPr>
      <w:r w:rsidRPr="00C17ECA">
        <w:rPr>
          <w:rFonts w:eastAsiaTheme="minorEastAsia"/>
          <w:sz w:val="28"/>
          <w:szCs w:val="28"/>
        </w:rPr>
        <w:t>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w:t>
      </w:r>
    </w:p>
    <w:p w14:paraId="1B1E6AA4" w14:textId="77777777" w:rsidR="00C17ECA" w:rsidRPr="00C17ECA" w:rsidRDefault="00C17ECA" w:rsidP="00CA718C">
      <w:pPr>
        <w:numPr>
          <w:ilvl w:val="0"/>
          <w:numId w:val="6"/>
        </w:numPr>
        <w:spacing w:after="200" w:line="276" w:lineRule="auto"/>
        <w:jc w:val="both"/>
        <w:rPr>
          <w:rFonts w:eastAsiaTheme="minorEastAsia"/>
          <w:b/>
          <w:sz w:val="28"/>
          <w:szCs w:val="28"/>
        </w:rPr>
      </w:pPr>
      <w:r w:rsidRPr="00C17ECA">
        <w:rPr>
          <w:rFonts w:eastAsiaTheme="minorEastAsia"/>
          <w:sz w:val="28"/>
          <w:szCs w:val="28"/>
        </w:rPr>
        <w:t>председателю первичной профсоюзной организации  в размере 1000 руб.;</w:t>
      </w:r>
    </w:p>
    <w:p w14:paraId="78EDDF87" w14:textId="77777777" w:rsidR="00C17ECA" w:rsidRPr="00C17ECA" w:rsidRDefault="00C17ECA" w:rsidP="00CA718C">
      <w:pPr>
        <w:numPr>
          <w:ilvl w:val="0"/>
          <w:numId w:val="6"/>
        </w:numPr>
        <w:spacing w:after="200" w:line="276" w:lineRule="auto"/>
        <w:jc w:val="both"/>
        <w:rPr>
          <w:rFonts w:eastAsiaTheme="minorEastAsia"/>
          <w:sz w:val="28"/>
          <w:szCs w:val="28"/>
        </w:rPr>
      </w:pPr>
      <w:r w:rsidRPr="00C17ECA">
        <w:rPr>
          <w:rFonts w:eastAsiaTheme="minorEastAsia"/>
          <w:sz w:val="28"/>
          <w:szCs w:val="28"/>
        </w:rPr>
        <w:t xml:space="preserve">получением знаков отличия в размере 1000 руб.; </w:t>
      </w:r>
    </w:p>
    <w:p w14:paraId="58A548F5" w14:textId="77777777" w:rsidR="00C17ECA" w:rsidRPr="00C17ECA" w:rsidRDefault="00C17ECA" w:rsidP="00CA718C">
      <w:pPr>
        <w:numPr>
          <w:ilvl w:val="0"/>
          <w:numId w:val="6"/>
        </w:numPr>
        <w:spacing w:after="200" w:line="276" w:lineRule="auto"/>
        <w:jc w:val="both"/>
        <w:rPr>
          <w:rFonts w:eastAsiaTheme="minorEastAsia"/>
          <w:sz w:val="28"/>
          <w:szCs w:val="28"/>
        </w:rPr>
      </w:pPr>
      <w:r w:rsidRPr="00C17ECA">
        <w:rPr>
          <w:rFonts w:eastAsiaTheme="minorEastAsia"/>
          <w:sz w:val="28"/>
          <w:szCs w:val="28"/>
        </w:rPr>
        <w:t>благодарственных писем, грамот, наград:</w:t>
      </w:r>
    </w:p>
    <w:p w14:paraId="57ECD637" w14:textId="77777777" w:rsidR="00C17ECA" w:rsidRPr="00C17ECA" w:rsidRDefault="00C17ECA" w:rsidP="00C17ECA">
      <w:pPr>
        <w:spacing w:line="276" w:lineRule="auto"/>
        <w:ind w:left="1710"/>
        <w:jc w:val="both"/>
        <w:rPr>
          <w:rFonts w:eastAsiaTheme="minorEastAsia"/>
          <w:sz w:val="28"/>
          <w:szCs w:val="28"/>
        </w:rPr>
      </w:pPr>
      <w:r w:rsidRPr="00C17ECA">
        <w:rPr>
          <w:rFonts w:eastAsiaTheme="minorEastAsia"/>
          <w:sz w:val="28"/>
          <w:szCs w:val="28"/>
        </w:rPr>
        <w:t>- на уровне ДОУ – до 500 руб.;</w:t>
      </w:r>
    </w:p>
    <w:p w14:paraId="33E2D572" w14:textId="77777777" w:rsidR="00C17ECA" w:rsidRPr="00C17ECA" w:rsidRDefault="00C17ECA" w:rsidP="00C17ECA">
      <w:pPr>
        <w:spacing w:line="276" w:lineRule="auto"/>
        <w:jc w:val="both"/>
        <w:rPr>
          <w:rFonts w:eastAsiaTheme="minorEastAsia"/>
          <w:sz w:val="28"/>
          <w:szCs w:val="28"/>
        </w:rPr>
      </w:pPr>
      <w:r w:rsidRPr="00C17ECA">
        <w:rPr>
          <w:rFonts w:eastAsiaTheme="minorEastAsia"/>
          <w:sz w:val="28"/>
          <w:szCs w:val="28"/>
        </w:rPr>
        <w:t xml:space="preserve">                       - на уровне города – до 1000 руб.;</w:t>
      </w:r>
    </w:p>
    <w:p w14:paraId="20234B9C" w14:textId="77777777" w:rsidR="00C17ECA" w:rsidRPr="00C17ECA" w:rsidRDefault="00C17ECA" w:rsidP="00C17ECA">
      <w:pPr>
        <w:spacing w:line="276" w:lineRule="auto"/>
        <w:jc w:val="both"/>
        <w:rPr>
          <w:rFonts w:eastAsiaTheme="minorEastAsia"/>
          <w:sz w:val="28"/>
          <w:szCs w:val="28"/>
        </w:rPr>
      </w:pPr>
      <w:r w:rsidRPr="00C17ECA">
        <w:rPr>
          <w:rFonts w:eastAsiaTheme="minorEastAsia"/>
          <w:sz w:val="28"/>
          <w:szCs w:val="28"/>
        </w:rPr>
        <w:t xml:space="preserve">                       - на республиканском и федеральном уровне – до 1500 руб.;</w:t>
      </w:r>
    </w:p>
    <w:p w14:paraId="0518674F" w14:textId="77777777" w:rsidR="00C17ECA" w:rsidRPr="00C17ECA" w:rsidRDefault="00C17ECA" w:rsidP="00CA718C">
      <w:pPr>
        <w:numPr>
          <w:ilvl w:val="0"/>
          <w:numId w:val="6"/>
        </w:numPr>
        <w:spacing w:after="200" w:line="276" w:lineRule="auto"/>
        <w:jc w:val="both"/>
        <w:rPr>
          <w:sz w:val="28"/>
          <w:szCs w:val="28"/>
        </w:rPr>
      </w:pPr>
      <w:r w:rsidRPr="00C17ECA">
        <w:rPr>
          <w:sz w:val="28"/>
          <w:szCs w:val="28"/>
        </w:rPr>
        <w:lastRenderedPageBreak/>
        <w:t>участие в подготовке и проведении открытых мероприятий районного, городского масштабов до 800 руб.; республиканского - до 2000 руб.;</w:t>
      </w:r>
    </w:p>
    <w:p w14:paraId="143FE7B1" w14:textId="77777777" w:rsidR="00C17ECA" w:rsidRPr="00C17ECA" w:rsidRDefault="00C17ECA" w:rsidP="00CA718C">
      <w:pPr>
        <w:numPr>
          <w:ilvl w:val="0"/>
          <w:numId w:val="6"/>
        </w:numPr>
        <w:spacing w:after="200" w:line="276" w:lineRule="auto"/>
        <w:jc w:val="both"/>
        <w:rPr>
          <w:rFonts w:eastAsiaTheme="minorEastAsia"/>
          <w:b/>
          <w:sz w:val="28"/>
          <w:szCs w:val="28"/>
        </w:rPr>
      </w:pPr>
      <w:r w:rsidRPr="00C17ECA">
        <w:rPr>
          <w:rFonts w:eastAsiaTheme="minorEastAsia"/>
          <w:sz w:val="28"/>
          <w:szCs w:val="28"/>
        </w:rPr>
        <w:t>организацию работ по обеспечению охраны труда и техники безопасности воспитанников и сотрудников; уполномоченному по охране труда в размере 1000 руб.;</w:t>
      </w:r>
    </w:p>
    <w:p w14:paraId="72A8284C" w14:textId="77777777" w:rsidR="00C17ECA" w:rsidRPr="00C17ECA" w:rsidRDefault="00C17ECA" w:rsidP="00CA718C">
      <w:pPr>
        <w:numPr>
          <w:ilvl w:val="0"/>
          <w:numId w:val="6"/>
        </w:numPr>
        <w:spacing w:after="200" w:line="276" w:lineRule="auto"/>
        <w:jc w:val="both"/>
        <w:rPr>
          <w:rFonts w:eastAsiaTheme="minorEastAsia"/>
          <w:sz w:val="28"/>
          <w:szCs w:val="28"/>
        </w:rPr>
      </w:pPr>
      <w:r w:rsidRPr="00C17ECA">
        <w:rPr>
          <w:rFonts w:eastAsiaTheme="minorEastAsia"/>
          <w:sz w:val="28"/>
          <w:szCs w:val="28"/>
        </w:rPr>
        <w:t>выполнение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 – до 500 руб.;</w:t>
      </w:r>
    </w:p>
    <w:p w14:paraId="381ED1E3" w14:textId="77777777" w:rsidR="00C17ECA" w:rsidRPr="00C17ECA" w:rsidRDefault="00C17ECA" w:rsidP="00CA718C">
      <w:pPr>
        <w:numPr>
          <w:ilvl w:val="0"/>
          <w:numId w:val="6"/>
        </w:numPr>
        <w:spacing w:after="200" w:line="276" w:lineRule="auto"/>
        <w:jc w:val="both"/>
        <w:rPr>
          <w:rFonts w:eastAsiaTheme="minorEastAsia"/>
          <w:sz w:val="28"/>
          <w:szCs w:val="28"/>
        </w:rPr>
      </w:pPr>
      <w:r w:rsidRPr="00C17ECA">
        <w:rPr>
          <w:rFonts w:eastAsiaTheme="minorEastAsia"/>
          <w:sz w:val="28"/>
          <w:szCs w:val="28"/>
        </w:rPr>
        <w:t>ведение и оформление документации (документы строгой отчетности, протоколы и др.) – в размере 500 руб.;</w:t>
      </w:r>
    </w:p>
    <w:p w14:paraId="1166C90F" w14:textId="77777777" w:rsidR="00C17ECA" w:rsidRPr="00C17ECA" w:rsidRDefault="00C17ECA" w:rsidP="00CA718C">
      <w:pPr>
        <w:numPr>
          <w:ilvl w:val="0"/>
          <w:numId w:val="6"/>
        </w:numPr>
        <w:spacing w:after="200" w:line="276" w:lineRule="auto"/>
        <w:jc w:val="both"/>
        <w:rPr>
          <w:rFonts w:eastAsiaTheme="minorEastAsia"/>
          <w:sz w:val="28"/>
          <w:szCs w:val="28"/>
        </w:rPr>
      </w:pPr>
      <w:r w:rsidRPr="00C17ECA">
        <w:rPr>
          <w:rFonts w:eastAsiaTheme="minorEastAsia"/>
          <w:sz w:val="28"/>
          <w:szCs w:val="28"/>
        </w:rPr>
        <w:t>работа с пенсионерами – в размере 300 руб.;</w:t>
      </w:r>
    </w:p>
    <w:p w14:paraId="2F3C04E4" w14:textId="77777777" w:rsidR="00C17ECA" w:rsidRPr="00C17ECA" w:rsidRDefault="00C17ECA" w:rsidP="00CA718C">
      <w:pPr>
        <w:numPr>
          <w:ilvl w:val="0"/>
          <w:numId w:val="6"/>
        </w:numPr>
        <w:spacing w:after="200" w:line="276" w:lineRule="auto"/>
        <w:jc w:val="both"/>
        <w:rPr>
          <w:rFonts w:eastAsiaTheme="minorEastAsia"/>
          <w:sz w:val="28"/>
          <w:szCs w:val="28"/>
        </w:rPr>
      </w:pPr>
      <w:r w:rsidRPr="00C17ECA">
        <w:rPr>
          <w:rFonts w:eastAsiaTheme="minorEastAsia"/>
          <w:sz w:val="28"/>
          <w:szCs w:val="28"/>
        </w:rPr>
        <w:t>работа с молодыми специалистами (председатель молодежного комитета, молодежный актив и др.) – в размере 300 руб.;</w:t>
      </w:r>
    </w:p>
    <w:p w14:paraId="2C945A66" w14:textId="77777777" w:rsidR="00C17ECA" w:rsidRPr="00C17ECA" w:rsidRDefault="00C17ECA" w:rsidP="00C17ECA">
      <w:pPr>
        <w:spacing w:after="120"/>
        <w:ind w:left="1276"/>
        <w:contextualSpacing/>
        <w:jc w:val="both"/>
        <w:rPr>
          <w:sz w:val="28"/>
          <w:szCs w:val="28"/>
        </w:rPr>
      </w:pPr>
      <w:r w:rsidRPr="00C17ECA">
        <w:rPr>
          <w:sz w:val="28"/>
          <w:szCs w:val="28"/>
          <w:lang w:val="en-US"/>
        </w:rPr>
        <w:t>3.2.</w:t>
      </w:r>
      <w:r w:rsidRPr="00C17ECA">
        <w:rPr>
          <w:sz w:val="28"/>
          <w:szCs w:val="28"/>
        </w:rPr>
        <w:t xml:space="preserve"> Премия не выплачивается:</w:t>
      </w:r>
    </w:p>
    <w:p w14:paraId="525CBE0A" w14:textId="77777777" w:rsidR="00C17ECA" w:rsidRPr="00C17ECA" w:rsidRDefault="00C17ECA" w:rsidP="00CA718C">
      <w:pPr>
        <w:numPr>
          <w:ilvl w:val="0"/>
          <w:numId w:val="9"/>
        </w:numPr>
        <w:spacing w:after="200" w:line="276" w:lineRule="auto"/>
        <w:ind w:left="1276" w:firstLine="0"/>
        <w:jc w:val="both"/>
        <w:rPr>
          <w:sz w:val="28"/>
          <w:szCs w:val="28"/>
        </w:rPr>
      </w:pPr>
      <w:r w:rsidRPr="00C17ECA">
        <w:rPr>
          <w:sz w:val="28"/>
          <w:szCs w:val="28"/>
        </w:rPr>
        <w:t xml:space="preserve">    при наличии несчастного случая с ребенком по халатности работника;</w:t>
      </w:r>
    </w:p>
    <w:p w14:paraId="4AF36E4F" w14:textId="77777777" w:rsidR="00C17ECA" w:rsidRPr="00C17ECA" w:rsidRDefault="00C17ECA" w:rsidP="00CA718C">
      <w:pPr>
        <w:numPr>
          <w:ilvl w:val="0"/>
          <w:numId w:val="9"/>
        </w:numPr>
        <w:spacing w:after="200" w:line="276" w:lineRule="auto"/>
        <w:ind w:left="1276" w:firstLine="0"/>
        <w:jc w:val="both"/>
        <w:rPr>
          <w:sz w:val="28"/>
          <w:szCs w:val="28"/>
        </w:rPr>
      </w:pPr>
      <w:r w:rsidRPr="00C17ECA">
        <w:rPr>
          <w:sz w:val="28"/>
          <w:szCs w:val="28"/>
        </w:rPr>
        <w:t xml:space="preserve">    при систематическом нарушение трудовой дисциплины;</w:t>
      </w:r>
    </w:p>
    <w:p w14:paraId="77DB9D05" w14:textId="77777777" w:rsidR="00C17ECA" w:rsidRPr="00C17ECA" w:rsidRDefault="00C17ECA" w:rsidP="00CA718C">
      <w:pPr>
        <w:numPr>
          <w:ilvl w:val="0"/>
          <w:numId w:val="9"/>
        </w:numPr>
        <w:spacing w:after="200" w:line="276" w:lineRule="auto"/>
        <w:ind w:left="1276" w:firstLine="0"/>
        <w:jc w:val="both"/>
        <w:rPr>
          <w:sz w:val="28"/>
          <w:szCs w:val="28"/>
        </w:rPr>
      </w:pPr>
      <w:r w:rsidRPr="00C17ECA">
        <w:rPr>
          <w:sz w:val="28"/>
          <w:szCs w:val="28"/>
        </w:rPr>
        <w:t xml:space="preserve">   при отсутствии работника на рабочем месте без уважительной причины и совершения прогула;</w:t>
      </w:r>
    </w:p>
    <w:p w14:paraId="3F23BE3B" w14:textId="77777777" w:rsidR="00C17ECA" w:rsidRPr="00C17ECA" w:rsidRDefault="00C17ECA" w:rsidP="00CA718C">
      <w:pPr>
        <w:numPr>
          <w:ilvl w:val="0"/>
          <w:numId w:val="9"/>
        </w:numPr>
        <w:spacing w:after="200" w:line="276" w:lineRule="auto"/>
        <w:ind w:left="1276" w:firstLine="0"/>
        <w:jc w:val="both"/>
        <w:rPr>
          <w:sz w:val="28"/>
          <w:szCs w:val="28"/>
        </w:rPr>
      </w:pPr>
      <w:r w:rsidRPr="00C17ECA">
        <w:rPr>
          <w:sz w:val="28"/>
          <w:szCs w:val="28"/>
        </w:rPr>
        <w:t xml:space="preserve">   занятых по совместительству (внутренних и внешних);</w:t>
      </w:r>
    </w:p>
    <w:p w14:paraId="5945A92F" w14:textId="77777777" w:rsidR="00C17ECA" w:rsidRPr="00C17ECA" w:rsidRDefault="00C17ECA" w:rsidP="00CA718C">
      <w:pPr>
        <w:numPr>
          <w:ilvl w:val="0"/>
          <w:numId w:val="9"/>
        </w:numPr>
        <w:spacing w:after="200" w:line="276" w:lineRule="auto"/>
        <w:ind w:left="1276" w:firstLine="0"/>
        <w:jc w:val="both"/>
        <w:rPr>
          <w:sz w:val="28"/>
          <w:szCs w:val="28"/>
        </w:rPr>
      </w:pPr>
      <w:r w:rsidRPr="00C17ECA">
        <w:rPr>
          <w:sz w:val="28"/>
          <w:szCs w:val="28"/>
        </w:rPr>
        <w:t xml:space="preserve">   замещающих должности, принятых с испытательным сроком.</w:t>
      </w:r>
    </w:p>
    <w:p w14:paraId="6078626A" w14:textId="77777777" w:rsidR="00C17ECA" w:rsidRPr="00C17ECA" w:rsidRDefault="00C17ECA" w:rsidP="00C17ECA">
      <w:pPr>
        <w:ind w:left="1702"/>
        <w:jc w:val="both"/>
        <w:rPr>
          <w:sz w:val="28"/>
          <w:szCs w:val="28"/>
        </w:rPr>
      </w:pPr>
    </w:p>
    <w:p w14:paraId="05645D65" w14:textId="77777777" w:rsidR="00C17ECA" w:rsidRPr="00C17ECA" w:rsidRDefault="00C17ECA" w:rsidP="00C17ECA">
      <w:pPr>
        <w:ind w:firstLine="708"/>
        <w:jc w:val="center"/>
        <w:rPr>
          <w:b/>
          <w:sz w:val="28"/>
          <w:szCs w:val="28"/>
        </w:rPr>
      </w:pPr>
      <w:r w:rsidRPr="00C17ECA">
        <w:rPr>
          <w:b/>
          <w:sz w:val="28"/>
          <w:szCs w:val="28"/>
        </w:rPr>
        <w:t>4.  Порядок премирования работников.</w:t>
      </w:r>
    </w:p>
    <w:p w14:paraId="765F99D8" w14:textId="77777777" w:rsidR="00C17ECA" w:rsidRPr="00C17ECA" w:rsidRDefault="00C17ECA" w:rsidP="00C17ECA">
      <w:pPr>
        <w:ind w:firstLine="708"/>
        <w:jc w:val="both"/>
        <w:rPr>
          <w:sz w:val="28"/>
          <w:szCs w:val="28"/>
        </w:rPr>
      </w:pPr>
      <w:r w:rsidRPr="00C17ECA">
        <w:rPr>
          <w:sz w:val="28"/>
          <w:szCs w:val="28"/>
        </w:rPr>
        <w:t>4.1.  Размеры премий определяются решением Комиссии по распределению  премиального поощрения.</w:t>
      </w:r>
    </w:p>
    <w:p w14:paraId="4C9DEF7A" w14:textId="77777777" w:rsidR="00C17ECA" w:rsidRPr="00C17ECA" w:rsidRDefault="00C17ECA" w:rsidP="00C17ECA">
      <w:pPr>
        <w:spacing w:after="120"/>
        <w:ind w:firstLine="708"/>
        <w:jc w:val="both"/>
        <w:rPr>
          <w:sz w:val="28"/>
          <w:szCs w:val="28"/>
        </w:rPr>
      </w:pPr>
      <w:r w:rsidRPr="00C17ECA">
        <w:rPr>
          <w:sz w:val="28"/>
          <w:szCs w:val="28"/>
        </w:rPr>
        <w:t>4.2.  Премирование работников ДОУ производится 1 раз в квартал по итогам работы за истекший период.</w:t>
      </w:r>
    </w:p>
    <w:p w14:paraId="61F8E679" w14:textId="77777777" w:rsidR="00C17ECA" w:rsidRPr="00C17ECA" w:rsidRDefault="00C17ECA" w:rsidP="00C17ECA">
      <w:pPr>
        <w:spacing w:after="200" w:line="276" w:lineRule="auto"/>
        <w:jc w:val="both"/>
        <w:rPr>
          <w:rFonts w:eastAsiaTheme="minorEastAsia"/>
          <w:sz w:val="28"/>
          <w:szCs w:val="28"/>
        </w:rPr>
      </w:pPr>
      <w:r w:rsidRPr="00C17ECA">
        <w:rPr>
          <w:rFonts w:eastAsiaTheme="minorEastAsia"/>
          <w:sz w:val="28"/>
          <w:szCs w:val="28"/>
        </w:rPr>
        <w:t xml:space="preserve">          4.3. Решение Комиссии оформляется протоколом и  утверждается приказом заведующей ДОУ.</w:t>
      </w:r>
    </w:p>
    <w:p w14:paraId="24AE90EB" w14:textId="77777777" w:rsidR="00C17ECA" w:rsidRPr="00C17ECA" w:rsidRDefault="00C17ECA" w:rsidP="00C17ECA">
      <w:pPr>
        <w:ind w:firstLine="708"/>
        <w:jc w:val="center"/>
        <w:rPr>
          <w:b/>
          <w:sz w:val="28"/>
          <w:szCs w:val="28"/>
        </w:rPr>
      </w:pPr>
      <w:r w:rsidRPr="00C17ECA">
        <w:rPr>
          <w:b/>
          <w:sz w:val="28"/>
          <w:szCs w:val="28"/>
        </w:rPr>
        <w:t>5. Заключительные положения.</w:t>
      </w:r>
    </w:p>
    <w:p w14:paraId="57FA3C7E" w14:textId="77777777" w:rsidR="00C17ECA" w:rsidRPr="00C17ECA" w:rsidRDefault="00C17ECA" w:rsidP="00C17ECA">
      <w:pPr>
        <w:jc w:val="both"/>
        <w:rPr>
          <w:sz w:val="28"/>
          <w:szCs w:val="28"/>
        </w:rPr>
      </w:pPr>
      <w:r w:rsidRPr="00C17ECA">
        <w:rPr>
          <w:sz w:val="28"/>
          <w:szCs w:val="28"/>
        </w:rPr>
        <w:lastRenderedPageBreak/>
        <w:t xml:space="preserve">           5.1. 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14:paraId="35EFA5A9" w14:textId="77777777" w:rsidR="00C17ECA" w:rsidRPr="00C17ECA" w:rsidRDefault="00C17ECA" w:rsidP="00C17ECA">
      <w:pPr>
        <w:jc w:val="both"/>
        <w:rPr>
          <w:sz w:val="28"/>
          <w:szCs w:val="28"/>
        </w:rPr>
      </w:pPr>
      <w:r w:rsidRPr="00C17ECA">
        <w:rPr>
          <w:sz w:val="28"/>
          <w:szCs w:val="28"/>
        </w:rPr>
        <w:t xml:space="preserve">            5.2. Дополнения и изменения  к данному Положения вносятся по предложению профкома или администрации ДОУ и рассматриваются на общем собрании трудового коллектива.</w:t>
      </w:r>
    </w:p>
    <w:p w14:paraId="45B30FD9" w14:textId="77777777" w:rsidR="00C17ECA" w:rsidRPr="00C17ECA" w:rsidRDefault="00C17ECA" w:rsidP="00C17ECA">
      <w:pPr>
        <w:tabs>
          <w:tab w:val="num" w:pos="720"/>
        </w:tabs>
        <w:jc w:val="both"/>
        <w:rPr>
          <w:sz w:val="28"/>
          <w:szCs w:val="28"/>
        </w:rPr>
      </w:pPr>
      <w:r w:rsidRPr="00C17ECA">
        <w:rPr>
          <w:bCs/>
          <w:sz w:val="28"/>
          <w:szCs w:val="28"/>
        </w:rPr>
        <w:t xml:space="preserve">            5.3. Настоящее Положение  действует до принятия нового с даты   введения его в  действие приказом директора ДОУ, но не более, чем 2 года.</w:t>
      </w:r>
    </w:p>
    <w:p w14:paraId="0173CE4E" w14:textId="77777777" w:rsidR="00C17ECA" w:rsidRPr="00C17ECA" w:rsidRDefault="00C17ECA" w:rsidP="00C17ECA">
      <w:pPr>
        <w:tabs>
          <w:tab w:val="num" w:pos="720"/>
        </w:tabs>
        <w:jc w:val="both"/>
        <w:rPr>
          <w:sz w:val="28"/>
          <w:szCs w:val="28"/>
        </w:rPr>
      </w:pPr>
      <w:r w:rsidRPr="00C17ECA">
        <w:t xml:space="preserve">    </w:t>
      </w:r>
      <w:r w:rsidRPr="00C17ECA">
        <w:tab/>
      </w:r>
      <w:r w:rsidRPr="00C17ECA">
        <w:rPr>
          <w:sz w:val="28"/>
          <w:szCs w:val="28"/>
        </w:rPr>
        <w:t xml:space="preserve">  5.4.   Положение  может быть пролонгировано, но не более,  чем    на 1 год.</w:t>
      </w:r>
    </w:p>
    <w:p w14:paraId="52BE2AFA" w14:textId="77777777" w:rsidR="00C17ECA" w:rsidRPr="00C17ECA" w:rsidRDefault="00C17ECA" w:rsidP="00C17ECA">
      <w:pPr>
        <w:spacing w:after="200" w:line="276" w:lineRule="auto"/>
        <w:rPr>
          <w:rFonts w:asciiTheme="minorHAnsi" w:eastAsiaTheme="minorEastAsia" w:hAnsiTheme="minorHAnsi" w:cstheme="minorBidi"/>
          <w:sz w:val="22"/>
          <w:szCs w:val="22"/>
        </w:rPr>
      </w:pPr>
    </w:p>
    <w:p w14:paraId="64838BD7" w14:textId="77777777" w:rsidR="00C17ECA" w:rsidRPr="00C17ECA" w:rsidRDefault="00C17ECA" w:rsidP="00C17ECA">
      <w:pPr>
        <w:spacing w:after="200" w:line="276" w:lineRule="auto"/>
        <w:rPr>
          <w:rFonts w:asciiTheme="minorHAnsi" w:eastAsiaTheme="minorEastAsia" w:hAnsiTheme="minorHAnsi" w:cstheme="minorBidi"/>
          <w:sz w:val="22"/>
          <w:szCs w:val="22"/>
        </w:rPr>
      </w:pPr>
    </w:p>
    <w:p w14:paraId="2598A64D" w14:textId="77777777" w:rsidR="0047716D" w:rsidRDefault="0047716D" w:rsidP="00427A75">
      <w:pPr>
        <w:pStyle w:val="ad"/>
        <w:rPr>
          <w:sz w:val="28"/>
          <w:szCs w:val="28"/>
        </w:rPr>
      </w:pPr>
    </w:p>
    <w:p w14:paraId="6C30A0BA" w14:textId="77777777" w:rsidR="00C17ECA" w:rsidRDefault="00C17ECA" w:rsidP="00427A75">
      <w:pPr>
        <w:pStyle w:val="ad"/>
        <w:rPr>
          <w:sz w:val="28"/>
          <w:szCs w:val="28"/>
        </w:rPr>
      </w:pPr>
    </w:p>
    <w:p w14:paraId="2092E7B9" w14:textId="77777777" w:rsidR="00C17ECA" w:rsidRDefault="00C17ECA" w:rsidP="00427A75">
      <w:pPr>
        <w:pStyle w:val="ad"/>
        <w:rPr>
          <w:sz w:val="28"/>
          <w:szCs w:val="28"/>
        </w:rPr>
      </w:pPr>
    </w:p>
    <w:p w14:paraId="3ED06A44" w14:textId="77777777" w:rsidR="00C17ECA" w:rsidRDefault="00C17ECA" w:rsidP="00427A75">
      <w:pPr>
        <w:pStyle w:val="ad"/>
        <w:rPr>
          <w:sz w:val="28"/>
          <w:szCs w:val="28"/>
        </w:rPr>
      </w:pPr>
    </w:p>
    <w:p w14:paraId="5C89862C" w14:textId="77777777" w:rsidR="00C17ECA" w:rsidRDefault="00C17ECA" w:rsidP="00427A75">
      <w:pPr>
        <w:pStyle w:val="ad"/>
        <w:rPr>
          <w:sz w:val="28"/>
          <w:szCs w:val="28"/>
        </w:rPr>
      </w:pPr>
    </w:p>
    <w:p w14:paraId="22ED2D2A" w14:textId="77777777" w:rsidR="00C17ECA" w:rsidRDefault="00C17ECA" w:rsidP="00427A75">
      <w:pPr>
        <w:pStyle w:val="ad"/>
        <w:rPr>
          <w:sz w:val="28"/>
          <w:szCs w:val="28"/>
        </w:rPr>
      </w:pPr>
    </w:p>
    <w:p w14:paraId="7FEA5C4D" w14:textId="77777777" w:rsidR="00C17ECA" w:rsidRDefault="00C17ECA" w:rsidP="00427A75">
      <w:pPr>
        <w:pStyle w:val="ad"/>
        <w:rPr>
          <w:sz w:val="28"/>
          <w:szCs w:val="28"/>
        </w:rPr>
      </w:pPr>
    </w:p>
    <w:p w14:paraId="5CE3F114" w14:textId="77777777" w:rsidR="00C17ECA" w:rsidRDefault="00C17ECA" w:rsidP="00427A75">
      <w:pPr>
        <w:pStyle w:val="ad"/>
        <w:rPr>
          <w:sz w:val="28"/>
          <w:szCs w:val="28"/>
        </w:rPr>
      </w:pPr>
    </w:p>
    <w:p w14:paraId="2FA476E4" w14:textId="77777777" w:rsidR="00C17ECA" w:rsidRDefault="00C17ECA" w:rsidP="00427A75">
      <w:pPr>
        <w:pStyle w:val="ad"/>
        <w:rPr>
          <w:sz w:val="28"/>
          <w:szCs w:val="28"/>
        </w:rPr>
      </w:pPr>
    </w:p>
    <w:p w14:paraId="5371CE83" w14:textId="77777777" w:rsidR="00C17ECA" w:rsidRDefault="00C17ECA" w:rsidP="00427A75">
      <w:pPr>
        <w:pStyle w:val="ad"/>
        <w:rPr>
          <w:sz w:val="28"/>
          <w:szCs w:val="28"/>
        </w:rPr>
      </w:pPr>
    </w:p>
    <w:p w14:paraId="500C4E95" w14:textId="77777777" w:rsidR="00C17ECA" w:rsidRDefault="00C17ECA" w:rsidP="00427A75">
      <w:pPr>
        <w:pStyle w:val="ad"/>
        <w:rPr>
          <w:sz w:val="28"/>
          <w:szCs w:val="28"/>
        </w:rPr>
      </w:pPr>
    </w:p>
    <w:p w14:paraId="032F7F8D" w14:textId="77777777" w:rsidR="00C17ECA" w:rsidRDefault="00C17ECA" w:rsidP="00427A75">
      <w:pPr>
        <w:pStyle w:val="ad"/>
        <w:rPr>
          <w:sz w:val="28"/>
          <w:szCs w:val="28"/>
        </w:rPr>
      </w:pPr>
    </w:p>
    <w:p w14:paraId="503CFA65" w14:textId="77777777" w:rsidR="00C17ECA" w:rsidRDefault="00C17ECA" w:rsidP="00427A75">
      <w:pPr>
        <w:pStyle w:val="ad"/>
        <w:rPr>
          <w:sz w:val="28"/>
          <w:szCs w:val="28"/>
        </w:rPr>
      </w:pPr>
    </w:p>
    <w:p w14:paraId="4E5EDB0C" w14:textId="77777777" w:rsidR="00C17ECA" w:rsidRDefault="00C17ECA" w:rsidP="00427A75">
      <w:pPr>
        <w:pStyle w:val="ad"/>
        <w:rPr>
          <w:sz w:val="28"/>
          <w:szCs w:val="28"/>
        </w:rPr>
      </w:pPr>
    </w:p>
    <w:p w14:paraId="28062A7C" w14:textId="77777777" w:rsidR="00C17ECA" w:rsidRDefault="00C17ECA" w:rsidP="00427A75">
      <w:pPr>
        <w:pStyle w:val="ad"/>
        <w:rPr>
          <w:sz w:val="28"/>
          <w:szCs w:val="28"/>
        </w:rPr>
      </w:pPr>
    </w:p>
    <w:p w14:paraId="0F98A9B2" w14:textId="77777777" w:rsidR="00C17ECA" w:rsidRDefault="00C17ECA" w:rsidP="00427A75">
      <w:pPr>
        <w:pStyle w:val="ad"/>
        <w:rPr>
          <w:sz w:val="28"/>
          <w:szCs w:val="28"/>
        </w:rPr>
      </w:pPr>
    </w:p>
    <w:p w14:paraId="6EB2D28D" w14:textId="77777777" w:rsidR="00C17ECA" w:rsidRDefault="00C17ECA" w:rsidP="00427A75">
      <w:pPr>
        <w:pStyle w:val="ad"/>
        <w:rPr>
          <w:sz w:val="28"/>
          <w:szCs w:val="28"/>
        </w:rPr>
      </w:pPr>
    </w:p>
    <w:p w14:paraId="5D445099" w14:textId="77777777" w:rsidR="00C17ECA" w:rsidRDefault="00C17ECA" w:rsidP="00427A75">
      <w:pPr>
        <w:pStyle w:val="ad"/>
        <w:rPr>
          <w:sz w:val="28"/>
          <w:szCs w:val="28"/>
        </w:rPr>
      </w:pPr>
    </w:p>
    <w:p w14:paraId="20D4F4A5" w14:textId="77777777" w:rsidR="00C17ECA" w:rsidRDefault="00C17ECA" w:rsidP="00427A75">
      <w:pPr>
        <w:pStyle w:val="ad"/>
        <w:rPr>
          <w:sz w:val="28"/>
          <w:szCs w:val="28"/>
        </w:rPr>
      </w:pPr>
    </w:p>
    <w:p w14:paraId="24BA2979" w14:textId="77777777" w:rsidR="00C17ECA" w:rsidRDefault="00C17ECA" w:rsidP="00427A75">
      <w:pPr>
        <w:pStyle w:val="ad"/>
        <w:rPr>
          <w:sz w:val="28"/>
          <w:szCs w:val="28"/>
        </w:rPr>
      </w:pPr>
    </w:p>
    <w:p w14:paraId="14D5BE08" w14:textId="77777777" w:rsidR="00C17ECA" w:rsidRDefault="00C17ECA" w:rsidP="00427A75">
      <w:pPr>
        <w:pStyle w:val="ad"/>
        <w:rPr>
          <w:sz w:val="28"/>
          <w:szCs w:val="28"/>
        </w:rPr>
      </w:pPr>
    </w:p>
    <w:p w14:paraId="66E7FFC9" w14:textId="77777777" w:rsidR="00C17ECA" w:rsidRDefault="00C17ECA" w:rsidP="00427A75">
      <w:pPr>
        <w:pStyle w:val="ad"/>
        <w:rPr>
          <w:sz w:val="28"/>
          <w:szCs w:val="28"/>
        </w:rPr>
      </w:pPr>
    </w:p>
    <w:p w14:paraId="6D4CBBC7" w14:textId="77777777" w:rsidR="00C17ECA" w:rsidRDefault="00C17ECA" w:rsidP="00427A75">
      <w:pPr>
        <w:pStyle w:val="ad"/>
        <w:rPr>
          <w:sz w:val="28"/>
          <w:szCs w:val="28"/>
        </w:rPr>
      </w:pPr>
    </w:p>
    <w:p w14:paraId="33CCA181" w14:textId="77777777" w:rsidR="00C17ECA" w:rsidRDefault="00C17ECA" w:rsidP="00427A75">
      <w:pPr>
        <w:pStyle w:val="ad"/>
        <w:rPr>
          <w:sz w:val="28"/>
          <w:szCs w:val="28"/>
        </w:rPr>
      </w:pPr>
    </w:p>
    <w:p w14:paraId="4C5C8E08" w14:textId="77777777" w:rsidR="00C17ECA" w:rsidRDefault="00C17ECA" w:rsidP="00427A75">
      <w:pPr>
        <w:pStyle w:val="ad"/>
        <w:rPr>
          <w:sz w:val="28"/>
          <w:szCs w:val="28"/>
        </w:rPr>
      </w:pPr>
    </w:p>
    <w:p w14:paraId="15C19D47" w14:textId="77777777" w:rsidR="00C17ECA" w:rsidRDefault="00C17ECA" w:rsidP="00427A75">
      <w:pPr>
        <w:pStyle w:val="ad"/>
        <w:rPr>
          <w:sz w:val="28"/>
          <w:szCs w:val="28"/>
        </w:rPr>
      </w:pPr>
    </w:p>
    <w:p w14:paraId="3FBB7480" w14:textId="77777777" w:rsidR="00C17ECA" w:rsidRDefault="00C17ECA" w:rsidP="00427A75">
      <w:pPr>
        <w:pStyle w:val="ad"/>
        <w:rPr>
          <w:sz w:val="28"/>
          <w:szCs w:val="28"/>
        </w:rPr>
      </w:pPr>
    </w:p>
    <w:p w14:paraId="157125D3" w14:textId="77777777" w:rsidR="00C17ECA" w:rsidRDefault="00C17ECA" w:rsidP="00427A75">
      <w:pPr>
        <w:pStyle w:val="ad"/>
        <w:rPr>
          <w:sz w:val="28"/>
          <w:szCs w:val="28"/>
        </w:rPr>
      </w:pPr>
    </w:p>
    <w:p w14:paraId="30C4C288" w14:textId="77777777" w:rsidR="00C17ECA" w:rsidRDefault="00C17ECA" w:rsidP="00427A75">
      <w:pPr>
        <w:pStyle w:val="ad"/>
        <w:rPr>
          <w:sz w:val="28"/>
          <w:szCs w:val="28"/>
        </w:rPr>
      </w:pPr>
    </w:p>
    <w:p w14:paraId="07679BB3" w14:textId="77777777" w:rsidR="00C17ECA" w:rsidRDefault="00C17ECA" w:rsidP="00427A75">
      <w:pPr>
        <w:pStyle w:val="ad"/>
        <w:rPr>
          <w:sz w:val="28"/>
          <w:szCs w:val="28"/>
        </w:rPr>
      </w:pPr>
    </w:p>
    <w:p w14:paraId="2CCCCFA9" w14:textId="77777777" w:rsidR="00C17ECA" w:rsidRDefault="00C17ECA" w:rsidP="00427A75">
      <w:pPr>
        <w:pStyle w:val="ad"/>
        <w:rPr>
          <w:sz w:val="28"/>
          <w:szCs w:val="28"/>
        </w:rPr>
      </w:pPr>
    </w:p>
    <w:p w14:paraId="4847519F" w14:textId="77777777" w:rsidR="00C17ECA" w:rsidRDefault="00C17ECA" w:rsidP="00427A75">
      <w:pPr>
        <w:pStyle w:val="ad"/>
        <w:rPr>
          <w:sz w:val="28"/>
          <w:szCs w:val="28"/>
        </w:rPr>
      </w:pPr>
    </w:p>
    <w:p w14:paraId="2113E562" w14:textId="77777777" w:rsidR="00C17ECA" w:rsidRDefault="00C17ECA" w:rsidP="00427A75">
      <w:pPr>
        <w:pStyle w:val="ad"/>
        <w:rPr>
          <w:sz w:val="28"/>
          <w:szCs w:val="28"/>
        </w:rPr>
      </w:pPr>
    </w:p>
    <w:p w14:paraId="0D8BF995" w14:textId="77777777" w:rsidR="00CD4A54" w:rsidRDefault="00CD4A54" w:rsidP="00427A75">
      <w:pPr>
        <w:pStyle w:val="ad"/>
        <w:rPr>
          <w:sz w:val="28"/>
          <w:szCs w:val="28"/>
        </w:rPr>
      </w:pPr>
    </w:p>
    <w:p w14:paraId="4DF27064" w14:textId="77777777" w:rsidR="00C17ECA" w:rsidRPr="00C17ECA" w:rsidRDefault="00C17ECA" w:rsidP="00C17ECA">
      <w:pPr>
        <w:ind w:right="141"/>
        <w:jc w:val="right"/>
        <w:rPr>
          <w:b/>
          <w:sz w:val="28"/>
          <w:szCs w:val="28"/>
        </w:rPr>
      </w:pPr>
      <w:r w:rsidRPr="00C17ECA">
        <w:rPr>
          <w:b/>
          <w:sz w:val="28"/>
          <w:szCs w:val="28"/>
        </w:rPr>
        <w:t>Положение №</w:t>
      </w:r>
      <w:r>
        <w:rPr>
          <w:b/>
          <w:sz w:val="28"/>
          <w:szCs w:val="28"/>
        </w:rPr>
        <w:t>6</w:t>
      </w:r>
    </w:p>
    <w:p w14:paraId="0695028E" w14:textId="77777777" w:rsidR="00C17ECA" w:rsidRDefault="00C17ECA" w:rsidP="00C17ECA">
      <w:pPr>
        <w:ind w:right="-2"/>
        <w:rPr>
          <w:b/>
          <w:sz w:val="28"/>
          <w:szCs w:val="28"/>
          <w:lang w:eastAsia="en-US"/>
        </w:rPr>
      </w:pPr>
    </w:p>
    <w:tbl>
      <w:tblPr>
        <w:tblpPr w:leftFromText="180" w:rightFromText="180" w:bottomFromText="200" w:vertAnchor="page" w:horzAnchor="margin" w:tblpY="2073"/>
        <w:tblW w:w="10184" w:type="dxa"/>
        <w:tblLook w:val="01E0" w:firstRow="1" w:lastRow="1" w:firstColumn="1" w:lastColumn="1" w:noHBand="0" w:noVBand="0"/>
      </w:tblPr>
      <w:tblGrid>
        <w:gridCol w:w="5199"/>
        <w:gridCol w:w="4985"/>
      </w:tblGrid>
      <w:tr w:rsidR="000C4D21" w:rsidRPr="00C17ECA" w14:paraId="11AD0C1F" w14:textId="77777777" w:rsidTr="000C4D21">
        <w:trPr>
          <w:trHeight w:val="1816"/>
        </w:trPr>
        <w:tc>
          <w:tcPr>
            <w:tcW w:w="5199" w:type="dxa"/>
            <w:shd w:val="clear" w:color="auto" w:fill="FFFFFF"/>
            <w:hideMark/>
          </w:tcPr>
          <w:p w14:paraId="5C57FB4D" w14:textId="05505DA9" w:rsidR="000C4D21" w:rsidRPr="00C17ECA" w:rsidRDefault="000C4D21" w:rsidP="000C4D21">
            <w:pPr>
              <w:rPr>
                <w:sz w:val="28"/>
                <w:szCs w:val="28"/>
              </w:rPr>
            </w:pPr>
            <w:r w:rsidRPr="00C17ECA">
              <w:rPr>
                <w:sz w:val="28"/>
                <w:szCs w:val="28"/>
              </w:rPr>
              <w:t>«СОГЛ</w:t>
            </w:r>
            <w:r w:rsidR="00834B89">
              <w:rPr>
                <w:sz w:val="28"/>
                <w:szCs w:val="28"/>
              </w:rPr>
              <w:t>А</w:t>
            </w:r>
            <w:r w:rsidRPr="00C17ECA">
              <w:rPr>
                <w:sz w:val="28"/>
                <w:szCs w:val="28"/>
              </w:rPr>
              <w:t xml:space="preserve">СОВАНО»       </w:t>
            </w:r>
          </w:p>
          <w:p w14:paraId="3650A067" w14:textId="77777777" w:rsidR="000C4D21" w:rsidRPr="00C17ECA" w:rsidRDefault="000C4D21" w:rsidP="000C4D21">
            <w:pPr>
              <w:rPr>
                <w:sz w:val="28"/>
                <w:szCs w:val="28"/>
              </w:rPr>
            </w:pPr>
            <w:r w:rsidRPr="00C17ECA">
              <w:rPr>
                <w:sz w:val="28"/>
                <w:szCs w:val="28"/>
              </w:rPr>
              <w:t xml:space="preserve"> Председатель профсоюзного комитета</w:t>
            </w:r>
          </w:p>
          <w:p w14:paraId="4E2663C9" w14:textId="77777777" w:rsidR="000C4D21" w:rsidRPr="00C17ECA" w:rsidRDefault="000C4D21" w:rsidP="000C4D21">
            <w:pPr>
              <w:rPr>
                <w:sz w:val="28"/>
                <w:szCs w:val="28"/>
              </w:rPr>
            </w:pPr>
            <w:r w:rsidRPr="00C17ECA">
              <w:rPr>
                <w:sz w:val="28"/>
                <w:szCs w:val="28"/>
              </w:rPr>
              <w:t xml:space="preserve">МБДОУ «ЦРР-д/с №27 «Нэни куллар»  </w:t>
            </w:r>
          </w:p>
          <w:p w14:paraId="31CF0417" w14:textId="77777777" w:rsidR="000C4D21" w:rsidRPr="00C17ECA" w:rsidRDefault="000C4D21" w:rsidP="000C4D21">
            <w:pPr>
              <w:rPr>
                <w:sz w:val="28"/>
                <w:szCs w:val="28"/>
              </w:rPr>
            </w:pPr>
            <w:r w:rsidRPr="00C17ECA">
              <w:rPr>
                <w:sz w:val="28"/>
                <w:szCs w:val="28"/>
              </w:rPr>
              <w:t xml:space="preserve"> _____________Э. И. Павлова       </w:t>
            </w:r>
          </w:p>
          <w:p w14:paraId="5D1B0AA7" w14:textId="77777777" w:rsidR="0022746D" w:rsidRDefault="0022746D" w:rsidP="000C4D21">
            <w:pPr>
              <w:rPr>
                <w:sz w:val="28"/>
                <w:szCs w:val="28"/>
              </w:rPr>
            </w:pPr>
          </w:p>
          <w:p w14:paraId="47CBFB16" w14:textId="77777777" w:rsidR="000C4D21" w:rsidRPr="00C17ECA" w:rsidRDefault="000C4D21" w:rsidP="000C4D21">
            <w:pPr>
              <w:rPr>
                <w:sz w:val="28"/>
                <w:szCs w:val="28"/>
              </w:rPr>
            </w:pPr>
            <w:r w:rsidRPr="00C17ECA">
              <w:rPr>
                <w:sz w:val="28"/>
                <w:szCs w:val="28"/>
              </w:rPr>
              <w:t xml:space="preserve">№___от «_____»_________2024 г.                               </w:t>
            </w:r>
          </w:p>
          <w:p w14:paraId="776C61B7" w14:textId="77777777" w:rsidR="000C4D21" w:rsidRPr="00C17ECA" w:rsidRDefault="000C4D21" w:rsidP="000C4D21">
            <w:pPr>
              <w:ind w:firstLine="142"/>
              <w:rPr>
                <w:sz w:val="28"/>
                <w:szCs w:val="28"/>
              </w:rPr>
            </w:pPr>
            <w:r w:rsidRPr="00C17ECA">
              <w:rPr>
                <w:sz w:val="28"/>
                <w:szCs w:val="28"/>
              </w:rPr>
              <w:t xml:space="preserve">                                                                                                      </w:t>
            </w:r>
          </w:p>
        </w:tc>
        <w:tc>
          <w:tcPr>
            <w:tcW w:w="4985" w:type="dxa"/>
            <w:shd w:val="clear" w:color="auto" w:fill="FFFFFF"/>
          </w:tcPr>
          <w:p w14:paraId="13EDAACF" w14:textId="77777777" w:rsidR="000C4D21" w:rsidRPr="00C17ECA" w:rsidRDefault="000C4D21" w:rsidP="000C4D21">
            <w:pPr>
              <w:rPr>
                <w:sz w:val="28"/>
                <w:szCs w:val="28"/>
              </w:rPr>
            </w:pPr>
            <w:r w:rsidRPr="00C17ECA">
              <w:rPr>
                <w:sz w:val="28"/>
                <w:szCs w:val="28"/>
              </w:rPr>
              <w:t>«УТВЕРЖДАЮ»</w:t>
            </w:r>
          </w:p>
          <w:p w14:paraId="1FBE8E75" w14:textId="77777777" w:rsidR="000C4D21" w:rsidRPr="00C17ECA" w:rsidRDefault="000C4D21" w:rsidP="000C4D21">
            <w:pPr>
              <w:rPr>
                <w:sz w:val="28"/>
                <w:szCs w:val="28"/>
              </w:rPr>
            </w:pPr>
            <w:r w:rsidRPr="00C17ECA">
              <w:rPr>
                <w:sz w:val="28"/>
                <w:szCs w:val="28"/>
              </w:rPr>
              <w:t>Директор МБДОУ</w:t>
            </w:r>
          </w:p>
          <w:p w14:paraId="6C6BEE60" w14:textId="77777777" w:rsidR="000C4D21" w:rsidRPr="00C17ECA" w:rsidRDefault="000C4D21" w:rsidP="000C4D21">
            <w:pPr>
              <w:rPr>
                <w:sz w:val="28"/>
                <w:szCs w:val="28"/>
              </w:rPr>
            </w:pPr>
            <w:r w:rsidRPr="00C17ECA">
              <w:rPr>
                <w:sz w:val="28"/>
                <w:szCs w:val="28"/>
              </w:rPr>
              <w:t>«ЦРР-д/с №27 «Нэни куллар»</w:t>
            </w:r>
          </w:p>
          <w:p w14:paraId="03A4CAD8" w14:textId="77777777" w:rsidR="000C4D21" w:rsidRPr="00C17ECA" w:rsidRDefault="000C4D21" w:rsidP="000C4D21">
            <w:pPr>
              <w:rPr>
                <w:sz w:val="28"/>
                <w:szCs w:val="28"/>
              </w:rPr>
            </w:pPr>
            <w:r w:rsidRPr="00C17ECA">
              <w:rPr>
                <w:sz w:val="28"/>
                <w:szCs w:val="28"/>
              </w:rPr>
              <w:t>___________Ю.В.Демьянова</w:t>
            </w:r>
          </w:p>
          <w:p w14:paraId="64067E95" w14:textId="77777777" w:rsidR="000C4D21" w:rsidRPr="00C17ECA" w:rsidRDefault="000C4D21" w:rsidP="000C4D21">
            <w:pPr>
              <w:rPr>
                <w:sz w:val="28"/>
                <w:szCs w:val="28"/>
              </w:rPr>
            </w:pPr>
            <w:r w:rsidRPr="00C17ECA">
              <w:rPr>
                <w:sz w:val="28"/>
                <w:szCs w:val="28"/>
              </w:rPr>
              <w:t xml:space="preserve">Приказ </w:t>
            </w:r>
          </w:p>
          <w:p w14:paraId="68330A38" w14:textId="77777777" w:rsidR="000C4D21" w:rsidRPr="00C17ECA" w:rsidRDefault="000C4D21" w:rsidP="000C4D21">
            <w:pPr>
              <w:rPr>
                <w:sz w:val="28"/>
                <w:szCs w:val="28"/>
              </w:rPr>
            </w:pPr>
            <w:r w:rsidRPr="00C17ECA">
              <w:rPr>
                <w:sz w:val="28"/>
                <w:szCs w:val="28"/>
              </w:rPr>
              <w:t>№______от «___»_______2024г</w:t>
            </w:r>
          </w:p>
          <w:p w14:paraId="091BFC5C" w14:textId="77777777" w:rsidR="000C4D21" w:rsidRPr="00C17ECA" w:rsidRDefault="000C4D21" w:rsidP="000C4D21">
            <w:pPr>
              <w:widowControl w:val="0"/>
              <w:autoSpaceDE w:val="0"/>
              <w:autoSpaceDN w:val="0"/>
              <w:adjustRightInd w:val="0"/>
              <w:rPr>
                <w:sz w:val="28"/>
                <w:szCs w:val="28"/>
              </w:rPr>
            </w:pPr>
          </w:p>
        </w:tc>
      </w:tr>
    </w:tbl>
    <w:p w14:paraId="730B0215" w14:textId="77777777" w:rsidR="000C4D21" w:rsidRPr="00C17ECA" w:rsidRDefault="000C4D21" w:rsidP="00C17ECA">
      <w:pPr>
        <w:ind w:right="-2"/>
        <w:rPr>
          <w:b/>
          <w:sz w:val="28"/>
          <w:szCs w:val="28"/>
          <w:lang w:eastAsia="en-US"/>
        </w:rPr>
      </w:pPr>
    </w:p>
    <w:p w14:paraId="1D8FBA89" w14:textId="77777777" w:rsidR="00C17ECA" w:rsidRPr="00C17ECA" w:rsidRDefault="00C17ECA" w:rsidP="00C17ECA">
      <w:pPr>
        <w:ind w:right="-2" w:firstLine="567"/>
        <w:jc w:val="center"/>
        <w:rPr>
          <w:b/>
          <w:sz w:val="28"/>
          <w:szCs w:val="28"/>
          <w:lang w:eastAsia="en-US"/>
        </w:rPr>
      </w:pPr>
      <w:r w:rsidRPr="00C17ECA">
        <w:rPr>
          <w:b/>
          <w:sz w:val="28"/>
          <w:szCs w:val="28"/>
          <w:lang w:eastAsia="en-US"/>
        </w:rPr>
        <w:t>Положение</w:t>
      </w:r>
    </w:p>
    <w:p w14:paraId="2DF3CF0C" w14:textId="77777777" w:rsidR="00C17ECA" w:rsidRPr="00C17ECA" w:rsidRDefault="00C17ECA" w:rsidP="00C17ECA">
      <w:pPr>
        <w:ind w:right="-2" w:firstLine="567"/>
        <w:jc w:val="center"/>
        <w:rPr>
          <w:sz w:val="28"/>
          <w:szCs w:val="28"/>
          <w:lang w:eastAsia="en-US"/>
        </w:rPr>
      </w:pPr>
      <w:r w:rsidRPr="00C17ECA">
        <w:rPr>
          <w:sz w:val="28"/>
          <w:szCs w:val="28"/>
          <w:lang w:eastAsia="en-US"/>
        </w:rPr>
        <w:t xml:space="preserve"> об условиях оплаты труда</w:t>
      </w:r>
    </w:p>
    <w:p w14:paraId="7D5AB874" w14:textId="77777777" w:rsidR="00C17ECA" w:rsidRPr="00C17ECA" w:rsidRDefault="00C17ECA" w:rsidP="00C17ECA">
      <w:pPr>
        <w:shd w:val="clear" w:color="auto" w:fill="FFFFFF"/>
        <w:jc w:val="center"/>
        <w:rPr>
          <w:bCs/>
          <w:sz w:val="28"/>
          <w:szCs w:val="28"/>
        </w:rPr>
      </w:pPr>
      <w:bookmarkStart w:id="2" w:name="sub_101"/>
      <w:r w:rsidRPr="00C17ECA">
        <w:rPr>
          <w:bCs/>
          <w:sz w:val="28"/>
          <w:szCs w:val="28"/>
        </w:rPr>
        <w:t>муниципального бюджетного дошкольного образовательного учреждения</w:t>
      </w:r>
    </w:p>
    <w:p w14:paraId="1C6323B8" w14:textId="77777777" w:rsidR="00C17ECA" w:rsidRPr="00C17ECA" w:rsidRDefault="00C17ECA" w:rsidP="00C17ECA">
      <w:pPr>
        <w:shd w:val="clear" w:color="auto" w:fill="FFFFFF"/>
        <w:jc w:val="center"/>
        <w:rPr>
          <w:bCs/>
          <w:sz w:val="28"/>
          <w:szCs w:val="28"/>
        </w:rPr>
      </w:pPr>
      <w:r w:rsidRPr="00C17ECA">
        <w:rPr>
          <w:bCs/>
          <w:sz w:val="28"/>
          <w:szCs w:val="28"/>
        </w:rPr>
        <w:t xml:space="preserve"> «Центра развития ребенка - д/с № 27 «Нэни куллар» г.Альметьевска»</w:t>
      </w:r>
    </w:p>
    <w:p w14:paraId="225DFAC6" w14:textId="77777777" w:rsidR="00C17ECA" w:rsidRPr="00C17ECA" w:rsidRDefault="00C17ECA" w:rsidP="00C17ECA">
      <w:pPr>
        <w:shd w:val="clear" w:color="auto" w:fill="FFFFFF"/>
        <w:jc w:val="center"/>
        <w:rPr>
          <w:bCs/>
          <w:sz w:val="28"/>
          <w:szCs w:val="28"/>
        </w:rPr>
      </w:pPr>
    </w:p>
    <w:p w14:paraId="0A6A48DD" w14:textId="77777777" w:rsidR="00C17ECA" w:rsidRPr="00C17ECA" w:rsidRDefault="00C17ECA" w:rsidP="00C17ECA">
      <w:pPr>
        <w:widowControl w:val="0"/>
        <w:autoSpaceDE w:val="0"/>
        <w:autoSpaceDN w:val="0"/>
        <w:adjustRightInd w:val="0"/>
        <w:jc w:val="center"/>
        <w:outlineLvl w:val="0"/>
        <w:rPr>
          <w:b/>
          <w:bCs/>
          <w:sz w:val="28"/>
          <w:szCs w:val="28"/>
        </w:rPr>
      </w:pPr>
      <w:r w:rsidRPr="00C17ECA">
        <w:rPr>
          <w:b/>
          <w:bCs/>
          <w:sz w:val="28"/>
          <w:szCs w:val="28"/>
        </w:rPr>
        <w:t>1. Общие положения.</w:t>
      </w:r>
    </w:p>
    <w:p w14:paraId="2A79EBFA" w14:textId="77777777" w:rsidR="00C17ECA" w:rsidRPr="00C17ECA" w:rsidRDefault="00C17ECA" w:rsidP="00C17ECA">
      <w:pPr>
        <w:spacing w:line="276" w:lineRule="auto"/>
        <w:ind w:firstLine="708"/>
        <w:jc w:val="both"/>
        <w:rPr>
          <w:rFonts w:eastAsiaTheme="minorEastAsia"/>
          <w:sz w:val="28"/>
          <w:szCs w:val="28"/>
        </w:rPr>
      </w:pPr>
      <w:bookmarkStart w:id="3" w:name="sub_11"/>
      <w:bookmarkEnd w:id="2"/>
      <w:r w:rsidRPr="00C17ECA">
        <w:rPr>
          <w:rFonts w:eastAsiaTheme="minorEastAsia"/>
          <w:sz w:val="28"/>
          <w:szCs w:val="28"/>
        </w:rPr>
        <w:t>1.1. Настоящее Положение об условиях оплаты труда работников ДОУ   (далее - Положение) разработано в соответствии:</w:t>
      </w:r>
    </w:p>
    <w:p w14:paraId="225E974F" w14:textId="77777777" w:rsidR="00C17ECA" w:rsidRPr="00C17ECA" w:rsidRDefault="00C17ECA" w:rsidP="00C17ECA">
      <w:pPr>
        <w:ind w:firstLine="567"/>
        <w:jc w:val="both"/>
        <w:rPr>
          <w:iCs/>
          <w:sz w:val="22"/>
          <w:szCs w:val="22"/>
          <w:lang w:eastAsia="en-US"/>
        </w:rPr>
      </w:pPr>
      <w:r w:rsidRPr="00C17ECA">
        <w:rPr>
          <w:sz w:val="28"/>
          <w:szCs w:val="28"/>
          <w:lang w:eastAsia="en-US"/>
        </w:rPr>
        <w:t xml:space="preserve">- </w:t>
      </w:r>
      <w:r w:rsidRPr="00C17ECA">
        <w:rPr>
          <w:iCs/>
          <w:color w:val="808080"/>
          <w:sz w:val="28"/>
          <w:szCs w:val="28"/>
          <w:lang w:eastAsia="en-US"/>
        </w:rPr>
        <w:t>Трудовым Кодексом Российской Федерации;</w:t>
      </w:r>
    </w:p>
    <w:p w14:paraId="21DF8219" w14:textId="77777777" w:rsidR="00C17ECA" w:rsidRPr="00C17ECA" w:rsidRDefault="00C17ECA" w:rsidP="00C17ECA">
      <w:pPr>
        <w:ind w:firstLine="567"/>
        <w:jc w:val="both"/>
        <w:rPr>
          <w:iCs/>
          <w:color w:val="808080"/>
          <w:sz w:val="28"/>
          <w:szCs w:val="28"/>
          <w:lang w:eastAsia="en-US"/>
        </w:rPr>
      </w:pPr>
      <w:r w:rsidRPr="00C17ECA">
        <w:rPr>
          <w:iCs/>
          <w:color w:val="808080"/>
          <w:sz w:val="28"/>
          <w:szCs w:val="28"/>
          <w:lang w:eastAsia="en-US"/>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(далее по тексту Положение № 1);</w:t>
      </w:r>
    </w:p>
    <w:p w14:paraId="168ECF1A" w14:textId="77777777" w:rsidR="00C17ECA" w:rsidRPr="00C17ECA" w:rsidRDefault="00C17ECA" w:rsidP="00C17ECA">
      <w:pPr>
        <w:ind w:firstLine="567"/>
        <w:jc w:val="both"/>
        <w:rPr>
          <w:iCs/>
          <w:color w:val="808080"/>
          <w:sz w:val="28"/>
          <w:szCs w:val="28"/>
          <w:lang w:eastAsia="en-US"/>
        </w:rPr>
      </w:pPr>
      <w:r w:rsidRPr="00C17ECA">
        <w:rPr>
          <w:iCs/>
          <w:color w:val="808080"/>
          <w:sz w:val="28"/>
          <w:szCs w:val="28"/>
          <w:lang w:eastAsia="en-U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(далее по тексту Положение № 2);</w:t>
      </w:r>
    </w:p>
    <w:p w14:paraId="7FABE000" w14:textId="77777777" w:rsidR="00C17ECA" w:rsidRPr="00C17ECA" w:rsidRDefault="00C17ECA" w:rsidP="00C17ECA">
      <w:pPr>
        <w:spacing w:line="276" w:lineRule="auto"/>
        <w:ind w:firstLine="708"/>
        <w:jc w:val="both"/>
        <w:rPr>
          <w:rFonts w:asciiTheme="minorHAnsi" w:eastAsiaTheme="minorEastAsia" w:hAnsiTheme="minorHAnsi" w:cstheme="minorBidi"/>
          <w:sz w:val="22"/>
          <w:szCs w:val="22"/>
        </w:rPr>
      </w:pPr>
      <w:r w:rsidRPr="00C17ECA">
        <w:rPr>
          <w:rFonts w:eastAsiaTheme="minorEastAsia"/>
          <w:sz w:val="28"/>
          <w:szCs w:val="28"/>
        </w:rPr>
        <w:t>- Постановлением Исполнительного комитета Альметьевского муниципального района;</w:t>
      </w:r>
    </w:p>
    <w:p w14:paraId="7FBD4BBE" w14:textId="77777777" w:rsidR="00C17ECA" w:rsidRPr="00C17ECA" w:rsidRDefault="00C17ECA" w:rsidP="00C17ECA">
      <w:pPr>
        <w:spacing w:line="276" w:lineRule="auto"/>
        <w:jc w:val="both"/>
        <w:rPr>
          <w:rFonts w:eastAsiaTheme="minorEastAsia"/>
          <w:sz w:val="28"/>
          <w:szCs w:val="28"/>
        </w:rPr>
      </w:pPr>
      <w:r w:rsidRPr="00C17ECA">
        <w:rPr>
          <w:rFonts w:eastAsiaTheme="minorEastAsia"/>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1C0FC005" w14:textId="77777777" w:rsidR="00C17ECA" w:rsidRPr="00C17ECA" w:rsidRDefault="00C17ECA" w:rsidP="00C17ECA">
      <w:pPr>
        <w:spacing w:line="276" w:lineRule="auto"/>
        <w:ind w:firstLine="720"/>
        <w:jc w:val="both"/>
        <w:rPr>
          <w:rFonts w:eastAsiaTheme="minorEastAsia"/>
          <w:sz w:val="28"/>
          <w:szCs w:val="28"/>
        </w:rPr>
      </w:pPr>
      <w:bookmarkStart w:id="4" w:name="sub_12"/>
      <w:bookmarkEnd w:id="3"/>
      <w:r w:rsidRPr="00C17ECA">
        <w:rPr>
          <w:rFonts w:eastAsiaTheme="minorEastAsia"/>
          <w:sz w:val="28"/>
          <w:szCs w:val="28"/>
        </w:rPr>
        <w:t>1.2. В настоящем Положении используются следующие понятия и определения:</w:t>
      </w:r>
    </w:p>
    <w:p w14:paraId="23464D5F"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b/>
          <w:sz w:val="28"/>
          <w:szCs w:val="28"/>
        </w:rPr>
        <w:t>система оплаты труда</w:t>
      </w:r>
      <w:r w:rsidRPr="00C17ECA">
        <w:rPr>
          <w:rFonts w:eastAsia="Calibri"/>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w:t>
      </w:r>
      <w:r w:rsidRPr="00C17ECA">
        <w:rPr>
          <w:rFonts w:eastAsia="Calibri"/>
          <w:sz w:val="28"/>
          <w:szCs w:val="28"/>
        </w:rPr>
        <w:lastRenderedPageBreak/>
        <w:t>Федерации и Республики Татарстан;</w:t>
      </w:r>
    </w:p>
    <w:p w14:paraId="5B12E8E9"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b/>
          <w:sz w:val="28"/>
          <w:szCs w:val="28"/>
        </w:rPr>
        <w:t>базовый оклад</w:t>
      </w:r>
      <w:r w:rsidRPr="00C17ECA">
        <w:rPr>
          <w:rFonts w:eastAsia="Calibri"/>
          <w:sz w:val="28"/>
          <w:szCs w:val="28"/>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F7E23B5"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b/>
          <w:sz w:val="28"/>
          <w:szCs w:val="28"/>
        </w:rPr>
        <w:t>должностной оклад</w:t>
      </w:r>
      <w:r w:rsidRPr="00C17ECA">
        <w:rPr>
          <w:rFonts w:eastAsia="Calibri"/>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252CDAA1"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b/>
          <w:sz w:val="28"/>
          <w:szCs w:val="28"/>
        </w:rPr>
        <w:t>заработная плата</w:t>
      </w:r>
      <w:r w:rsidRPr="00C17ECA">
        <w:rPr>
          <w:rFonts w:eastAsia="Calibri"/>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44CC2057"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b/>
          <w:sz w:val="28"/>
          <w:szCs w:val="28"/>
        </w:rPr>
        <w:t>выплаты компенсационного характера</w:t>
      </w:r>
      <w:r w:rsidRPr="00C17ECA">
        <w:rPr>
          <w:rFonts w:eastAsia="Calibri"/>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660178E1"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b/>
          <w:sz w:val="28"/>
          <w:szCs w:val="28"/>
        </w:rPr>
        <w:t>выплаты стимулирующего характера</w:t>
      </w:r>
      <w:r w:rsidRPr="00C17ECA">
        <w:rPr>
          <w:rFonts w:eastAsia="Calibri"/>
          <w:sz w:val="28"/>
          <w:szCs w:val="28"/>
        </w:rPr>
        <w:t xml:space="preserve"> – доплаты и надбавки стимулирующего характера, премии и иные поощрительные выплаты.</w:t>
      </w:r>
    </w:p>
    <w:p w14:paraId="61873052" w14:textId="77777777" w:rsidR="00C17ECA" w:rsidRPr="00C17ECA" w:rsidRDefault="00C17ECA" w:rsidP="00C17ECA">
      <w:pPr>
        <w:widowControl w:val="0"/>
        <w:autoSpaceDE w:val="0"/>
        <w:autoSpaceDN w:val="0"/>
        <w:adjustRightInd w:val="0"/>
        <w:ind w:firstLine="567"/>
        <w:jc w:val="both"/>
        <w:outlineLvl w:val="1"/>
        <w:rPr>
          <w:rFonts w:eastAsia="Calibri"/>
          <w:sz w:val="28"/>
          <w:szCs w:val="28"/>
        </w:rPr>
      </w:pPr>
      <w:bookmarkStart w:id="5" w:name="sub_14"/>
      <w:bookmarkEnd w:id="4"/>
      <w:r w:rsidRPr="00C17ECA">
        <w:rPr>
          <w:rFonts w:eastAsia="Calibri"/>
          <w:sz w:val="28"/>
          <w:szCs w:val="28"/>
        </w:rPr>
        <w:t xml:space="preserve">1.3. </w:t>
      </w:r>
      <w:bookmarkEnd w:id="5"/>
      <w:r w:rsidRPr="00C17ECA">
        <w:rPr>
          <w:rFonts w:eastAsia="Calibri"/>
          <w:sz w:val="28"/>
          <w:szCs w:val="28"/>
        </w:rPr>
        <w:t>Заработная плата (оплата труда работника) работников  ДОУ  определяется исходя из:</w:t>
      </w:r>
    </w:p>
    <w:p w14:paraId="1A5598CD" w14:textId="77777777" w:rsidR="00C17ECA" w:rsidRPr="00C17ECA" w:rsidRDefault="00C17ECA" w:rsidP="00C17ECA">
      <w:pPr>
        <w:widowControl w:val="0"/>
        <w:autoSpaceDE w:val="0"/>
        <w:autoSpaceDN w:val="0"/>
        <w:adjustRightInd w:val="0"/>
        <w:ind w:left="709"/>
        <w:jc w:val="both"/>
        <w:rPr>
          <w:rFonts w:eastAsia="Calibri"/>
          <w:sz w:val="28"/>
          <w:szCs w:val="28"/>
        </w:rPr>
      </w:pPr>
      <w:r w:rsidRPr="00C17ECA">
        <w:rPr>
          <w:rFonts w:eastAsia="Calibri"/>
          <w:sz w:val="28"/>
          <w:szCs w:val="28"/>
        </w:rPr>
        <w:t>- должностных окладов;</w:t>
      </w:r>
    </w:p>
    <w:p w14:paraId="60D3B03C" w14:textId="77777777" w:rsidR="00C17ECA" w:rsidRPr="00C17ECA" w:rsidRDefault="00C17ECA" w:rsidP="00C17ECA">
      <w:pPr>
        <w:widowControl w:val="0"/>
        <w:autoSpaceDE w:val="0"/>
        <w:autoSpaceDN w:val="0"/>
        <w:adjustRightInd w:val="0"/>
        <w:ind w:left="709"/>
        <w:jc w:val="both"/>
        <w:rPr>
          <w:rFonts w:eastAsia="Calibri"/>
          <w:sz w:val="28"/>
          <w:szCs w:val="28"/>
        </w:rPr>
      </w:pPr>
      <w:r w:rsidRPr="00C17ECA">
        <w:rPr>
          <w:rFonts w:eastAsia="Calibri"/>
          <w:sz w:val="28"/>
          <w:szCs w:val="28"/>
        </w:rPr>
        <w:t>- выплат компенсационного характера;</w:t>
      </w:r>
    </w:p>
    <w:p w14:paraId="341CDDBE" w14:textId="77777777" w:rsidR="00C17ECA" w:rsidRPr="00C17ECA" w:rsidRDefault="00C17ECA" w:rsidP="00C17ECA">
      <w:pPr>
        <w:spacing w:line="276" w:lineRule="auto"/>
        <w:ind w:firstLine="720"/>
        <w:jc w:val="both"/>
        <w:rPr>
          <w:rFonts w:eastAsiaTheme="minorEastAsia"/>
          <w:sz w:val="28"/>
          <w:szCs w:val="28"/>
        </w:rPr>
      </w:pPr>
      <w:r w:rsidRPr="00C17ECA">
        <w:rPr>
          <w:rFonts w:eastAsiaTheme="minorEastAsia"/>
          <w:sz w:val="28"/>
          <w:szCs w:val="28"/>
        </w:rPr>
        <w:t>- выплат стимулирующего характера.</w:t>
      </w:r>
    </w:p>
    <w:p w14:paraId="527383BC" w14:textId="77777777" w:rsidR="00C17ECA" w:rsidRPr="00C17ECA" w:rsidRDefault="00C17ECA" w:rsidP="00C17ECA">
      <w:pPr>
        <w:ind w:firstLine="567"/>
        <w:jc w:val="both"/>
        <w:rPr>
          <w:iCs/>
          <w:sz w:val="22"/>
          <w:szCs w:val="22"/>
          <w:lang w:eastAsia="en-US"/>
        </w:rPr>
      </w:pPr>
      <w:r w:rsidRPr="00C17ECA">
        <w:rPr>
          <w:iCs/>
          <w:color w:val="808080"/>
          <w:sz w:val="28"/>
          <w:szCs w:val="28"/>
          <w:lang w:eastAsia="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491A89A" w14:textId="77777777" w:rsidR="00C17ECA" w:rsidRPr="00C17ECA" w:rsidRDefault="00C17ECA" w:rsidP="00C17ECA">
      <w:pPr>
        <w:ind w:firstLine="567"/>
        <w:jc w:val="both"/>
        <w:rPr>
          <w:iCs/>
          <w:color w:val="808080"/>
          <w:sz w:val="28"/>
          <w:szCs w:val="28"/>
          <w:lang w:eastAsia="en-US"/>
        </w:rPr>
      </w:pPr>
      <w:r w:rsidRPr="00C17ECA">
        <w:rPr>
          <w:iCs/>
          <w:color w:val="808080"/>
          <w:sz w:val="28"/>
          <w:szCs w:val="28"/>
          <w:lang w:eastAsia="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52FDE599" w14:textId="77777777" w:rsidR="00C17ECA" w:rsidRPr="00C17ECA" w:rsidRDefault="00C17ECA" w:rsidP="00C17ECA">
      <w:pPr>
        <w:ind w:firstLine="567"/>
        <w:jc w:val="both"/>
        <w:rPr>
          <w:iCs/>
          <w:color w:val="808080"/>
          <w:sz w:val="28"/>
          <w:szCs w:val="28"/>
          <w:lang w:eastAsia="en-US"/>
        </w:rPr>
      </w:pPr>
      <w:r w:rsidRPr="00C17ECA">
        <w:rPr>
          <w:iCs/>
          <w:color w:val="808080"/>
          <w:sz w:val="28"/>
          <w:szCs w:val="28"/>
          <w:lang w:eastAsia="en-U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15E0DA0" w14:textId="77777777" w:rsidR="00C17ECA" w:rsidRPr="00C17ECA" w:rsidRDefault="00C17ECA" w:rsidP="00C17ECA">
      <w:pPr>
        <w:ind w:firstLine="567"/>
        <w:jc w:val="both"/>
        <w:rPr>
          <w:rFonts w:ascii="Calibri" w:hAnsi="Calibri"/>
          <w:sz w:val="22"/>
          <w:szCs w:val="22"/>
          <w:lang w:eastAsia="en-US"/>
        </w:rPr>
      </w:pPr>
      <w:r w:rsidRPr="00C17ECA">
        <w:rPr>
          <w:iCs/>
          <w:color w:val="808080"/>
          <w:sz w:val="28"/>
          <w:szCs w:val="28"/>
          <w:lang w:eastAsia="en-U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C17ECA">
        <w:rPr>
          <w:i/>
          <w:sz w:val="28"/>
          <w:szCs w:val="28"/>
          <w:lang w:eastAsia="en-US"/>
        </w:rPr>
        <w:t xml:space="preserve"> </w:t>
      </w:r>
      <w:r w:rsidRPr="00C17ECA">
        <w:rPr>
          <w:sz w:val="28"/>
          <w:szCs w:val="28"/>
          <w:lang w:eastAsia="en-US"/>
        </w:rPr>
        <w:t>утверждается по согласованию с выборным профсоюзным органом (профсоюзным комитетом).</w:t>
      </w:r>
    </w:p>
    <w:p w14:paraId="403D944F" w14:textId="77777777" w:rsidR="00C17ECA" w:rsidRPr="00C17ECA" w:rsidRDefault="00C17ECA" w:rsidP="00C17ECA">
      <w:pPr>
        <w:ind w:firstLine="567"/>
        <w:jc w:val="both"/>
        <w:rPr>
          <w:iCs/>
          <w:color w:val="808080"/>
          <w:sz w:val="28"/>
          <w:szCs w:val="28"/>
          <w:lang w:eastAsia="en-US"/>
        </w:rPr>
      </w:pPr>
    </w:p>
    <w:p w14:paraId="156F64CE" w14:textId="77777777" w:rsidR="00C17ECA" w:rsidRPr="00C17ECA" w:rsidRDefault="00C17ECA" w:rsidP="00C17ECA">
      <w:pPr>
        <w:widowControl w:val="0"/>
        <w:autoSpaceDE w:val="0"/>
        <w:autoSpaceDN w:val="0"/>
        <w:adjustRightInd w:val="0"/>
        <w:jc w:val="center"/>
        <w:outlineLvl w:val="0"/>
        <w:rPr>
          <w:b/>
          <w:bCs/>
          <w:sz w:val="28"/>
          <w:szCs w:val="28"/>
        </w:rPr>
      </w:pPr>
      <w:bookmarkStart w:id="6" w:name="sub_104"/>
      <w:r w:rsidRPr="00C17ECA">
        <w:rPr>
          <w:b/>
          <w:bCs/>
          <w:sz w:val="28"/>
          <w:szCs w:val="28"/>
        </w:rPr>
        <w:t>2. Норма часов за базовую ставку заработной платы (базовый оклад) работников дошкольного образования.</w:t>
      </w:r>
    </w:p>
    <w:p w14:paraId="6D7AFEF6" w14:textId="77777777" w:rsidR="00C17ECA" w:rsidRPr="00C17ECA" w:rsidRDefault="00C17ECA" w:rsidP="00C17ECA">
      <w:pPr>
        <w:spacing w:line="276" w:lineRule="auto"/>
        <w:ind w:firstLine="708"/>
        <w:jc w:val="both"/>
        <w:rPr>
          <w:rFonts w:eastAsiaTheme="minorEastAsia"/>
          <w:sz w:val="28"/>
          <w:szCs w:val="28"/>
        </w:rPr>
      </w:pPr>
      <w:bookmarkStart w:id="7" w:name="sub_41"/>
      <w:bookmarkEnd w:id="6"/>
      <w:r w:rsidRPr="00C17ECA">
        <w:rPr>
          <w:rFonts w:eastAsiaTheme="minorEastAsia"/>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w:t>
      </w:r>
      <w:r w:rsidRPr="00C17ECA">
        <w:rPr>
          <w:rFonts w:eastAsiaTheme="minorEastAsia"/>
          <w:sz w:val="28"/>
          <w:szCs w:val="28"/>
        </w:rPr>
        <w:lastRenderedPageBreak/>
        <w:t xml:space="preserve">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8" w:name="sub_42"/>
      <w:bookmarkEnd w:id="7"/>
    </w:p>
    <w:p w14:paraId="22941230" w14:textId="77777777" w:rsidR="00C17ECA" w:rsidRPr="00C17ECA" w:rsidRDefault="00C17ECA" w:rsidP="00C17ECA">
      <w:pPr>
        <w:spacing w:line="276" w:lineRule="auto"/>
        <w:ind w:firstLine="708"/>
        <w:jc w:val="both"/>
        <w:rPr>
          <w:rFonts w:eastAsiaTheme="minorEastAsia"/>
          <w:iCs/>
          <w:sz w:val="22"/>
          <w:szCs w:val="22"/>
        </w:rPr>
      </w:pPr>
      <w:r w:rsidRPr="00C17ECA">
        <w:rPr>
          <w:rFonts w:eastAsiaTheme="minorEastAsia"/>
          <w:sz w:val="28"/>
          <w:szCs w:val="28"/>
        </w:rPr>
        <w:t xml:space="preserve">2.2. Продолжительность рабочего времени </w:t>
      </w:r>
      <w:r w:rsidRPr="00C17ECA">
        <w:rPr>
          <w:rFonts w:eastAsiaTheme="minorEastAsia"/>
          <w:iCs/>
          <w:color w:val="808080"/>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8"/>
    <w:p w14:paraId="258A87CB" w14:textId="77777777" w:rsidR="00C17ECA" w:rsidRPr="00C17ECA" w:rsidRDefault="00C17ECA" w:rsidP="00C17ECA">
      <w:pPr>
        <w:spacing w:line="276" w:lineRule="auto"/>
        <w:jc w:val="both"/>
        <w:rPr>
          <w:rFonts w:asciiTheme="minorHAnsi" w:eastAsiaTheme="minorEastAsia" w:hAnsiTheme="minorHAnsi" w:cstheme="minorBidi"/>
          <w:sz w:val="22"/>
          <w:szCs w:val="22"/>
        </w:rPr>
      </w:pPr>
    </w:p>
    <w:p w14:paraId="4E882DBE" w14:textId="77777777" w:rsidR="00C17ECA" w:rsidRPr="00C17ECA" w:rsidRDefault="00C17ECA" w:rsidP="00C17ECA">
      <w:pPr>
        <w:widowControl w:val="0"/>
        <w:autoSpaceDE w:val="0"/>
        <w:autoSpaceDN w:val="0"/>
        <w:adjustRightInd w:val="0"/>
        <w:jc w:val="center"/>
        <w:outlineLvl w:val="0"/>
        <w:rPr>
          <w:b/>
          <w:bCs/>
          <w:sz w:val="28"/>
          <w:szCs w:val="28"/>
        </w:rPr>
      </w:pPr>
      <w:bookmarkStart w:id="9" w:name="sub_106"/>
      <w:r w:rsidRPr="00C17ECA">
        <w:rPr>
          <w:b/>
          <w:bCs/>
          <w:sz w:val="28"/>
          <w:szCs w:val="28"/>
        </w:rPr>
        <w:t>3. Порядок формирования должностных окладов работников дошкольной образовательной организации.</w:t>
      </w:r>
    </w:p>
    <w:p w14:paraId="594FB84D" w14:textId="77777777" w:rsidR="00C17ECA" w:rsidRPr="00C17ECA" w:rsidRDefault="00C17ECA" w:rsidP="00C17ECA">
      <w:pPr>
        <w:ind w:firstLine="567"/>
        <w:jc w:val="both"/>
        <w:rPr>
          <w:iCs/>
          <w:sz w:val="22"/>
          <w:szCs w:val="22"/>
          <w:lang w:eastAsia="en-US"/>
        </w:rPr>
      </w:pPr>
      <w:bookmarkStart w:id="10" w:name="sub_61"/>
      <w:bookmarkEnd w:id="9"/>
      <w:r w:rsidRPr="00C17ECA">
        <w:rPr>
          <w:sz w:val="28"/>
          <w:szCs w:val="28"/>
          <w:lang w:eastAsia="en-US"/>
        </w:rPr>
        <w:t xml:space="preserve">3.1. </w:t>
      </w:r>
      <w:r w:rsidRPr="00C17ECA">
        <w:rPr>
          <w:iCs/>
          <w:color w:val="808080"/>
          <w:sz w:val="28"/>
          <w:szCs w:val="28"/>
          <w:lang w:eastAsia="en-U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625E397D" w14:textId="77777777" w:rsidR="00C17ECA" w:rsidRPr="00C17ECA" w:rsidRDefault="00C17ECA" w:rsidP="00C17ECA">
      <w:pPr>
        <w:tabs>
          <w:tab w:val="left" w:pos="10065"/>
        </w:tabs>
        <w:autoSpaceDE w:val="0"/>
        <w:autoSpaceDN w:val="0"/>
        <w:adjustRightInd w:val="0"/>
        <w:ind w:firstLine="567"/>
        <w:jc w:val="both"/>
        <w:rPr>
          <w:rFonts w:asciiTheme="minorHAnsi" w:eastAsiaTheme="minorEastAsia" w:hAnsiTheme="minorHAnsi" w:cstheme="minorBidi"/>
          <w:sz w:val="22"/>
          <w:szCs w:val="22"/>
        </w:rPr>
      </w:pPr>
      <w:r w:rsidRPr="00C17ECA">
        <w:rPr>
          <w:rFonts w:eastAsiaTheme="minorEastAsia"/>
          <w:iCs/>
          <w:color w:val="808080"/>
          <w:sz w:val="28"/>
          <w:szCs w:val="28"/>
        </w:rPr>
        <w:t>3.2.</w:t>
      </w:r>
      <w:r w:rsidRPr="00C17ECA">
        <w:rPr>
          <w:rFonts w:eastAsiaTheme="minorEastAsia"/>
          <w:i/>
          <w:iCs/>
          <w:color w:val="808080"/>
          <w:sz w:val="28"/>
          <w:szCs w:val="28"/>
        </w:rPr>
        <w:t xml:space="preserve"> </w:t>
      </w:r>
      <w:r w:rsidRPr="00C17ECA">
        <w:rPr>
          <w:rFonts w:eastAsiaTheme="minorEastAsia"/>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53D0503E" w14:textId="77777777" w:rsidR="00C17ECA" w:rsidRPr="00C17ECA" w:rsidRDefault="00C17ECA" w:rsidP="00C17ECA">
      <w:pPr>
        <w:tabs>
          <w:tab w:val="left" w:pos="10065"/>
        </w:tabs>
        <w:autoSpaceDE w:val="0"/>
        <w:autoSpaceDN w:val="0"/>
        <w:adjustRightInd w:val="0"/>
        <w:ind w:firstLine="567"/>
        <w:jc w:val="both"/>
        <w:rPr>
          <w:rFonts w:eastAsiaTheme="minorEastAsia"/>
          <w:sz w:val="28"/>
          <w:szCs w:val="28"/>
        </w:rPr>
      </w:pPr>
      <w:r w:rsidRPr="00C17ECA">
        <w:rPr>
          <w:rFonts w:eastAsiaTheme="minorEastAsia"/>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9A34093" w14:textId="77777777" w:rsidR="00C17ECA" w:rsidRPr="00C17ECA" w:rsidRDefault="00C17ECA" w:rsidP="00C17ECA">
      <w:pPr>
        <w:tabs>
          <w:tab w:val="left" w:pos="10065"/>
        </w:tabs>
        <w:autoSpaceDE w:val="0"/>
        <w:autoSpaceDN w:val="0"/>
        <w:adjustRightInd w:val="0"/>
        <w:ind w:firstLine="567"/>
        <w:jc w:val="both"/>
        <w:rPr>
          <w:rFonts w:eastAsiaTheme="minorEastAsia"/>
          <w:sz w:val="28"/>
          <w:szCs w:val="28"/>
        </w:rPr>
      </w:pPr>
    </w:p>
    <w:p w14:paraId="06F13061" w14:textId="77777777" w:rsidR="00C17ECA" w:rsidRPr="00C17ECA" w:rsidRDefault="00C17ECA" w:rsidP="00C17ECA">
      <w:pPr>
        <w:jc w:val="center"/>
        <w:rPr>
          <w:b/>
          <w:iCs/>
          <w:sz w:val="22"/>
          <w:szCs w:val="22"/>
          <w:lang w:eastAsia="en-US"/>
        </w:rPr>
      </w:pPr>
      <w:r w:rsidRPr="00C17ECA">
        <w:rPr>
          <w:b/>
          <w:iCs/>
          <w:color w:val="808080"/>
          <w:sz w:val="28"/>
          <w:szCs w:val="28"/>
          <w:lang w:eastAsia="en-US"/>
        </w:rPr>
        <w:t>4. Компенсационные выплаты.</w:t>
      </w:r>
    </w:p>
    <w:p w14:paraId="6DD9BF25" w14:textId="77777777" w:rsidR="00C17ECA" w:rsidRPr="00C17ECA" w:rsidRDefault="00C17ECA" w:rsidP="00C17ECA">
      <w:pPr>
        <w:widowControl w:val="0"/>
        <w:autoSpaceDE w:val="0"/>
        <w:autoSpaceDN w:val="0"/>
        <w:adjustRightInd w:val="0"/>
        <w:ind w:firstLine="567"/>
        <w:jc w:val="both"/>
        <w:rPr>
          <w:rFonts w:ascii="Arial" w:eastAsia="Calibri" w:hAnsi="Arial" w:cs="Arial"/>
          <w:sz w:val="20"/>
          <w:szCs w:val="20"/>
          <w:u w:val="single"/>
        </w:rPr>
      </w:pPr>
      <w:r w:rsidRPr="00C17ECA">
        <w:rPr>
          <w:rFonts w:eastAsia="Calibri"/>
          <w:iCs/>
          <w:color w:val="808080"/>
          <w:sz w:val="28"/>
          <w:szCs w:val="28"/>
          <w:u w:val="single"/>
        </w:rPr>
        <w:t xml:space="preserve">4.1. </w:t>
      </w:r>
      <w:r w:rsidRPr="00C17ECA">
        <w:rPr>
          <w:rFonts w:eastAsia="Calibri"/>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5586DA56" w14:textId="77777777" w:rsidR="00C17ECA" w:rsidRPr="00C17ECA" w:rsidRDefault="00C17ECA" w:rsidP="00C17ECA">
      <w:pPr>
        <w:autoSpaceDE w:val="0"/>
        <w:autoSpaceDN w:val="0"/>
        <w:adjustRightInd w:val="0"/>
        <w:spacing w:line="276" w:lineRule="auto"/>
        <w:ind w:firstLine="567"/>
        <w:jc w:val="both"/>
        <w:outlineLvl w:val="0"/>
        <w:rPr>
          <w:rFonts w:eastAsiaTheme="minorEastAsia"/>
          <w:sz w:val="28"/>
          <w:szCs w:val="28"/>
        </w:rPr>
      </w:pPr>
      <w:r w:rsidRPr="00C17ECA">
        <w:rPr>
          <w:rFonts w:eastAsiaTheme="minorEastAsia"/>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317304A9" w14:textId="77777777" w:rsidR="00C17ECA" w:rsidRPr="00C17ECA" w:rsidRDefault="00C17ECA" w:rsidP="00C17ECA">
      <w:pPr>
        <w:autoSpaceDE w:val="0"/>
        <w:autoSpaceDN w:val="0"/>
        <w:adjustRightInd w:val="0"/>
        <w:spacing w:line="276" w:lineRule="auto"/>
        <w:ind w:firstLine="567"/>
        <w:jc w:val="both"/>
        <w:outlineLvl w:val="0"/>
        <w:rPr>
          <w:rFonts w:eastAsiaTheme="minorEastAsia"/>
          <w:sz w:val="28"/>
          <w:szCs w:val="28"/>
        </w:rPr>
      </w:pPr>
      <w:r w:rsidRPr="00C17ECA">
        <w:rPr>
          <w:rFonts w:eastAsiaTheme="minorEastAsia"/>
          <w:sz w:val="28"/>
          <w:szCs w:val="28"/>
        </w:rPr>
        <w:t>- выплаты специалистам за работу в сельской местности;</w:t>
      </w:r>
    </w:p>
    <w:p w14:paraId="2486A50F"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работникам, занятым на работах с вредными и (или) опасными условиями труда;</w:t>
      </w:r>
    </w:p>
    <w:p w14:paraId="5C76E5DF"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85D8968"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76D3C1E"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xml:space="preserve">- выплаты компенсационного характера за работу в дошкольных </w:t>
      </w:r>
      <w:r w:rsidRPr="00C17ECA">
        <w:rPr>
          <w:rFonts w:eastAsia="Calibri"/>
          <w:sz w:val="28"/>
          <w:szCs w:val="28"/>
        </w:rPr>
        <w:lastRenderedPageBreak/>
        <w:t>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14:paraId="54A7FC80"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4.1.2.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B8E9DC8"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4.1.3.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3947CEFC" w14:textId="77777777" w:rsidR="00C17ECA" w:rsidRPr="00C17ECA" w:rsidRDefault="00C17ECA" w:rsidP="00C17ECA">
      <w:pPr>
        <w:ind w:firstLine="284"/>
        <w:jc w:val="both"/>
        <w:rPr>
          <w:iCs/>
          <w:sz w:val="22"/>
          <w:szCs w:val="22"/>
          <w:lang w:eastAsia="en-US"/>
        </w:rPr>
      </w:pPr>
      <w:r w:rsidRPr="00C17ECA">
        <w:rPr>
          <w:iCs/>
          <w:color w:val="808080"/>
          <w:sz w:val="28"/>
          <w:szCs w:val="28"/>
          <w:lang w:eastAsia="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12DC5E69" w14:textId="77777777" w:rsidR="00C17ECA" w:rsidRPr="00C17ECA" w:rsidRDefault="00C17ECA" w:rsidP="00C17ECA">
      <w:pPr>
        <w:ind w:firstLine="567"/>
        <w:jc w:val="both"/>
        <w:rPr>
          <w:rFonts w:ascii="Calibri" w:hAnsi="Calibri"/>
          <w:sz w:val="22"/>
          <w:szCs w:val="22"/>
          <w:lang w:eastAsia="en-US"/>
        </w:rPr>
      </w:pPr>
      <w:r w:rsidRPr="00C17ECA">
        <w:rPr>
          <w:iCs/>
          <w:color w:val="808080"/>
          <w:sz w:val="28"/>
          <w:szCs w:val="28"/>
          <w:lang w:eastAsia="en-US"/>
        </w:rPr>
        <w:t xml:space="preserve">4.1.4. </w:t>
      </w:r>
      <w:r w:rsidRPr="00C17ECA">
        <w:rPr>
          <w:sz w:val="28"/>
          <w:szCs w:val="28"/>
          <w:lang w:eastAsia="en-US"/>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2B1E92D9"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EF46B38"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4.1.5.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11C21BC3" w14:textId="77777777" w:rsidR="00C17ECA" w:rsidRPr="00C17ECA" w:rsidRDefault="00C17ECA" w:rsidP="00C17ECA">
      <w:pPr>
        <w:widowControl w:val="0"/>
        <w:autoSpaceDE w:val="0"/>
        <w:autoSpaceDN w:val="0"/>
        <w:adjustRightInd w:val="0"/>
        <w:ind w:firstLine="284"/>
        <w:jc w:val="both"/>
        <w:rPr>
          <w:rFonts w:eastAsia="Calibri"/>
          <w:iCs/>
          <w:sz w:val="20"/>
          <w:szCs w:val="20"/>
        </w:rPr>
      </w:pPr>
      <w:r w:rsidRPr="00C17ECA">
        <w:rPr>
          <w:rFonts w:eastAsia="Calibri"/>
          <w:iCs/>
          <w:color w:val="808080"/>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5EAFC834" w14:textId="77777777" w:rsidR="00C17ECA" w:rsidRPr="00C17ECA" w:rsidRDefault="00C17ECA" w:rsidP="00C17ECA">
      <w:pPr>
        <w:widowControl w:val="0"/>
        <w:autoSpaceDE w:val="0"/>
        <w:autoSpaceDN w:val="0"/>
        <w:adjustRightInd w:val="0"/>
        <w:ind w:firstLine="567"/>
        <w:jc w:val="both"/>
        <w:rPr>
          <w:rFonts w:eastAsia="Calibri"/>
          <w:iCs/>
          <w:color w:val="808080"/>
          <w:sz w:val="28"/>
          <w:szCs w:val="28"/>
        </w:rPr>
      </w:pPr>
      <w:r w:rsidRPr="00C17ECA">
        <w:rPr>
          <w:rFonts w:eastAsia="Calibri"/>
          <w:iCs/>
          <w:color w:val="808080"/>
          <w:sz w:val="28"/>
          <w:szCs w:val="28"/>
        </w:rPr>
        <w:t xml:space="preserve">4.1.6. </w:t>
      </w:r>
      <w:r w:rsidRPr="00C17ECA">
        <w:rPr>
          <w:rFonts w:eastAsia="Calibri"/>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14:paraId="18A04DDB" w14:textId="77777777" w:rsidR="00C17ECA" w:rsidRPr="00C17ECA" w:rsidRDefault="00C17ECA" w:rsidP="00C17ECA">
      <w:pPr>
        <w:widowControl w:val="0"/>
        <w:autoSpaceDE w:val="0"/>
        <w:autoSpaceDN w:val="0"/>
        <w:adjustRightInd w:val="0"/>
        <w:ind w:firstLine="567"/>
        <w:jc w:val="both"/>
        <w:rPr>
          <w:rFonts w:ascii="Arial" w:eastAsia="Calibri" w:hAnsi="Arial" w:cs="Arial"/>
          <w:sz w:val="20"/>
          <w:szCs w:val="20"/>
        </w:rPr>
      </w:pPr>
      <w:r w:rsidRPr="00C17ECA">
        <w:rPr>
          <w:rFonts w:eastAsia="Calibri"/>
          <w:sz w:val="28"/>
          <w:szCs w:val="28"/>
        </w:rPr>
        <w:t xml:space="preserve">4.1.7.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w:t>
      </w:r>
      <w:r w:rsidRPr="00C17ECA">
        <w:rPr>
          <w:rFonts w:eastAsia="Calibri"/>
          <w:sz w:val="28"/>
          <w:szCs w:val="28"/>
        </w:rPr>
        <w:lastRenderedPageBreak/>
        <w:t>отдельно.</w:t>
      </w:r>
    </w:p>
    <w:p w14:paraId="58D791AA"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4.1.8.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60FC0F0E" w14:textId="77777777" w:rsidR="00C17ECA" w:rsidRPr="00C17ECA" w:rsidRDefault="00C17ECA" w:rsidP="00C17ECA">
      <w:pPr>
        <w:autoSpaceDE w:val="0"/>
        <w:autoSpaceDN w:val="0"/>
        <w:adjustRightInd w:val="0"/>
        <w:spacing w:line="276" w:lineRule="auto"/>
        <w:ind w:firstLine="708"/>
        <w:jc w:val="both"/>
        <w:rPr>
          <w:rFonts w:eastAsia="Calibri"/>
          <w:bCs/>
          <w:sz w:val="28"/>
          <w:szCs w:val="28"/>
        </w:rPr>
      </w:pPr>
      <w:r w:rsidRPr="000C4D21">
        <w:rPr>
          <w:rFonts w:eastAsiaTheme="minorEastAsia"/>
          <w:iCs/>
          <w:sz w:val="28"/>
          <w:szCs w:val="28"/>
          <w:u w:val="single"/>
        </w:rPr>
        <w:t>4.2.</w:t>
      </w:r>
      <w:r w:rsidRPr="000C4D21">
        <w:rPr>
          <w:rFonts w:eastAsiaTheme="minorEastAsia"/>
          <w:sz w:val="28"/>
          <w:szCs w:val="28"/>
          <w:u w:val="single"/>
        </w:rPr>
        <w:t xml:space="preserve"> </w:t>
      </w:r>
      <w:r w:rsidRPr="00C17ECA">
        <w:rPr>
          <w:rFonts w:eastAsiaTheme="minorEastAsia"/>
          <w:sz w:val="28"/>
          <w:szCs w:val="28"/>
          <w:u w:val="single"/>
        </w:rPr>
        <w:t>Выплаты компенсационного характера, осуществляемые на основании Положения №2 работникам профессиональных квалификационных групп</w:t>
      </w:r>
      <w:r w:rsidRPr="00C17ECA">
        <w:rPr>
          <w:rFonts w:eastAsia="Calibri"/>
          <w:sz w:val="28"/>
          <w:szCs w:val="28"/>
          <w:u w:val="single"/>
        </w:rPr>
        <w:t xml:space="preserve"> общеотраслевых </w:t>
      </w:r>
      <w:r w:rsidRPr="00C17ECA">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C17ECA">
        <w:rPr>
          <w:rFonts w:eastAsia="Calibri"/>
          <w:bCs/>
          <w:sz w:val="28"/>
          <w:szCs w:val="28"/>
        </w:rPr>
        <w:t xml:space="preserve">. </w:t>
      </w:r>
    </w:p>
    <w:p w14:paraId="40DA864B" w14:textId="77777777" w:rsidR="00C17ECA" w:rsidRPr="00C17ECA" w:rsidRDefault="00C17ECA" w:rsidP="00C17ECA">
      <w:pPr>
        <w:autoSpaceDE w:val="0"/>
        <w:autoSpaceDN w:val="0"/>
        <w:adjustRightInd w:val="0"/>
        <w:spacing w:line="276" w:lineRule="auto"/>
        <w:ind w:firstLine="709"/>
        <w:jc w:val="both"/>
        <w:rPr>
          <w:rFonts w:eastAsia="Calibri"/>
          <w:sz w:val="28"/>
          <w:szCs w:val="28"/>
        </w:rPr>
      </w:pPr>
      <w:r w:rsidRPr="00C17ECA">
        <w:rPr>
          <w:rFonts w:eastAsia="Calibri"/>
          <w:bCs/>
          <w:sz w:val="28"/>
          <w:szCs w:val="28"/>
        </w:rPr>
        <w:t xml:space="preserve">4.2.1. </w:t>
      </w:r>
      <w:r w:rsidRPr="00C17ECA">
        <w:rPr>
          <w:rFonts w:eastAsia="Calibri"/>
          <w:sz w:val="28"/>
          <w:szCs w:val="28"/>
        </w:rPr>
        <w:t xml:space="preserve">К выплатам компенсационного характера, осуществляемым работникам </w:t>
      </w:r>
      <w:r w:rsidRPr="00C17ECA">
        <w:rPr>
          <w:rFonts w:eastAsiaTheme="minorEastAsia"/>
          <w:sz w:val="28"/>
          <w:szCs w:val="28"/>
        </w:rPr>
        <w:t>профессиональных квалификационных групп</w:t>
      </w:r>
      <w:r w:rsidRPr="00C17ECA">
        <w:rPr>
          <w:rFonts w:eastAsia="Calibri"/>
          <w:sz w:val="28"/>
          <w:szCs w:val="28"/>
        </w:rPr>
        <w:t xml:space="preserve"> общеотраслевых </w:t>
      </w:r>
      <w:r w:rsidRPr="00C17ECA">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C17ECA">
        <w:rPr>
          <w:rFonts w:eastAsia="Calibri"/>
          <w:sz w:val="28"/>
          <w:szCs w:val="28"/>
        </w:rPr>
        <w:t>, относятся:</w:t>
      </w:r>
    </w:p>
    <w:p w14:paraId="1A5ECEE7"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выплаты работникам, занятым на работах с вредными и (или) опасными условиями труда;</w:t>
      </w:r>
    </w:p>
    <w:p w14:paraId="42343DB9"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930B8D2" w14:textId="77777777" w:rsidR="00C17ECA" w:rsidRPr="00C17ECA" w:rsidRDefault="00C17ECA" w:rsidP="00C17ECA">
      <w:pPr>
        <w:autoSpaceDE w:val="0"/>
        <w:autoSpaceDN w:val="0"/>
        <w:adjustRightInd w:val="0"/>
        <w:spacing w:line="276" w:lineRule="auto"/>
        <w:ind w:firstLine="567"/>
        <w:jc w:val="both"/>
        <w:rPr>
          <w:rFonts w:eastAsia="Calibri"/>
          <w:sz w:val="28"/>
          <w:szCs w:val="28"/>
        </w:rPr>
      </w:pPr>
      <w:r w:rsidRPr="00C17ECA">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0D2F4F98" w14:textId="77777777" w:rsidR="00C17ECA" w:rsidRPr="00C17ECA" w:rsidRDefault="00C17ECA" w:rsidP="00C17ECA">
      <w:pPr>
        <w:autoSpaceDE w:val="0"/>
        <w:autoSpaceDN w:val="0"/>
        <w:adjustRightInd w:val="0"/>
        <w:spacing w:line="276" w:lineRule="auto"/>
        <w:ind w:firstLine="567"/>
        <w:jc w:val="both"/>
        <w:rPr>
          <w:rFonts w:eastAsia="Calibri"/>
          <w:sz w:val="28"/>
          <w:szCs w:val="28"/>
        </w:rPr>
      </w:pPr>
      <w:r w:rsidRPr="00C17ECA">
        <w:rPr>
          <w:rFonts w:eastAsia="Calibri"/>
          <w:sz w:val="28"/>
          <w:szCs w:val="28"/>
        </w:rPr>
        <w:t>4.2.3. Выплаты за работу в условиях, отклоняющихся от нормальных, устанавливаются в следующих размерах:</w:t>
      </w:r>
    </w:p>
    <w:p w14:paraId="6B0D44FF"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771CCF1D"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7427BB4"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xml:space="preserve">-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w:t>
      </w:r>
      <w:r w:rsidRPr="00C17ECA">
        <w:rPr>
          <w:rFonts w:eastAsia="Calibri"/>
          <w:sz w:val="28"/>
          <w:szCs w:val="28"/>
        </w:rPr>
        <w:lastRenderedPageBreak/>
        <w:t>времени, и в размере не менее двойной дневной или часовой ставки сверх базового оклада, если работа производилась сверх месячной нормы;</w:t>
      </w:r>
    </w:p>
    <w:p w14:paraId="3C907F15"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E68288A"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CE7FCCA" w14:textId="77777777" w:rsidR="00C17ECA" w:rsidRPr="00C17ECA" w:rsidRDefault="00C17ECA" w:rsidP="00C17ECA">
      <w:pPr>
        <w:autoSpaceDE w:val="0"/>
        <w:autoSpaceDN w:val="0"/>
        <w:adjustRightInd w:val="0"/>
        <w:spacing w:line="276" w:lineRule="auto"/>
        <w:ind w:firstLine="284"/>
        <w:jc w:val="both"/>
        <w:rPr>
          <w:rFonts w:eastAsia="Calibri"/>
          <w:sz w:val="28"/>
          <w:szCs w:val="28"/>
        </w:rPr>
      </w:pPr>
      <w:r w:rsidRPr="00C17ECA">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7AD9B63C" w14:textId="77777777" w:rsidR="00C17ECA" w:rsidRPr="000C4D21" w:rsidRDefault="00C17ECA" w:rsidP="00C17ECA">
      <w:pPr>
        <w:widowControl w:val="0"/>
        <w:autoSpaceDE w:val="0"/>
        <w:autoSpaceDN w:val="0"/>
        <w:adjustRightInd w:val="0"/>
        <w:ind w:firstLine="284"/>
        <w:jc w:val="both"/>
        <w:rPr>
          <w:rFonts w:eastAsia="Calibri"/>
          <w:iCs/>
          <w:sz w:val="20"/>
          <w:szCs w:val="20"/>
        </w:rPr>
      </w:pPr>
      <w:r w:rsidRPr="000C4D21">
        <w:rPr>
          <w:rFonts w:eastAsia="Calibri"/>
          <w:iCs/>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D31085F" w14:textId="77777777" w:rsidR="00C17ECA" w:rsidRPr="000C4D21" w:rsidRDefault="00C17ECA" w:rsidP="00C17ECA">
      <w:pPr>
        <w:autoSpaceDE w:val="0"/>
        <w:autoSpaceDN w:val="0"/>
        <w:adjustRightInd w:val="0"/>
        <w:spacing w:line="360" w:lineRule="auto"/>
        <w:ind w:firstLine="567"/>
        <w:jc w:val="both"/>
        <w:rPr>
          <w:rFonts w:asciiTheme="minorHAnsi" w:eastAsia="Calibri" w:hAnsiTheme="minorHAnsi" w:cstheme="minorBidi"/>
          <w:sz w:val="22"/>
          <w:szCs w:val="22"/>
        </w:rPr>
      </w:pPr>
      <w:r w:rsidRPr="000C4D21">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2D1ADFA2" w14:textId="77777777" w:rsidR="00C17ECA" w:rsidRPr="00C17ECA" w:rsidRDefault="00C17ECA" w:rsidP="00C17ECA">
      <w:pPr>
        <w:spacing w:line="360" w:lineRule="auto"/>
        <w:jc w:val="center"/>
        <w:rPr>
          <w:rFonts w:ascii="Calibri" w:hAnsi="Calibri"/>
          <w:b/>
          <w:sz w:val="22"/>
          <w:szCs w:val="22"/>
          <w:lang w:eastAsia="en-US"/>
        </w:rPr>
      </w:pPr>
      <w:r w:rsidRPr="000C4D21">
        <w:rPr>
          <w:b/>
          <w:iCs/>
          <w:sz w:val="28"/>
          <w:szCs w:val="28"/>
          <w:lang w:eastAsia="en-US"/>
        </w:rPr>
        <w:t xml:space="preserve">5. </w:t>
      </w:r>
      <w:bookmarkStart w:id="11" w:name="sub_108"/>
      <w:bookmarkEnd w:id="10"/>
      <w:r w:rsidRPr="000C4D21">
        <w:rPr>
          <w:b/>
          <w:sz w:val="28"/>
          <w:szCs w:val="28"/>
          <w:lang w:eastAsia="en-US"/>
        </w:rPr>
        <w:t xml:space="preserve">Выплаты стимулирующего </w:t>
      </w:r>
      <w:r w:rsidRPr="00C17ECA">
        <w:rPr>
          <w:b/>
          <w:sz w:val="28"/>
          <w:szCs w:val="28"/>
          <w:lang w:eastAsia="en-US"/>
        </w:rPr>
        <w:t>характера.</w:t>
      </w:r>
    </w:p>
    <w:p w14:paraId="7B020963" w14:textId="77777777" w:rsidR="00C17ECA" w:rsidRPr="00C17ECA" w:rsidRDefault="00C17ECA" w:rsidP="00C17ECA">
      <w:pPr>
        <w:ind w:firstLine="567"/>
        <w:jc w:val="both"/>
        <w:rPr>
          <w:sz w:val="28"/>
          <w:szCs w:val="28"/>
          <w:u w:val="single"/>
          <w:lang w:eastAsia="en-US"/>
        </w:rPr>
      </w:pPr>
      <w:r w:rsidRPr="00C17ECA">
        <w:rPr>
          <w:sz w:val="28"/>
          <w:szCs w:val="28"/>
          <w:u w:val="single"/>
          <w:lang w:eastAsia="en-US"/>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182F1C5E"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260104C"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5.1.2. Выплаты стимулирующего характера включают в себя:</w:t>
      </w:r>
    </w:p>
    <w:p w14:paraId="1A5E1EC2"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за специфику образовательной программы, за специфику деятельности;</w:t>
      </w:r>
    </w:p>
    <w:p w14:paraId="27CEC894"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за наличие государственных наград;</w:t>
      </w:r>
    </w:p>
    <w:p w14:paraId="42F18FE9"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за сложность и напряженность работы;</w:t>
      </w:r>
    </w:p>
    <w:p w14:paraId="482AB5AF"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за стаж работы по профилю;</w:t>
      </w:r>
    </w:p>
    <w:p w14:paraId="2988E4D3"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за квалификационную категорию;</w:t>
      </w:r>
    </w:p>
    <w:p w14:paraId="03BF3BDC"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выплаты за качество выполняемых работ;</w:t>
      </w:r>
    </w:p>
    <w:p w14:paraId="5A682C28"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премиальные и иные поощрительные выплаты.</w:t>
      </w:r>
    </w:p>
    <w:p w14:paraId="6972CE13" w14:textId="77777777" w:rsidR="00C17ECA" w:rsidRPr="000C4D21" w:rsidRDefault="00C17ECA" w:rsidP="00C17ECA">
      <w:pPr>
        <w:ind w:firstLine="567"/>
        <w:jc w:val="both"/>
        <w:rPr>
          <w:iCs/>
          <w:sz w:val="22"/>
          <w:szCs w:val="22"/>
          <w:lang w:eastAsia="en-US"/>
        </w:rPr>
      </w:pPr>
      <w:r w:rsidRPr="000C4D21">
        <w:rPr>
          <w:iCs/>
          <w:sz w:val="28"/>
          <w:szCs w:val="28"/>
          <w:lang w:eastAsia="en-US"/>
        </w:rPr>
        <w:lastRenderedPageBreak/>
        <w:t xml:space="preserve">5.1.3. Порядок, условия выплат стимулирующего характера </w:t>
      </w:r>
      <w:r w:rsidRPr="000C4D21">
        <w:rPr>
          <w:sz w:val="28"/>
          <w:szCs w:val="28"/>
          <w:lang w:eastAsia="en-US"/>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0C4D21">
        <w:rPr>
          <w:iCs/>
          <w:sz w:val="28"/>
          <w:szCs w:val="28"/>
          <w:lang w:eastAsia="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74589D0B" w14:textId="77777777" w:rsidR="00C17ECA" w:rsidRPr="00C17ECA" w:rsidRDefault="00C17ECA" w:rsidP="00C17ECA">
      <w:pPr>
        <w:ind w:firstLine="567"/>
        <w:jc w:val="both"/>
        <w:rPr>
          <w:rFonts w:ascii="Calibri" w:hAnsi="Calibri"/>
          <w:sz w:val="22"/>
          <w:szCs w:val="22"/>
          <w:lang w:eastAsia="en-US"/>
        </w:rPr>
      </w:pPr>
      <w:r w:rsidRPr="00C17ECA">
        <w:rPr>
          <w:sz w:val="28"/>
          <w:szCs w:val="28"/>
          <w:lang w:eastAsia="en-US"/>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068DAFA7" w14:textId="77777777" w:rsidR="00C17ECA" w:rsidRPr="00C17ECA" w:rsidRDefault="00C17ECA" w:rsidP="00C17ECA">
      <w:pPr>
        <w:ind w:firstLine="567"/>
        <w:jc w:val="both"/>
        <w:rPr>
          <w:sz w:val="28"/>
          <w:szCs w:val="28"/>
          <w:lang w:eastAsia="en-US"/>
        </w:rPr>
      </w:pPr>
      <w:r w:rsidRPr="00C17ECA">
        <w:rPr>
          <w:sz w:val="28"/>
          <w:szCs w:val="28"/>
          <w:lang w:eastAsia="en-US"/>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04984881" w14:textId="77777777" w:rsidR="00C17ECA" w:rsidRPr="00C17ECA" w:rsidRDefault="00C17ECA" w:rsidP="00C17ECA">
      <w:pPr>
        <w:ind w:firstLine="567"/>
        <w:jc w:val="both"/>
        <w:rPr>
          <w:sz w:val="28"/>
          <w:szCs w:val="28"/>
          <w:lang w:eastAsia="en-US"/>
        </w:rPr>
      </w:pPr>
      <w:r w:rsidRPr="00C17ECA">
        <w:rPr>
          <w:sz w:val="28"/>
          <w:szCs w:val="28"/>
          <w:lang w:eastAsia="en-US"/>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61221E21"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74EACAB3"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6E6F38C0"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3BE1042D"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426A17E0"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B22CAEE"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В педагогический стаж засчитываются только те месяцы, в течение которых выполнялась педагогическая работа.</w:t>
      </w:r>
    </w:p>
    <w:p w14:paraId="00D01582"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 xml:space="preserve">5.1.11. Выплаты за стаж работы по профилю устанавливаются по группам по </w:t>
      </w:r>
      <w:r w:rsidRPr="00C17ECA">
        <w:rPr>
          <w:rFonts w:eastAsia="Calibri"/>
          <w:sz w:val="28"/>
          <w:szCs w:val="28"/>
        </w:rPr>
        <w:lastRenderedPageBreak/>
        <w:t>стажу в разрезе профессионально-квалификационных групп и квалификационных уровней в зависимости от продолжительности работы по профилю.</w:t>
      </w:r>
    </w:p>
    <w:p w14:paraId="49D5D83E"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В стаж педагогической работы засчитывается педагогическая, руководящая и методическая работа в образовательных организациях.</w:t>
      </w:r>
    </w:p>
    <w:p w14:paraId="2BD5AF52"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14:paraId="3FB3B834" w14:textId="77777777" w:rsidR="00C17ECA" w:rsidRPr="00C17ECA" w:rsidRDefault="00C17ECA" w:rsidP="00C17ECA">
      <w:pPr>
        <w:widowControl w:val="0"/>
        <w:autoSpaceDE w:val="0"/>
        <w:autoSpaceDN w:val="0"/>
        <w:adjustRightInd w:val="0"/>
        <w:ind w:firstLine="709"/>
        <w:jc w:val="both"/>
        <w:rPr>
          <w:rFonts w:eastAsia="Calibri"/>
          <w:sz w:val="28"/>
          <w:szCs w:val="28"/>
        </w:rPr>
      </w:pPr>
      <w:r w:rsidRPr="00C17ECA">
        <w:rPr>
          <w:rFonts w:eastAsia="Calibri"/>
          <w:sz w:val="28"/>
          <w:szCs w:val="28"/>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6CAE6D71" w14:textId="77777777" w:rsidR="00C17ECA" w:rsidRPr="00C17ECA" w:rsidRDefault="00C17ECA" w:rsidP="00C17ECA">
      <w:pPr>
        <w:spacing w:after="200" w:line="276" w:lineRule="auto"/>
        <w:ind w:firstLine="567"/>
        <w:jc w:val="both"/>
        <w:rPr>
          <w:rFonts w:eastAsiaTheme="minorEastAsia"/>
          <w:sz w:val="28"/>
          <w:szCs w:val="28"/>
        </w:rPr>
      </w:pPr>
      <w:r w:rsidRPr="00C17ECA">
        <w:rPr>
          <w:rFonts w:eastAsiaTheme="minorEastAsia"/>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7AA97DFC" w14:textId="77777777" w:rsidR="00C17ECA" w:rsidRPr="00C17ECA" w:rsidRDefault="00C17ECA" w:rsidP="00C17ECA">
      <w:pPr>
        <w:spacing w:after="200" w:line="276" w:lineRule="auto"/>
        <w:ind w:firstLine="567"/>
        <w:jc w:val="both"/>
        <w:rPr>
          <w:rFonts w:eastAsiaTheme="minorEastAsia"/>
          <w:sz w:val="28"/>
          <w:szCs w:val="28"/>
        </w:rPr>
      </w:pPr>
      <w:r w:rsidRPr="00C17ECA">
        <w:rPr>
          <w:rFonts w:eastAsiaTheme="minorEastAsia"/>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53532927" w14:textId="77777777" w:rsidR="00C17ECA" w:rsidRPr="00C17ECA" w:rsidRDefault="00C17ECA" w:rsidP="00C17ECA">
      <w:pPr>
        <w:spacing w:after="200" w:line="276" w:lineRule="auto"/>
        <w:ind w:firstLine="567"/>
        <w:jc w:val="both"/>
        <w:rPr>
          <w:rFonts w:eastAsiaTheme="minorEastAsia"/>
          <w:sz w:val="28"/>
          <w:szCs w:val="28"/>
        </w:rPr>
      </w:pPr>
      <w:r w:rsidRPr="00C17ECA">
        <w:rPr>
          <w:rFonts w:eastAsiaTheme="minorEastAsia"/>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85E99B5" w14:textId="77777777" w:rsidR="00C17ECA" w:rsidRPr="00C17ECA" w:rsidRDefault="00C17ECA" w:rsidP="00C17ECA">
      <w:pPr>
        <w:spacing w:after="200" w:line="276" w:lineRule="auto"/>
        <w:ind w:firstLine="567"/>
        <w:jc w:val="both"/>
        <w:rPr>
          <w:rFonts w:eastAsiaTheme="minorEastAsia"/>
          <w:sz w:val="28"/>
          <w:szCs w:val="28"/>
        </w:rPr>
      </w:pPr>
      <w:r w:rsidRPr="00C17ECA">
        <w:rPr>
          <w:rFonts w:eastAsiaTheme="minorEastAsia"/>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203B74BF" w14:textId="77777777" w:rsidR="00C17ECA" w:rsidRPr="00C17ECA" w:rsidRDefault="00C17ECA" w:rsidP="00C17ECA">
      <w:pPr>
        <w:spacing w:after="200" w:line="276" w:lineRule="auto"/>
        <w:ind w:firstLine="567"/>
        <w:jc w:val="both"/>
        <w:rPr>
          <w:rFonts w:eastAsiaTheme="minorEastAsia"/>
          <w:sz w:val="28"/>
          <w:szCs w:val="28"/>
        </w:rPr>
      </w:pPr>
      <w:r w:rsidRPr="00C17ECA">
        <w:rPr>
          <w:rFonts w:eastAsiaTheme="minorEastAsia"/>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3FA7B83" w14:textId="77777777" w:rsidR="00C17ECA" w:rsidRPr="00C17ECA" w:rsidRDefault="00C17ECA" w:rsidP="00C17ECA">
      <w:pPr>
        <w:spacing w:after="200" w:line="276" w:lineRule="auto"/>
        <w:ind w:firstLine="567"/>
        <w:jc w:val="both"/>
        <w:rPr>
          <w:rFonts w:eastAsiaTheme="minorEastAsia"/>
          <w:sz w:val="28"/>
          <w:szCs w:val="28"/>
        </w:rPr>
      </w:pPr>
      <w:r w:rsidRPr="00C17ECA">
        <w:rPr>
          <w:rFonts w:eastAsiaTheme="minorEastAsia"/>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5B6105F0" w14:textId="77777777" w:rsidR="00C17ECA" w:rsidRPr="00C17ECA" w:rsidRDefault="00C17ECA" w:rsidP="00C17ECA">
      <w:pPr>
        <w:autoSpaceDE w:val="0"/>
        <w:autoSpaceDN w:val="0"/>
        <w:adjustRightInd w:val="0"/>
        <w:spacing w:line="276" w:lineRule="auto"/>
        <w:ind w:firstLine="567"/>
        <w:jc w:val="both"/>
        <w:rPr>
          <w:rFonts w:eastAsia="Calibri"/>
          <w:sz w:val="28"/>
          <w:szCs w:val="28"/>
        </w:rPr>
      </w:pPr>
      <w:r w:rsidRPr="00C17ECA">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342DAE9E" w14:textId="77777777" w:rsidR="00C17ECA" w:rsidRPr="00C17ECA" w:rsidRDefault="00C17ECA" w:rsidP="00C17ECA">
      <w:pPr>
        <w:widowControl w:val="0"/>
        <w:autoSpaceDE w:val="0"/>
        <w:autoSpaceDN w:val="0"/>
        <w:adjustRightInd w:val="0"/>
        <w:ind w:firstLine="567"/>
        <w:jc w:val="both"/>
        <w:rPr>
          <w:rFonts w:eastAsia="Calibri"/>
          <w:sz w:val="28"/>
          <w:szCs w:val="28"/>
        </w:rPr>
      </w:pPr>
      <w:r w:rsidRPr="00C17ECA">
        <w:rPr>
          <w:rFonts w:eastAsia="Calibri"/>
          <w:sz w:val="28"/>
          <w:szCs w:val="28"/>
        </w:rPr>
        <w:t xml:space="preserve">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w:t>
      </w:r>
      <w:r w:rsidRPr="00C17ECA">
        <w:rPr>
          <w:rFonts w:eastAsia="Calibri"/>
          <w:sz w:val="28"/>
          <w:szCs w:val="28"/>
        </w:rPr>
        <w:lastRenderedPageBreak/>
        <w:t>молодым специалистам и по иным основаниям, установленным локальными актами и коллективными договорами организации.</w:t>
      </w:r>
    </w:p>
    <w:p w14:paraId="5790A27D" w14:textId="77777777" w:rsidR="00C17ECA" w:rsidRPr="000C4D21" w:rsidRDefault="00C17ECA" w:rsidP="00C17ECA">
      <w:pPr>
        <w:autoSpaceDE w:val="0"/>
        <w:autoSpaceDN w:val="0"/>
        <w:adjustRightInd w:val="0"/>
        <w:spacing w:line="276" w:lineRule="auto"/>
        <w:ind w:firstLine="567"/>
        <w:jc w:val="both"/>
        <w:rPr>
          <w:rFonts w:eastAsia="Calibri"/>
          <w:sz w:val="28"/>
          <w:szCs w:val="28"/>
        </w:rPr>
      </w:pPr>
      <w:r w:rsidRPr="000C4D21">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62B66D00" w14:textId="77777777" w:rsidR="00C17ECA" w:rsidRPr="000C4D21" w:rsidRDefault="00C17ECA" w:rsidP="00C17ECA">
      <w:pPr>
        <w:spacing w:line="276" w:lineRule="auto"/>
        <w:ind w:firstLine="567"/>
        <w:contextualSpacing/>
        <w:jc w:val="both"/>
        <w:rPr>
          <w:rFonts w:eastAsia="Calibri"/>
          <w:bCs/>
          <w:sz w:val="28"/>
          <w:szCs w:val="28"/>
          <w:u w:val="single"/>
        </w:rPr>
      </w:pPr>
      <w:r w:rsidRPr="000C4D21">
        <w:rPr>
          <w:rFonts w:eastAsiaTheme="minorEastAsia"/>
          <w:iCs/>
          <w:sz w:val="28"/>
          <w:szCs w:val="28"/>
          <w:u w:val="single"/>
        </w:rPr>
        <w:t>5.2.</w:t>
      </w:r>
      <w:r w:rsidRPr="000C4D21">
        <w:rPr>
          <w:rFonts w:eastAsiaTheme="minorEastAsia"/>
          <w:i/>
          <w:iCs/>
          <w:sz w:val="28"/>
          <w:szCs w:val="28"/>
          <w:u w:val="single"/>
        </w:rPr>
        <w:t xml:space="preserve"> </w:t>
      </w:r>
      <w:r w:rsidRPr="000C4D21">
        <w:rPr>
          <w:rFonts w:eastAsiaTheme="minorEastAsia"/>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w:t>
      </w:r>
      <w:r w:rsidRPr="000C4D21">
        <w:rPr>
          <w:rFonts w:eastAsia="Calibri"/>
          <w:sz w:val="28"/>
          <w:szCs w:val="28"/>
          <w:u w:val="single"/>
        </w:rPr>
        <w:t xml:space="preserve"> общеотраслевых </w:t>
      </w:r>
      <w:r w:rsidRPr="000C4D21">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0B807FCE" w14:textId="77777777" w:rsidR="00C17ECA" w:rsidRPr="000C4D21" w:rsidRDefault="00C17ECA" w:rsidP="00C17ECA">
      <w:pPr>
        <w:autoSpaceDE w:val="0"/>
        <w:autoSpaceDN w:val="0"/>
        <w:adjustRightInd w:val="0"/>
        <w:spacing w:line="276" w:lineRule="auto"/>
        <w:ind w:firstLine="567"/>
        <w:jc w:val="both"/>
        <w:rPr>
          <w:rFonts w:eastAsia="Calibri"/>
          <w:sz w:val="28"/>
          <w:szCs w:val="28"/>
        </w:rPr>
      </w:pPr>
      <w:r w:rsidRPr="000C4D21">
        <w:rPr>
          <w:rFonts w:eastAsia="Calibri"/>
          <w:bCs/>
          <w:sz w:val="28"/>
          <w:szCs w:val="28"/>
        </w:rPr>
        <w:t xml:space="preserve">5.2.1. </w:t>
      </w:r>
      <w:r w:rsidRPr="000C4D21">
        <w:rPr>
          <w:rFonts w:eastAsia="Calibri"/>
          <w:sz w:val="28"/>
          <w:szCs w:val="28"/>
        </w:rPr>
        <w:t xml:space="preserve">К выплатам стимулирующего характера, производимым работникам </w:t>
      </w:r>
      <w:r w:rsidRPr="000C4D21">
        <w:rPr>
          <w:rFonts w:eastAsiaTheme="minorEastAsia"/>
          <w:sz w:val="28"/>
          <w:szCs w:val="28"/>
        </w:rPr>
        <w:t>профессиональных квалификационных групп</w:t>
      </w:r>
      <w:r w:rsidRPr="000C4D21">
        <w:rPr>
          <w:rFonts w:eastAsia="Calibri"/>
          <w:sz w:val="28"/>
          <w:szCs w:val="28"/>
        </w:rPr>
        <w:t xml:space="preserve"> общеотраслевых </w:t>
      </w:r>
      <w:r w:rsidRPr="000C4D2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0C4D21">
        <w:rPr>
          <w:rFonts w:eastAsia="Calibri"/>
          <w:sz w:val="28"/>
          <w:szCs w:val="28"/>
        </w:rPr>
        <w:t>, относятся:</w:t>
      </w:r>
    </w:p>
    <w:p w14:paraId="5BB3BD67" w14:textId="77777777" w:rsidR="00C17ECA" w:rsidRPr="000C4D21" w:rsidRDefault="00C17ECA" w:rsidP="00C17ECA">
      <w:pPr>
        <w:autoSpaceDE w:val="0"/>
        <w:autoSpaceDN w:val="0"/>
        <w:adjustRightInd w:val="0"/>
        <w:spacing w:line="276" w:lineRule="auto"/>
        <w:ind w:firstLine="284"/>
        <w:jc w:val="both"/>
        <w:rPr>
          <w:rFonts w:eastAsia="Calibri"/>
          <w:sz w:val="28"/>
          <w:szCs w:val="28"/>
        </w:rPr>
      </w:pPr>
      <w:r w:rsidRPr="000C4D21">
        <w:rPr>
          <w:rFonts w:eastAsia="Calibri"/>
          <w:sz w:val="28"/>
          <w:szCs w:val="28"/>
        </w:rPr>
        <w:t>- выплаты за интенсивность труда;</w:t>
      </w:r>
    </w:p>
    <w:p w14:paraId="197601C5" w14:textId="77777777" w:rsidR="00C17ECA" w:rsidRPr="000C4D21" w:rsidRDefault="00C17ECA" w:rsidP="00C17ECA">
      <w:pPr>
        <w:autoSpaceDE w:val="0"/>
        <w:autoSpaceDN w:val="0"/>
        <w:adjustRightInd w:val="0"/>
        <w:spacing w:line="276" w:lineRule="auto"/>
        <w:ind w:firstLine="284"/>
        <w:jc w:val="both"/>
        <w:rPr>
          <w:rFonts w:eastAsia="Calibri"/>
          <w:sz w:val="28"/>
          <w:szCs w:val="28"/>
        </w:rPr>
      </w:pPr>
      <w:r w:rsidRPr="000C4D21">
        <w:rPr>
          <w:rFonts w:eastAsia="Calibri"/>
          <w:sz w:val="28"/>
          <w:szCs w:val="28"/>
        </w:rPr>
        <w:t>- выплаты за наличие государственных наград;</w:t>
      </w:r>
    </w:p>
    <w:p w14:paraId="5F2EA4E0" w14:textId="77777777" w:rsidR="00C17ECA" w:rsidRPr="000C4D21" w:rsidRDefault="00C17ECA" w:rsidP="00C17ECA">
      <w:pPr>
        <w:autoSpaceDE w:val="0"/>
        <w:autoSpaceDN w:val="0"/>
        <w:adjustRightInd w:val="0"/>
        <w:spacing w:line="276" w:lineRule="auto"/>
        <w:ind w:firstLine="284"/>
        <w:jc w:val="both"/>
        <w:rPr>
          <w:rFonts w:eastAsia="Calibri"/>
          <w:sz w:val="28"/>
          <w:szCs w:val="28"/>
        </w:rPr>
      </w:pPr>
      <w:r w:rsidRPr="000C4D21">
        <w:rPr>
          <w:rFonts w:eastAsia="Calibri"/>
          <w:sz w:val="28"/>
          <w:szCs w:val="28"/>
        </w:rPr>
        <w:t>- выплаты за стаж работы по должности;</w:t>
      </w:r>
    </w:p>
    <w:p w14:paraId="1B781C10" w14:textId="77777777" w:rsidR="00C17ECA" w:rsidRPr="000C4D21" w:rsidRDefault="00C17ECA" w:rsidP="00C17ECA">
      <w:pPr>
        <w:autoSpaceDE w:val="0"/>
        <w:autoSpaceDN w:val="0"/>
        <w:adjustRightInd w:val="0"/>
        <w:spacing w:line="276" w:lineRule="auto"/>
        <w:ind w:firstLine="284"/>
        <w:jc w:val="both"/>
        <w:rPr>
          <w:rFonts w:eastAsia="Calibri"/>
          <w:sz w:val="28"/>
          <w:szCs w:val="28"/>
        </w:rPr>
      </w:pPr>
      <w:r w:rsidRPr="000C4D21">
        <w:rPr>
          <w:rFonts w:eastAsia="Calibri"/>
          <w:sz w:val="28"/>
          <w:szCs w:val="28"/>
        </w:rPr>
        <w:t>- премиальные и иные поощрительные выплаты.</w:t>
      </w:r>
    </w:p>
    <w:p w14:paraId="69D960DC" w14:textId="77777777" w:rsidR="00C17ECA" w:rsidRPr="000C4D21" w:rsidRDefault="00C17ECA" w:rsidP="00C17ECA">
      <w:pPr>
        <w:autoSpaceDE w:val="0"/>
        <w:autoSpaceDN w:val="0"/>
        <w:adjustRightInd w:val="0"/>
        <w:spacing w:line="276" w:lineRule="auto"/>
        <w:ind w:firstLine="567"/>
        <w:jc w:val="both"/>
        <w:rPr>
          <w:rFonts w:eastAsiaTheme="minorEastAsia"/>
          <w:iCs/>
          <w:sz w:val="22"/>
          <w:szCs w:val="22"/>
        </w:rPr>
      </w:pPr>
      <w:r w:rsidRPr="000C4D21">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0C4D21">
        <w:rPr>
          <w:rFonts w:eastAsiaTheme="minorEastAsia"/>
          <w:sz w:val="28"/>
          <w:szCs w:val="28"/>
        </w:rPr>
        <w:t xml:space="preserve">в частности, </w:t>
      </w:r>
      <w:r w:rsidRPr="000C4D21">
        <w:rPr>
          <w:rFonts w:eastAsiaTheme="minorEastAsia"/>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5365C9F6" w14:textId="77777777" w:rsidR="00C17ECA" w:rsidRPr="000C4D21" w:rsidRDefault="00C17ECA" w:rsidP="00C17ECA">
      <w:pPr>
        <w:autoSpaceDE w:val="0"/>
        <w:autoSpaceDN w:val="0"/>
        <w:adjustRightInd w:val="0"/>
        <w:spacing w:line="276" w:lineRule="auto"/>
        <w:ind w:firstLine="567"/>
        <w:jc w:val="both"/>
        <w:rPr>
          <w:rFonts w:asciiTheme="minorHAnsi" w:eastAsia="Calibri" w:hAnsiTheme="minorHAnsi" w:cstheme="minorBidi"/>
          <w:sz w:val="22"/>
          <w:szCs w:val="22"/>
        </w:rPr>
      </w:pPr>
      <w:r w:rsidRPr="000C4D21">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0301CDBE" w14:textId="77777777" w:rsidR="00C17ECA" w:rsidRPr="000C4D21" w:rsidRDefault="00C17ECA" w:rsidP="00C17ECA">
      <w:pPr>
        <w:autoSpaceDE w:val="0"/>
        <w:autoSpaceDN w:val="0"/>
        <w:adjustRightInd w:val="0"/>
        <w:spacing w:line="276" w:lineRule="auto"/>
        <w:ind w:firstLine="567"/>
        <w:jc w:val="both"/>
        <w:rPr>
          <w:rFonts w:eastAsia="Calibri"/>
          <w:sz w:val="28"/>
          <w:szCs w:val="28"/>
        </w:rPr>
      </w:pPr>
      <w:r w:rsidRPr="000C4D21">
        <w:rPr>
          <w:rFonts w:eastAsia="Calibri"/>
          <w:sz w:val="28"/>
          <w:szCs w:val="28"/>
        </w:rPr>
        <w:t xml:space="preserve">5.2.4. </w:t>
      </w:r>
      <w:r w:rsidRPr="000C4D21">
        <w:rPr>
          <w:rFonts w:eastAsiaTheme="minorEastAsia"/>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0C4D21">
        <w:rPr>
          <w:rFonts w:eastAsia="Calibri"/>
          <w:sz w:val="28"/>
          <w:szCs w:val="28"/>
        </w:rPr>
        <w:t>.</w:t>
      </w:r>
    </w:p>
    <w:p w14:paraId="773EB0A9" w14:textId="77777777" w:rsidR="00C17ECA" w:rsidRPr="000C4D21" w:rsidRDefault="00C17ECA" w:rsidP="00C17ECA">
      <w:pPr>
        <w:autoSpaceDE w:val="0"/>
        <w:autoSpaceDN w:val="0"/>
        <w:adjustRightInd w:val="0"/>
        <w:spacing w:after="200" w:line="276" w:lineRule="auto"/>
        <w:ind w:firstLine="567"/>
        <w:jc w:val="both"/>
        <w:rPr>
          <w:rFonts w:eastAsia="Calibri"/>
          <w:sz w:val="28"/>
          <w:szCs w:val="28"/>
        </w:rPr>
      </w:pPr>
      <w:r w:rsidRPr="000C4D21">
        <w:rPr>
          <w:rFonts w:eastAsia="Calibri"/>
          <w:sz w:val="28"/>
          <w:szCs w:val="28"/>
        </w:rPr>
        <w:t xml:space="preserve">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w:t>
      </w:r>
      <w:r w:rsidRPr="000C4D21">
        <w:rPr>
          <w:rFonts w:eastAsia="Calibri"/>
          <w:sz w:val="28"/>
          <w:szCs w:val="28"/>
        </w:rPr>
        <w:lastRenderedPageBreak/>
        <w:t>окладов) и иных выплат стимулирующего характера работникам по основному месту работы.</w:t>
      </w:r>
    </w:p>
    <w:p w14:paraId="3B0C3DE8" w14:textId="77777777" w:rsidR="00C17ECA" w:rsidRPr="000C4D21" w:rsidRDefault="00C17ECA" w:rsidP="00C17ECA">
      <w:pPr>
        <w:jc w:val="both"/>
        <w:rPr>
          <w:b/>
          <w:sz w:val="28"/>
          <w:szCs w:val="28"/>
          <w:lang w:eastAsia="en-US"/>
        </w:rPr>
      </w:pPr>
    </w:p>
    <w:p w14:paraId="5FAFB716" w14:textId="77777777" w:rsidR="00C17ECA" w:rsidRPr="000C4D21" w:rsidRDefault="00C17ECA" w:rsidP="00C17ECA">
      <w:pPr>
        <w:widowControl w:val="0"/>
        <w:autoSpaceDE w:val="0"/>
        <w:autoSpaceDN w:val="0"/>
        <w:adjustRightInd w:val="0"/>
        <w:jc w:val="center"/>
        <w:outlineLvl w:val="0"/>
        <w:rPr>
          <w:b/>
          <w:bCs/>
          <w:sz w:val="28"/>
          <w:szCs w:val="28"/>
        </w:rPr>
      </w:pPr>
      <w:bookmarkStart w:id="12" w:name="sub_109"/>
      <w:bookmarkEnd w:id="11"/>
    </w:p>
    <w:p w14:paraId="730F9D9B" w14:textId="77777777" w:rsidR="00C17ECA" w:rsidRPr="000C4D21" w:rsidRDefault="00C17ECA" w:rsidP="00C17ECA">
      <w:pPr>
        <w:widowControl w:val="0"/>
        <w:autoSpaceDE w:val="0"/>
        <w:autoSpaceDN w:val="0"/>
        <w:adjustRightInd w:val="0"/>
        <w:jc w:val="center"/>
        <w:outlineLvl w:val="0"/>
        <w:rPr>
          <w:b/>
          <w:bCs/>
          <w:sz w:val="28"/>
          <w:szCs w:val="28"/>
        </w:rPr>
      </w:pPr>
      <w:r w:rsidRPr="000C4D21">
        <w:rPr>
          <w:b/>
          <w:bCs/>
          <w:sz w:val="28"/>
          <w:szCs w:val="28"/>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14:paraId="391E429D" w14:textId="77777777" w:rsidR="00C17ECA" w:rsidRPr="000C4D21" w:rsidRDefault="00C17ECA" w:rsidP="00C17ECA">
      <w:pPr>
        <w:widowControl w:val="0"/>
        <w:autoSpaceDE w:val="0"/>
        <w:autoSpaceDN w:val="0"/>
        <w:adjustRightInd w:val="0"/>
        <w:ind w:firstLine="567"/>
        <w:jc w:val="both"/>
        <w:rPr>
          <w:rFonts w:eastAsia="Calibri"/>
          <w:sz w:val="28"/>
          <w:szCs w:val="28"/>
        </w:rPr>
      </w:pPr>
      <w:bookmarkStart w:id="13" w:name="sub_91"/>
      <w:bookmarkEnd w:id="12"/>
      <w:r w:rsidRPr="000C4D21">
        <w:rPr>
          <w:rFonts w:eastAsia="Calibri"/>
          <w:sz w:val="28"/>
          <w:szCs w:val="28"/>
        </w:rPr>
        <w:t xml:space="preserve">6.1. </w:t>
      </w:r>
      <w:bookmarkStart w:id="14" w:name="sub_911"/>
      <w:bookmarkEnd w:id="13"/>
      <w:r w:rsidRPr="000C4D21">
        <w:rPr>
          <w:rFonts w:eastAsia="Calibri"/>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58EE4BE3" w14:textId="77777777" w:rsidR="00C17ECA" w:rsidRPr="000C4D21" w:rsidRDefault="00C17ECA" w:rsidP="00C17ECA">
      <w:pPr>
        <w:spacing w:line="276" w:lineRule="auto"/>
        <w:ind w:firstLine="567"/>
        <w:jc w:val="both"/>
        <w:rPr>
          <w:rFonts w:eastAsiaTheme="minorEastAsia"/>
          <w:sz w:val="28"/>
          <w:szCs w:val="28"/>
        </w:rPr>
      </w:pPr>
      <w:r w:rsidRPr="000C4D21">
        <w:rPr>
          <w:rFonts w:eastAsiaTheme="minorEastAsia"/>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8E22EE9" w14:textId="77777777" w:rsidR="00C17ECA" w:rsidRPr="000C4D21" w:rsidRDefault="00C17ECA" w:rsidP="00C17ECA">
      <w:pPr>
        <w:spacing w:line="276" w:lineRule="auto"/>
        <w:ind w:firstLine="708"/>
        <w:jc w:val="both"/>
        <w:rPr>
          <w:rFonts w:eastAsiaTheme="minorEastAsia"/>
          <w:sz w:val="28"/>
          <w:szCs w:val="28"/>
        </w:rPr>
      </w:pPr>
      <w:r w:rsidRPr="000C4D21">
        <w:rPr>
          <w:rFonts w:eastAsiaTheme="minorEastAsia"/>
          <w:sz w:val="28"/>
          <w:szCs w:val="28"/>
        </w:rPr>
        <w:t>Группа по оплате труда руководителя организации определяется в зависимости от численности воспитанников.</w:t>
      </w:r>
    </w:p>
    <w:p w14:paraId="282E8C9E" w14:textId="77777777" w:rsidR="00C17ECA" w:rsidRPr="000C4D21" w:rsidRDefault="00C17ECA" w:rsidP="00C17ECA">
      <w:pPr>
        <w:spacing w:line="276" w:lineRule="auto"/>
        <w:ind w:firstLine="708"/>
        <w:jc w:val="both"/>
        <w:rPr>
          <w:rFonts w:eastAsiaTheme="minorEastAsia"/>
          <w:sz w:val="28"/>
          <w:szCs w:val="28"/>
        </w:rPr>
      </w:pPr>
      <w:r w:rsidRPr="000C4D21">
        <w:rPr>
          <w:rFonts w:eastAsiaTheme="minorEastAsia"/>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14:paraId="1CD5596D" w14:textId="77777777" w:rsidR="00C17ECA" w:rsidRPr="000C4D21" w:rsidRDefault="00C17ECA" w:rsidP="00C17ECA">
      <w:pPr>
        <w:spacing w:line="276" w:lineRule="auto"/>
        <w:ind w:firstLine="567"/>
        <w:jc w:val="both"/>
        <w:rPr>
          <w:rFonts w:eastAsiaTheme="minorEastAsia"/>
          <w:sz w:val="28"/>
          <w:szCs w:val="28"/>
        </w:rPr>
      </w:pPr>
      <w:r w:rsidRPr="000C4D21">
        <w:rPr>
          <w:rFonts w:eastAsiaTheme="minorEastAsia"/>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3FD45DC6" w14:textId="77777777" w:rsidR="00C17ECA" w:rsidRPr="000C4D21" w:rsidRDefault="00C17ECA" w:rsidP="00C17ECA">
      <w:pPr>
        <w:spacing w:line="276" w:lineRule="auto"/>
        <w:ind w:firstLine="567"/>
        <w:jc w:val="both"/>
        <w:rPr>
          <w:rFonts w:eastAsiaTheme="minorEastAsia"/>
          <w:sz w:val="28"/>
          <w:szCs w:val="28"/>
        </w:rPr>
      </w:pPr>
      <w:r w:rsidRPr="000C4D21">
        <w:rPr>
          <w:rFonts w:eastAsiaTheme="minorEastAsia"/>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511E5117" w14:textId="77777777" w:rsidR="00C17ECA" w:rsidRPr="000C4D21" w:rsidRDefault="00C17ECA" w:rsidP="00C17ECA">
      <w:pPr>
        <w:spacing w:line="276" w:lineRule="auto"/>
        <w:ind w:firstLine="567"/>
        <w:jc w:val="both"/>
        <w:rPr>
          <w:rFonts w:eastAsiaTheme="minorEastAsia"/>
          <w:sz w:val="28"/>
          <w:szCs w:val="28"/>
        </w:rPr>
      </w:pPr>
      <w:r w:rsidRPr="000C4D21">
        <w:rPr>
          <w:rFonts w:eastAsiaTheme="minorEastAsia"/>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1319C93B" w14:textId="77777777" w:rsidR="00C17ECA" w:rsidRPr="000C4D21" w:rsidRDefault="00C17ECA" w:rsidP="00C17ECA">
      <w:pPr>
        <w:spacing w:line="276" w:lineRule="auto"/>
        <w:ind w:firstLine="567"/>
        <w:jc w:val="both"/>
        <w:rPr>
          <w:rFonts w:eastAsiaTheme="minorEastAsia"/>
          <w:sz w:val="28"/>
          <w:szCs w:val="28"/>
        </w:rPr>
      </w:pPr>
      <w:r w:rsidRPr="000C4D21">
        <w:rPr>
          <w:rFonts w:eastAsiaTheme="minorEastAsia"/>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5F49A929" w14:textId="77777777" w:rsidR="00C17ECA" w:rsidRPr="000C4D21" w:rsidRDefault="00C17ECA" w:rsidP="00C17ECA">
      <w:pPr>
        <w:autoSpaceDE w:val="0"/>
        <w:autoSpaceDN w:val="0"/>
        <w:adjustRightInd w:val="0"/>
        <w:spacing w:line="276" w:lineRule="auto"/>
        <w:ind w:firstLine="567"/>
        <w:jc w:val="both"/>
        <w:rPr>
          <w:rFonts w:eastAsia="Calibri"/>
          <w:sz w:val="28"/>
          <w:szCs w:val="28"/>
        </w:rPr>
      </w:pPr>
      <w:r w:rsidRPr="000C4D21">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27EB63BC" w14:textId="77777777" w:rsidR="00C17ECA" w:rsidRPr="000C4D21" w:rsidRDefault="00C17ECA" w:rsidP="00C17ECA">
      <w:pPr>
        <w:ind w:firstLine="567"/>
        <w:jc w:val="both"/>
        <w:rPr>
          <w:rFonts w:eastAsiaTheme="minorEastAsia"/>
          <w:sz w:val="28"/>
          <w:szCs w:val="28"/>
        </w:rPr>
      </w:pPr>
      <w:r w:rsidRPr="000C4D21">
        <w:rPr>
          <w:rFonts w:eastAsiaTheme="minorEastAsia"/>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0" w:history="1">
        <w:r w:rsidRPr="000C4D21">
          <w:rPr>
            <w:rFonts w:eastAsiaTheme="minorEastAsia"/>
            <w:sz w:val="28"/>
            <w:szCs w:val="28"/>
            <w:u w:val="single"/>
          </w:rPr>
          <w:t>кодексом</w:t>
        </w:r>
      </w:hyperlink>
      <w:r w:rsidRPr="000C4D21">
        <w:rPr>
          <w:rFonts w:eastAsiaTheme="minorEastAsia"/>
          <w:sz w:val="28"/>
          <w:szCs w:val="28"/>
        </w:rPr>
        <w:t xml:space="preserve"> Российской Федерации.</w:t>
      </w:r>
    </w:p>
    <w:p w14:paraId="0C5DF4F9" w14:textId="77777777" w:rsidR="00C17ECA" w:rsidRPr="000C4D21" w:rsidRDefault="00C17ECA" w:rsidP="00C17ECA">
      <w:pPr>
        <w:ind w:firstLine="567"/>
        <w:jc w:val="both"/>
        <w:rPr>
          <w:rFonts w:eastAsiaTheme="minorEastAsia"/>
          <w:sz w:val="28"/>
          <w:szCs w:val="28"/>
        </w:rPr>
      </w:pPr>
    </w:p>
    <w:p w14:paraId="0B8BA77D" w14:textId="77777777" w:rsidR="00C17ECA" w:rsidRPr="000C4D21" w:rsidRDefault="00C17ECA" w:rsidP="00C17ECA">
      <w:pPr>
        <w:widowControl w:val="0"/>
        <w:autoSpaceDE w:val="0"/>
        <w:autoSpaceDN w:val="0"/>
        <w:adjustRightInd w:val="0"/>
        <w:ind w:firstLine="567"/>
        <w:jc w:val="center"/>
        <w:outlineLvl w:val="0"/>
        <w:rPr>
          <w:b/>
          <w:bCs/>
          <w:sz w:val="28"/>
          <w:szCs w:val="28"/>
        </w:rPr>
      </w:pPr>
      <w:bookmarkStart w:id="15" w:name="sub_1011"/>
      <w:bookmarkEnd w:id="14"/>
      <w:r w:rsidRPr="000C4D21">
        <w:rPr>
          <w:b/>
          <w:bCs/>
          <w:sz w:val="28"/>
          <w:szCs w:val="28"/>
        </w:rPr>
        <w:t>7. Порядок формирования фонда оплаты труда дошкольного образовательного учреждения.</w:t>
      </w:r>
    </w:p>
    <w:p w14:paraId="07A50E47" w14:textId="77777777" w:rsidR="00C17ECA" w:rsidRPr="000C4D21" w:rsidRDefault="00C17ECA" w:rsidP="00C17ECA">
      <w:pPr>
        <w:widowControl w:val="0"/>
        <w:autoSpaceDE w:val="0"/>
        <w:autoSpaceDN w:val="0"/>
        <w:adjustRightInd w:val="0"/>
        <w:ind w:firstLine="709"/>
        <w:jc w:val="both"/>
        <w:rPr>
          <w:rFonts w:eastAsia="Calibri"/>
          <w:sz w:val="28"/>
          <w:szCs w:val="28"/>
        </w:rPr>
      </w:pPr>
      <w:bookmarkStart w:id="16" w:name="sub_111"/>
      <w:bookmarkEnd w:id="15"/>
      <w:r w:rsidRPr="000C4D21">
        <w:rPr>
          <w:rFonts w:eastAsia="Calibri"/>
          <w:sz w:val="28"/>
          <w:szCs w:val="28"/>
        </w:rPr>
        <w:t xml:space="preserve">7.1. Формирование фонда оплаты труда дошкольной образовательной организации осуществляется в пределах объема средств образовательной </w:t>
      </w:r>
      <w:r w:rsidRPr="000C4D21">
        <w:rPr>
          <w:rFonts w:eastAsia="Calibri"/>
          <w:sz w:val="28"/>
          <w:szCs w:val="28"/>
        </w:rPr>
        <w:lastRenderedPageBreak/>
        <w:t>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62215F2E" w14:textId="77777777" w:rsidR="00C17ECA" w:rsidRPr="000C4D21" w:rsidRDefault="00C17ECA" w:rsidP="00C17ECA">
      <w:pPr>
        <w:widowControl w:val="0"/>
        <w:autoSpaceDE w:val="0"/>
        <w:autoSpaceDN w:val="0"/>
        <w:adjustRightInd w:val="0"/>
        <w:ind w:firstLine="709"/>
        <w:jc w:val="both"/>
        <w:rPr>
          <w:rFonts w:eastAsia="Calibri"/>
          <w:sz w:val="28"/>
          <w:szCs w:val="28"/>
        </w:rPr>
      </w:pPr>
    </w:p>
    <w:bookmarkEnd w:id="16"/>
    <w:p w14:paraId="354D5A0D" w14:textId="77777777" w:rsidR="00C17ECA" w:rsidRPr="000C4D21" w:rsidRDefault="00C17ECA" w:rsidP="00C17ECA">
      <w:pPr>
        <w:spacing w:line="276" w:lineRule="auto"/>
        <w:ind w:firstLine="708"/>
        <w:rPr>
          <w:rFonts w:eastAsiaTheme="minorEastAsia"/>
          <w:b/>
          <w:sz w:val="28"/>
          <w:szCs w:val="28"/>
        </w:rPr>
      </w:pPr>
      <w:r w:rsidRPr="000C4D21">
        <w:rPr>
          <w:rFonts w:eastAsiaTheme="minorEastAsia"/>
          <w:b/>
          <w:sz w:val="28"/>
          <w:szCs w:val="28"/>
        </w:rPr>
        <w:t>8. Заключительные положения.</w:t>
      </w:r>
    </w:p>
    <w:p w14:paraId="7384859A" w14:textId="77777777" w:rsidR="00C17ECA" w:rsidRPr="000C4D21" w:rsidRDefault="00C17ECA" w:rsidP="00C17ECA">
      <w:pPr>
        <w:spacing w:line="276" w:lineRule="auto"/>
        <w:ind w:firstLine="708"/>
        <w:jc w:val="both"/>
        <w:rPr>
          <w:rFonts w:eastAsiaTheme="minorEastAsia"/>
          <w:b/>
          <w:sz w:val="28"/>
          <w:szCs w:val="28"/>
        </w:rPr>
      </w:pPr>
      <w:r w:rsidRPr="000C4D21">
        <w:rPr>
          <w:rFonts w:eastAsiaTheme="minorEastAsia"/>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3E065FD4" w14:textId="77777777" w:rsidR="00C17ECA" w:rsidRPr="000C4D21" w:rsidRDefault="00C17ECA" w:rsidP="00427A75">
      <w:pPr>
        <w:rPr>
          <w:sz w:val="28"/>
          <w:szCs w:val="28"/>
        </w:rPr>
      </w:pPr>
    </w:p>
    <w:p w14:paraId="15971DA9" w14:textId="77777777" w:rsidR="00C17ECA" w:rsidRPr="000C4D21" w:rsidRDefault="00C17ECA" w:rsidP="00427A75">
      <w:pPr>
        <w:rPr>
          <w:sz w:val="28"/>
          <w:szCs w:val="28"/>
        </w:rPr>
      </w:pPr>
    </w:p>
    <w:p w14:paraId="6159A779" w14:textId="77777777" w:rsidR="00CD4A54" w:rsidRPr="000C4D21" w:rsidRDefault="00CD4A54" w:rsidP="00427A75">
      <w:pPr>
        <w:rPr>
          <w:sz w:val="28"/>
          <w:szCs w:val="28"/>
        </w:rPr>
      </w:pPr>
    </w:p>
    <w:p w14:paraId="477AA6F2" w14:textId="77777777" w:rsidR="00CD4A54" w:rsidRPr="000C4D21" w:rsidRDefault="00CD4A54" w:rsidP="00427A75">
      <w:pPr>
        <w:rPr>
          <w:sz w:val="28"/>
          <w:szCs w:val="28"/>
        </w:rPr>
      </w:pPr>
    </w:p>
    <w:p w14:paraId="47637186" w14:textId="77777777" w:rsidR="00CD4A54" w:rsidRPr="000C4D21" w:rsidRDefault="00CD4A54" w:rsidP="00427A75">
      <w:pPr>
        <w:rPr>
          <w:sz w:val="28"/>
          <w:szCs w:val="28"/>
        </w:rPr>
      </w:pPr>
    </w:p>
    <w:p w14:paraId="4D06F2D4" w14:textId="77777777" w:rsidR="00CD4A54" w:rsidRPr="000C4D21" w:rsidRDefault="00CD4A54" w:rsidP="00427A75">
      <w:pPr>
        <w:rPr>
          <w:sz w:val="28"/>
          <w:szCs w:val="28"/>
        </w:rPr>
      </w:pPr>
    </w:p>
    <w:p w14:paraId="1E9E7DFE" w14:textId="77777777" w:rsidR="00CD4A54" w:rsidRPr="000C4D21" w:rsidRDefault="00CD4A54" w:rsidP="00427A75">
      <w:pPr>
        <w:rPr>
          <w:sz w:val="28"/>
          <w:szCs w:val="28"/>
        </w:rPr>
      </w:pPr>
    </w:p>
    <w:p w14:paraId="41543DFC" w14:textId="77777777" w:rsidR="00CD4A54" w:rsidRPr="000C4D21" w:rsidRDefault="00CD4A54" w:rsidP="00427A75">
      <w:pPr>
        <w:rPr>
          <w:sz w:val="28"/>
          <w:szCs w:val="28"/>
        </w:rPr>
      </w:pPr>
    </w:p>
    <w:p w14:paraId="57DAB5AD" w14:textId="77777777" w:rsidR="00CD4A54" w:rsidRPr="000C4D21" w:rsidRDefault="00CD4A54" w:rsidP="00427A75">
      <w:pPr>
        <w:rPr>
          <w:sz w:val="28"/>
          <w:szCs w:val="28"/>
        </w:rPr>
      </w:pPr>
    </w:p>
    <w:p w14:paraId="7C789279" w14:textId="77777777" w:rsidR="00CD4A54" w:rsidRPr="000C4D21" w:rsidRDefault="00CD4A54" w:rsidP="00427A75">
      <w:pPr>
        <w:rPr>
          <w:sz w:val="28"/>
          <w:szCs w:val="28"/>
        </w:rPr>
      </w:pPr>
    </w:p>
    <w:p w14:paraId="389829FD" w14:textId="77777777" w:rsidR="00CD4A54" w:rsidRPr="000C4D21" w:rsidRDefault="00CD4A54" w:rsidP="00427A75">
      <w:pPr>
        <w:rPr>
          <w:sz w:val="28"/>
          <w:szCs w:val="28"/>
        </w:rPr>
      </w:pPr>
    </w:p>
    <w:p w14:paraId="408F9678" w14:textId="77777777" w:rsidR="00CD4A54" w:rsidRDefault="00CD4A54" w:rsidP="00427A75">
      <w:pPr>
        <w:rPr>
          <w:sz w:val="28"/>
          <w:szCs w:val="28"/>
        </w:rPr>
      </w:pPr>
    </w:p>
    <w:p w14:paraId="5F8C3EFA" w14:textId="77777777" w:rsidR="00CD4A54" w:rsidRDefault="00CD4A54" w:rsidP="00427A75">
      <w:pPr>
        <w:rPr>
          <w:sz w:val="28"/>
          <w:szCs w:val="28"/>
        </w:rPr>
      </w:pPr>
    </w:p>
    <w:p w14:paraId="2258DE4E" w14:textId="77777777" w:rsidR="00CD4A54" w:rsidRDefault="00CD4A54" w:rsidP="00427A75">
      <w:pPr>
        <w:rPr>
          <w:sz w:val="28"/>
          <w:szCs w:val="28"/>
        </w:rPr>
      </w:pPr>
    </w:p>
    <w:p w14:paraId="465515E0" w14:textId="77777777" w:rsidR="00CD4A54" w:rsidRDefault="00CD4A54" w:rsidP="00427A75">
      <w:pPr>
        <w:rPr>
          <w:sz w:val="28"/>
          <w:szCs w:val="28"/>
        </w:rPr>
      </w:pPr>
    </w:p>
    <w:p w14:paraId="49350D6A" w14:textId="77777777" w:rsidR="00CD4A54" w:rsidRDefault="00CD4A54" w:rsidP="00427A75">
      <w:pPr>
        <w:rPr>
          <w:sz w:val="28"/>
          <w:szCs w:val="28"/>
        </w:rPr>
      </w:pPr>
    </w:p>
    <w:p w14:paraId="13506996" w14:textId="77777777" w:rsidR="00CD4A54" w:rsidRDefault="00CD4A54" w:rsidP="00427A75">
      <w:pPr>
        <w:rPr>
          <w:sz w:val="28"/>
          <w:szCs w:val="28"/>
        </w:rPr>
      </w:pPr>
    </w:p>
    <w:p w14:paraId="0EEF5D50" w14:textId="77777777" w:rsidR="00CD4A54" w:rsidRDefault="00CD4A54" w:rsidP="00427A75">
      <w:pPr>
        <w:rPr>
          <w:sz w:val="28"/>
          <w:szCs w:val="28"/>
        </w:rPr>
      </w:pPr>
    </w:p>
    <w:p w14:paraId="0FDB73EC" w14:textId="77777777" w:rsidR="00CD4A54" w:rsidRDefault="00CD4A54" w:rsidP="00427A75">
      <w:pPr>
        <w:rPr>
          <w:sz w:val="28"/>
          <w:szCs w:val="28"/>
        </w:rPr>
      </w:pPr>
    </w:p>
    <w:p w14:paraId="70FADE80" w14:textId="77777777" w:rsidR="00CD4A54" w:rsidRDefault="00CD4A54" w:rsidP="00427A75">
      <w:pPr>
        <w:rPr>
          <w:sz w:val="28"/>
          <w:szCs w:val="28"/>
        </w:rPr>
      </w:pPr>
    </w:p>
    <w:p w14:paraId="6336D66D" w14:textId="77777777" w:rsidR="00CD4A54" w:rsidRDefault="00CD4A54" w:rsidP="00427A75">
      <w:pPr>
        <w:rPr>
          <w:sz w:val="28"/>
          <w:szCs w:val="28"/>
        </w:rPr>
      </w:pPr>
    </w:p>
    <w:p w14:paraId="49CCEC3D" w14:textId="77777777" w:rsidR="00CD4A54" w:rsidRDefault="00CD4A54" w:rsidP="00427A75">
      <w:pPr>
        <w:rPr>
          <w:sz w:val="28"/>
          <w:szCs w:val="28"/>
        </w:rPr>
      </w:pPr>
    </w:p>
    <w:p w14:paraId="558FB56D" w14:textId="77777777" w:rsidR="00CD4A54" w:rsidRDefault="00CD4A54" w:rsidP="00427A75">
      <w:pPr>
        <w:rPr>
          <w:sz w:val="28"/>
          <w:szCs w:val="28"/>
        </w:rPr>
      </w:pPr>
    </w:p>
    <w:p w14:paraId="05300B91" w14:textId="77777777" w:rsidR="00CD4A54" w:rsidRDefault="00CD4A54" w:rsidP="00427A75">
      <w:pPr>
        <w:rPr>
          <w:sz w:val="28"/>
          <w:szCs w:val="28"/>
        </w:rPr>
      </w:pPr>
    </w:p>
    <w:p w14:paraId="1F385B8C" w14:textId="77777777" w:rsidR="00CD4A54" w:rsidRDefault="00CD4A54" w:rsidP="00427A75">
      <w:pPr>
        <w:rPr>
          <w:sz w:val="28"/>
          <w:szCs w:val="28"/>
        </w:rPr>
      </w:pPr>
    </w:p>
    <w:p w14:paraId="501CC13B" w14:textId="77777777" w:rsidR="00CD4A54" w:rsidRDefault="00CD4A54" w:rsidP="00427A75">
      <w:pPr>
        <w:rPr>
          <w:sz w:val="28"/>
          <w:szCs w:val="28"/>
        </w:rPr>
      </w:pPr>
    </w:p>
    <w:p w14:paraId="7A2DD730" w14:textId="77777777" w:rsidR="00C17ECA" w:rsidRDefault="00C17ECA" w:rsidP="00427A75">
      <w:pPr>
        <w:rPr>
          <w:sz w:val="28"/>
          <w:szCs w:val="28"/>
        </w:rPr>
      </w:pPr>
    </w:p>
    <w:p w14:paraId="4BA535B6" w14:textId="77777777" w:rsidR="00C17ECA" w:rsidRDefault="00C17ECA" w:rsidP="00427A75">
      <w:pPr>
        <w:rPr>
          <w:sz w:val="28"/>
          <w:szCs w:val="28"/>
        </w:rPr>
      </w:pPr>
    </w:p>
    <w:p w14:paraId="1C0A68E7" w14:textId="77777777" w:rsidR="00C17ECA" w:rsidRDefault="00C17ECA" w:rsidP="00427A75">
      <w:pPr>
        <w:rPr>
          <w:sz w:val="28"/>
          <w:szCs w:val="28"/>
        </w:rPr>
      </w:pPr>
    </w:p>
    <w:p w14:paraId="56671AF7" w14:textId="77777777" w:rsidR="00CD4A54" w:rsidRDefault="00CD4A54" w:rsidP="00427A75">
      <w:pPr>
        <w:rPr>
          <w:sz w:val="28"/>
          <w:szCs w:val="28"/>
        </w:rPr>
      </w:pPr>
    </w:p>
    <w:p w14:paraId="4C8266A6" w14:textId="77777777" w:rsidR="00CD4A54" w:rsidRDefault="00CD4A54" w:rsidP="00427A75">
      <w:pPr>
        <w:rPr>
          <w:sz w:val="28"/>
          <w:szCs w:val="28"/>
        </w:rPr>
      </w:pPr>
    </w:p>
    <w:p w14:paraId="41A8BDE1" w14:textId="77777777" w:rsidR="00CD4A54" w:rsidRDefault="00CD4A54" w:rsidP="00427A75">
      <w:pPr>
        <w:rPr>
          <w:sz w:val="28"/>
          <w:szCs w:val="28"/>
        </w:rPr>
      </w:pPr>
    </w:p>
    <w:p w14:paraId="018936D6" w14:textId="77777777" w:rsidR="00CD4A54" w:rsidRDefault="00CD4A54" w:rsidP="00427A75">
      <w:pPr>
        <w:rPr>
          <w:sz w:val="28"/>
          <w:szCs w:val="28"/>
        </w:rPr>
      </w:pPr>
    </w:p>
    <w:p w14:paraId="080957E8" w14:textId="77777777" w:rsidR="00CD4A54" w:rsidRDefault="00CD4A54" w:rsidP="00427A75">
      <w:pPr>
        <w:rPr>
          <w:sz w:val="28"/>
          <w:szCs w:val="28"/>
        </w:rPr>
      </w:pPr>
    </w:p>
    <w:p w14:paraId="697E208B" w14:textId="77777777" w:rsidR="00CD4A54" w:rsidRDefault="00CD4A54" w:rsidP="00C17ECA">
      <w:pPr>
        <w:ind w:right="141"/>
        <w:jc w:val="right"/>
        <w:rPr>
          <w:b/>
          <w:sz w:val="28"/>
          <w:szCs w:val="28"/>
        </w:rPr>
      </w:pPr>
      <w:bookmarkStart w:id="17" w:name="bookmark3"/>
    </w:p>
    <w:p w14:paraId="26B361DB" w14:textId="77777777" w:rsidR="00CD4A54" w:rsidRDefault="00CD4A54" w:rsidP="00C17ECA">
      <w:pPr>
        <w:ind w:right="141"/>
        <w:jc w:val="right"/>
        <w:rPr>
          <w:b/>
          <w:sz w:val="28"/>
          <w:szCs w:val="28"/>
        </w:rPr>
      </w:pPr>
    </w:p>
    <w:p w14:paraId="4ABDD930" w14:textId="77777777" w:rsidR="00C17ECA" w:rsidRPr="00C17ECA" w:rsidRDefault="00C17ECA" w:rsidP="00C17ECA">
      <w:pPr>
        <w:ind w:right="141"/>
        <w:jc w:val="right"/>
        <w:rPr>
          <w:b/>
          <w:sz w:val="28"/>
          <w:szCs w:val="28"/>
        </w:rPr>
      </w:pPr>
      <w:r w:rsidRPr="00C17ECA">
        <w:rPr>
          <w:b/>
          <w:sz w:val="28"/>
          <w:szCs w:val="28"/>
        </w:rPr>
        <w:t>Положение №7</w:t>
      </w:r>
    </w:p>
    <w:p w14:paraId="7041DCFA" w14:textId="77777777" w:rsidR="00C17ECA" w:rsidRPr="00C17ECA" w:rsidRDefault="00C17ECA" w:rsidP="00C17ECA">
      <w:pPr>
        <w:ind w:right="141"/>
        <w:jc w:val="right"/>
        <w:rPr>
          <w:b/>
          <w:sz w:val="28"/>
          <w:szCs w:val="28"/>
        </w:rPr>
      </w:pPr>
    </w:p>
    <w:p w14:paraId="29C75B28" w14:textId="77777777" w:rsidR="00C17ECA" w:rsidRPr="00C17ECA" w:rsidRDefault="00C17ECA" w:rsidP="00C17ECA">
      <w:pPr>
        <w:shd w:val="clear" w:color="auto" w:fill="FFFFFF"/>
        <w:jc w:val="center"/>
        <w:rPr>
          <w:b/>
          <w:bCs/>
          <w:color w:val="FF0000"/>
          <w:sz w:val="28"/>
          <w:szCs w:val="28"/>
        </w:rPr>
      </w:pPr>
    </w:p>
    <w:tbl>
      <w:tblPr>
        <w:tblpPr w:leftFromText="180" w:rightFromText="180" w:bottomFromText="200" w:vertAnchor="page" w:horzAnchor="margin" w:tblpY="2816"/>
        <w:tblW w:w="10184" w:type="dxa"/>
        <w:tblLook w:val="01E0" w:firstRow="1" w:lastRow="1" w:firstColumn="1" w:lastColumn="1" w:noHBand="0" w:noVBand="0"/>
      </w:tblPr>
      <w:tblGrid>
        <w:gridCol w:w="5199"/>
        <w:gridCol w:w="4985"/>
      </w:tblGrid>
      <w:tr w:rsidR="00CD4A54" w:rsidRPr="00C17ECA" w14:paraId="47ADC318" w14:textId="77777777" w:rsidTr="00CD4A54">
        <w:trPr>
          <w:trHeight w:val="1816"/>
        </w:trPr>
        <w:tc>
          <w:tcPr>
            <w:tcW w:w="5199" w:type="dxa"/>
            <w:shd w:val="clear" w:color="auto" w:fill="FFFFFF"/>
            <w:hideMark/>
          </w:tcPr>
          <w:p w14:paraId="6000DC94" w14:textId="023F7D32" w:rsidR="00CD4A54" w:rsidRPr="00C17ECA" w:rsidRDefault="00CD4A54" w:rsidP="00CD4A54">
            <w:pPr>
              <w:rPr>
                <w:sz w:val="28"/>
                <w:szCs w:val="28"/>
              </w:rPr>
            </w:pPr>
            <w:r w:rsidRPr="00C17ECA">
              <w:rPr>
                <w:sz w:val="28"/>
                <w:szCs w:val="28"/>
              </w:rPr>
              <w:t>«СОГЛ</w:t>
            </w:r>
            <w:r w:rsidR="00834B89">
              <w:rPr>
                <w:sz w:val="28"/>
                <w:szCs w:val="28"/>
              </w:rPr>
              <w:t>А</w:t>
            </w:r>
            <w:r w:rsidRPr="00C17ECA">
              <w:rPr>
                <w:sz w:val="28"/>
                <w:szCs w:val="28"/>
              </w:rPr>
              <w:t xml:space="preserve">СОВАНО»       </w:t>
            </w:r>
          </w:p>
          <w:p w14:paraId="1C1B0BCF" w14:textId="77777777" w:rsidR="00CD4A54" w:rsidRPr="00C17ECA" w:rsidRDefault="00CD4A54" w:rsidP="00CD4A54">
            <w:pPr>
              <w:rPr>
                <w:sz w:val="28"/>
                <w:szCs w:val="28"/>
              </w:rPr>
            </w:pPr>
            <w:r w:rsidRPr="00C17ECA">
              <w:rPr>
                <w:sz w:val="28"/>
                <w:szCs w:val="28"/>
              </w:rPr>
              <w:t xml:space="preserve"> Председатель профсоюзного комитета</w:t>
            </w:r>
          </w:p>
          <w:p w14:paraId="54A0C935" w14:textId="77777777" w:rsidR="00CD4A54" w:rsidRPr="00C17ECA" w:rsidRDefault="00CD4A54" w:rsidP="00CD4A54">
            <w:pPr>
              <w:rPr>
                <w:sz w:val="28"/>
                <w:szCs w:val="28"/>
              </w:rPr>
            </w:pPr>
            <w:r w:rsidRPr="00C17ECA">
              <w:rPr>
                <w:sz w:val="28"/>
                <w:szCs w:val="28"/>
              </w:rPr>
              <w:t xml:space="preserve">МБДОУ «ЦРР-д/с №27 «Нэни куллар»  </w:t>
            </w:r>
          </w:p>
          <w:p w14:paraId="3753DB42" w14:textId="77777777" w:rsidR="00CD4A54" w:rsidRPr="00C17ECA" w:rsidRDefault="00CD4A54" w:rsidP="00CD4A54">
            <w:pPr>
              <w:rPr>
                <w:sz w:val="28"/>
                <w:szCs w:val="28"/>
              </w:rPr>
            </w:pPr>
            <w:r w:rsidRPr="00C17ECA">
              <w:rPr>
                <w:sz w:val="28"/>
                <w:szCs w:val="28"/>
              </w:rPr>
              <w:t xml:space="preserve"> _____________Э. И. Павлова       </w:t>
            </w:r>
          </w:p>
          <w:p w14:paraId="4B63DAE3" w14:textId="77777777" w:rsidR="0022746D" w:rsidRDefault="0022746D" w:rsidP="00CD4A54">
            <w:pPr>
              <w:rPr>
                <w:sz w:val="28"/>
                <w:szCs w:val="28"/>
              </w:rPr>
            </w:pPr>
          </w:p>
          <w:p w14:paraId="1028496E" w14:textId="77777777" w:rsidR="00CD4A54" w:rsidRPr="00C17ECA" w:rsidRDefault="00CD4A54" w:rsidP="00CD4A54">
            <w:pPr>
              <w:rPr>
                <w:sz w:val="28"/>
                <w:szCs w:val="28"/>
              </w:rPr>
            </w:pPr>
            <w:r w:rsidRPr="00C17ECA">
              <w:rPr>
                <w:sz w:val="28"/>
                <w:szCs w:val="28"/>
              </w:rPr>
              <w:t xml:space="preserve">№___от «_____»_________2024 г.                               </w:t>
            </w:r>
          </w:p>
          <w:p w14:paraId="7495BA47" w14:textId="77777777" w:rsidR="00CD4A54" w:rsidRPr="00C17ECA" w:rsidRDefault="00CD4A54" w:rsidP="00CD4A54">
            <w:pPr>
              <w:rPr>
                <w:sz w:val="28"/>
                <w:szCs w:val="28"/>
              </w:rPr>
            </w:pPr>
            <w:r w:rsidRPr="00C17ECA">
              <w:rPr>
                <w:sz w:val="28"/>
                <w:szCs w:val="28"/>
              </w:rPr>
              <w:t xml:space="preserve">                                                                                                      </w:t>
            </w:r>
          </w:p>
        </w:tc>
        <w:tc>
          <w:tcPr>
            <w:tcW w:w="4985" w:type="dxa"/>
            <w:shd w:val="clear" w:color="auto" w:fill="FFFFFF"/>
          </w:tcPr>
          <w:p w14:paraId="2F183446" w14:textId="77777777" w:rsidR="00CD4A54" w:rsidRPr="00C17ECA" w:rsidRDefault="00CD4A54" w:rsidP="00CD4A54">
            <w:pPr>
              <w:rPr>
                <w:sz w:val="28"/>
                <w:szCs w:val="28"/>
              </w:rPr>
            </w:pPr>
            <w:r w:rsidRPr="00C17ECA">
              <w:rPr>
                <w:sz w:val="28"/>
                <w:szCs w:val="28"/>
              </w:rPr>
              <w:t>«УТВЕРЖДАЮ»</w:t>
            </w:r>
          </w:p>
          <w:p w14:paraId="4E9A2C48" w14:textId="77777777" w:rsidR="00CD4A54" w:rsidRPr="00C17ECA" w:rsidRDefault="00CD4A54" w:rsidP="00CD4A54">
            <w:pPr>
              <w:rPr>
                <w:sz w:val="28"/>
                <w:szCs w:val="28"/>
              </w:rPr>
            </w:pPr>
            <w:r w:rsidRPr="00C17ECA">
              <w:rPr>
                <w:sz w:val="28"/>
                <w:szCs w:val="28"/>
              </w:rPr>
              <w:t>Директор МБДОУ</w:t>
            </w:r>
          </w:p>
          <w:p w14:paraId="0BA1B19B" w14:textId="77777777" w:rsidR="00CD4A54" w:rsidRPr="00C17ECA" w:rsidRDefault="00CD4A54" w:rsidP="00CD4A54">
            <w:pPr>
              <w:rPr>
                <w:sz w:val="28"/>
                <w:szCs w:val="28"/>
              </w:rPr>
            </w:pPr>
            <w:r w:rsidRPr="00C17ECA">
              <w:rPr>
                <w:sz w:val="28"/>
                <w:szCs w:val="28"/>
              </w:rPr>
              <w:t>«ЦРР-д/с №27 «Нэни куллар»</w:t>
            </w:r>
          </w:p>
          <w:p w14:paraId="55274CEA" w14:textId="77777777" w:rsidR="00CD4A54" w:rsidRPr="00C17ECA" w:rsidRDefault="00CD4A54" w:rsidP="00CD4A54">
            <w:pPr>
              <w:rPr>
                <w:sz w:val="28"/>
                <w:szCs w:val="28"/>
              </w:rPr>
            </w:pPr>
            <w:r w:rsidRPr="00C17ECA">
              <w:rPr>
                <w:sz w:val="28"/>
                <w:szCs w:val="28"/>
              </w:rPr>
              <w:t>___________Ю.В.Демьянова</w:t>
            </w:r>
          </w:p>
          <w:p w14:paraId="5FBEA365" w14:textId="77777777" w:rsidR="00CD4A54" w:rsidRPr="00C17ECA" w:rsidRDefault="00CD4A54" w:rsidP="00CD4A54">
            <w:pPr>
              <w:rPr>
                <w:sz w:val="28"/>
                <w:szCs w:val="28"/>
              </w:rPr>
            </w:pPr>
            <w:r w:rsidRPr="00C17ECA">
              <w:rPr>
                <w:sz w:val="28"/>
                <w:szCs w:val="28"/>
              </w:rPr>
              <w:t xml:space="preserve">Приказ </w:t>
            </w:r>
          </w:p>
          <w:p w14:paraId="2F8F333B" w14:textId="77777777" w:rsidR="00CD4A54" w:rsidRPr="00C17ECA" w:rsidRDefault="00CD4A54" w:rsidP="00CD4A54">
            <w:pPr>
              <w:rPr>
                <w:sz w:val="28"/>
                <w:szCs w:val="28"/>
              </w:rPr>
            </w:pPr>
            <w:r w:rsidRPr="00C17ECA">
              <w:rPr>
                <w:sz w:val="28"/>
                <w:szCs w:val="28"/>
              </w:rPr>
              <w:t>№______от «___»_______2024г</w:t>
            </w:r>
          </w:p>
          <w:p w14:paraId="23AD3A99" w14:textId="77777777" w:rsidR="00CD4A54" w:rsidRPr="00C17ECA" w:rsidRDefault="00CD4A54" w:rsidP="00CD4A54">
            <w:pPr>
              <w:widowControl w:val="0"/>
              <w:autoSpaceDE w:val="0"/>
              <w:autoSpaceDN w:val="0"/>
              <w:adjustRightInd w:val="0"/>
              <w:rPr>
                <w:sz w:val="28"/>
                <w:szCs w:val="28"/>
              </w:rPr>
            </w:pPr>
          </w:p>
        </w:tc>
      </w:tr>
    </w:tbl>
    <w:p w14:paraId="70223C71" w14:textId="77777777" w:rsidR="00C17ECA" w:rsidRPr="00C17ECA" w:rsidRDefault="00C17ECA" w:rsidP="00C17ECA">
      <w:pPr>
        <w:keepNext/>
        <w:keepLines/>
        <w:jc w:val="center"/>
        <w:outlineLvl w:val="0"/>
        <w:rPr>
          <w:rFonts w:eastAsiaTheme="minorEastAsia"/>
          <w:b/>
          <w:sz w:val="28"/>
          <w:szCs w:val="28"/>
        </w:rPr>
      </w:pPr>
      <w:r w:rsidRPr="00C17ECA">
        <w:rPr>
          <w:rFonts w:eastAsiaTheme="minorEastAsia"/>
          <w:b/>
          <w:sz w:val="28"/>
          <w:szCs w:val="28"/>
        </w:rPr>
        <w:t>ПОЛОЖЕНИЕ</w:t>
      </w:r>
      <w:bookmarkEnd w:id="17"/>
    </w:p>
    <w:p w14:paraId="6C75BB40" w14:textId="77777777" w:rsidR="00C17ECA" w:rsidRPr="00C17ECA" w:rsidRDefault="00C17ECA" w:rsidP="00C17ECA">
      <w:pPr>
        <w:keepNext/>
        <w:keepLines/>
        <w:jc w:val="center"/>
        <w:outlineLvl w:val="0"/>
        <w:rPr>
          <w:rFonts w:eastAsiaTheme="minorEastAsia"/>
          <w:sz w:val="28"/>
          <w:szCs w:val="28"/>
        </w:rPr>
      </w:pPr>
      <w:bookmarkStart w:id="18" w:name="bookmark4"/>
      <w:r w:rsidRPr="00C17ECA">
        <w:rPr>
          <w:rFonts w:eastAsiaTheme="minorEastAsia"/>
          <w:sz w:val="28"/>
          <w:szCs w:val="28"/>
        </w:rPr>
        <w:t xml:space="preserve">о распределении выплат стимулирующего характера за качество выполняемых работ работникам </w:t>
      </w:r>
      <w:bookmarkStart w:id="19" w:name="bookmark6"/>
      <w:bookmarkEnd w:id="18"/>
    </w:p>
    <w:p w14:paraId="7B9D7E5B" w14:textId="77777777" w:rsidR="00C17ECA" w:rsidRPr="00C17ECA" w:rsidRDefault="00C17ECA" w:rsidP="00C17ECA">
      <w:pPr>
        <w:shd w:val="clear" w:color="auto" w:fill="FFFFFF"/>
        <w:jc w:val="center"/>
        <w:rPr>
          <w:bCs/>
          <w:sz w:val="28"/>
          <w:szCs w:val="28"/>
        </w:rPr>
      </w:pPr>
      <w:r w:rsidRPr="00C17ECA">
        <w:rPr>
          <w:bCs/>
          <w:sz w:val="28"/>
          <w:szCs w:val="28"/>
        </w:rPr>
        <w:t>муниципального бюджетного дошкольного образовательного учреждения</w:t>
      </w:r>
    </w:p>
    <w:p w14:paraId="64056FDA" w14:textId="5FCF51E5" w:rsidR="00C17ECA" w:rsidRPr="00C17ECA" w:rsidRDefault="00C17ECA" w:rsidP="00C17ECA">
      <w:pPr>
        <w:shd w:val="clear" w:color="auto" w:fill="FFFFFF"/>
        <w:jc w:val="center"/>
        <w:rPr>
          <w:bCs/>
          <w:sz w:val="28"/>
          <w:szCs w:val="28"/>
        </w:rPr>
      </w:pPr>
      <w:r w:rsidRPr="00C17ECA">
        <w:rPr>
          <w:bCs/>
          <w:sz w:val="28"/>
          <w:szCs w:val="28"/>
        </w:rPr>
        <w:t xml:space="preserve"> «Центра развития ребенка - д/с № 27 «Нэни куллар» г.</w:t>
      </w:r>
      <w:r w:rsidR="000C4D21">
        <w:rPr>
          <w:bCs/>
          <w:sz w:val="28"/>
          <w:szCs w:val="28"/>
        </w:rPr>
        <w:t xml:space="preserve"> </w:t>
      </w:r>
      <w:r w:rsidRPr="00C17ECA">
        <w:rPr>
          <w:bCs/>
          <w:sz w:val="28"/>
          <w:szCs w:val="28"/>
        </w:rPr>
        <w:t>Альметьевска»</w:t>
      </w:r>
    </w:p>
    <w:p w14:paraId="3FA0F5B5" w14:textId="77777777" w:rsidR="00C17ECA" w:rsidRPr="00C17ECA" w:rsidRDefault="00C17ECA" w:rsidP="00C17ECA">
      <w:pPr>
        <w:shd w:val="clear" w:color="auto" w:fill="FFFFFF"/>
        <w:jc w:val="center"/>
        <w:rPr>
          <w:bCs/>
          <w:sz w:val="28"/>
          <w:szCs w:val="28"/>
        </w:rPr>
      </w:pPr>
    </w:p>
    <w:p w14:paraId="1CFEEFBB" w14:textId="77777777" w:rsidR="00C17ECA" w:rsidRPr="00C17ECA" w:rsidRDefault="00C17ECA" w:rsidP="00C17ECA">
      <w:pPr>
        <w:keepNext/>
        <w:keepLines/>
        <w:jc w:val="center"/>
        <w:outlineLvl w:val="0"/>
        <w:rPr>
          <w:rFonts w:eastAsiaTheme="minorEastAsia"/>
          <w:b/>
          <w:sz w:val="28"/>
          <w:szCs w:val="28"/>
        </w:rPr>
      </w:pPr>
      <w:r w:rsidRPr="00C17ECA">
        <w:rPr>
          <w:rFonts w:eastAsiaTheme="minorEastAsia"/>
          <w:b/>
          <w:sz w:val="28"/>
          <w:szCs w:val="28"/>
        </w:rPr>
        <w:t>1. Общие положения</w:t>
      </w:r>
      <w:bookmarkEnd w:id="19"/>
    </w:p>
    <w:p w14:paraId="7B3F9DA4" w14:textId="77777777" w:rsidR="00C17ECA" w:rsidRPr="00C17ECA" w:rsidRDefault="00C17ECA" w:rsidP="00C17ECA">
      <w:pPr>
        <w:jc w:val="both"/>
        <w:rPr>
          <w:rFonts w:eastAsiaTheme="minorEastAsia"/>
          <w:sz w:val="28"/>
          <w:szCs w:val="28"/>
        </w:rPr>
      </w:pPr>
      <w:r w:rsidRPr="00C17ECA">
        <w:rPr>
          <w:rFonts w:eastAsiaTheme="minorEastAsia"/>
          <w:sz w:val="28"/>
          <w:szCs w:val="28"/>
        </w:rPr>
        <w:t>1.1. Настоящее Положение является локальным нормативным актом учреждения и разработано в соответствии со статьей 144 Трудового кодекса Российской Федерации, Законом Российской Федерации «Об образовании»;</w:t>
      </w:r>
    </w:p>
    <w:p w14:paraId="528F8C12" w14:textId="77777777" w:rsidR="00C17ECA" w:rsidRPr="00C17ECA" w:rsidRDefault="00C17ECA" w:rsidP="00CA718C">
      <w:pPr>
        <w:numPr>
          <w:ilvl w:val="0"/>
          <w:numId w:val="10"/>
        </w:numPr>
        <w:spacing w:after="200" w:line="276" w:lineRule="auto"/>
        <w:ind w:left="0"/>
        <w:jc w:val="both"/>
        <w:rPr>
          <w:rFonts w:eastAsiaTheme="minorEastAsia"/>
          <w:sz w:val="28"/>
          <w:szCs w:val="28"/>
        </w:rPr>
      </w:pPr>
      <w:r w:rsidRPr="00C17ECA">
        <w:rPr>
          <w:rFonts w:eastAsiaTheme="minorEastAsia"/>
          <w:sz w:val="28"/>
          <w:szCs w:val="28"/>
        </w:rPr>
        <w:t>Постановлением Кабинета Министров Республики Татарстан от 18.08.2008 № 592 «О введении новых систем оплаты труда работников бюджетных учреждений Республики Татарстан» (с изменениями от 06.09.2011 г., 21.06.2012 г., 27.11.2012 г., 06.02.2013 г., 02.04.2013 г.)</w:t>
      </w:r>
    </w:p>
    <w:p w14:paraId="67FD732A" w14:textId="77777777" w:rsidR="00C17ECA" w:rsidRPr="00C17ECA" w:rsidRDefault="00C17ECA" w:rsidP="00CA718C">
      <w:pPr>
        <w:numPr>
          <w:ilvl w:val="0"/>
          <w:numId w:val="10"/>
        </w:numPr>
        <w:spacing w:after="200" w:line="276" w:lineRule="auto"/>
        <w:ind w:left="0"/>
        <w:jc w:val="both"/>
        <w:rPr>
          <w:rFonts w:eastAsiaTheme="minorEastAsia"/>
          <w:sz w:val="28"/>
          <w:szCs w:val="28"/>
        </w:rPr>
      </w:pPr>
      <w:r w:rsidRPr="00C17ECA">
        <w:rPr>
          <w:rFonts w:eastAsiaTheme="minorEastAsia"/>
          <w:sz w:val="28"/>
          <w:szCs w:val="28"/>
        </w:rPr>
        <w:t xml:space="preserve">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постановление КМ РТ от 24.08.2010г. № 678 (с изменениями 01.06.2012 г., 31.10.2012 г., 30.01.2013 г., 29.04.2013 г., 29.06.2013 г., 26.08.2013 г.) Положением о фонде оплаты труда ДОУ. </w:t>
      </w:r>
    </w:p>
    <w:p w14:paraId="0138104B" w14:textId="77777777" w:rsidR="00C17ECA" w:rsidRPr="00C17ECA" w:rsidRDefault="00C17ECA" w:rsidP="00CA718C">
      <w:pPr>
        <w:numPr>
          <w:ilvl w:val="0"/>
          <w:numId w:val="10"/>
        </w:numPr>
        <w:spacing w:after="200" w:line="276" w:lineRule="auto"/>
        <w:ind w:left="0"/>
        <w:jc w:val="both"/>
        <w:rPr>
          <w:rFonts w:eastAsiaTheme="minorEastAsia"/>
          <w:sz w:val="28"/>
          <w:szCs w:val="28"/>
        </w:rPr>
      </w:pPr>
      <w:r w:rsidRPr="00C17ECA">
        <w:rPr>
          <w:rFonts w:eastAsiaTheme="minorEastAsia"/>
          <w:sz w:val="28"/>
          <w:szCs w:val="28"/>
        </w:rPr>
        <w:t>Коллективным договором ДОУ.</w:t>
      </w:r>
    </w:p>
    <w:p w14:paraId="5ED5AE4A" w14:textId="77777777" w:rsidR="00C17ECA" w:rsidRPr="00C17ECA" w:rsidRDefault="00C17ECA" w:rsidP="00CA718C">
      <w:pPr>
        <w:numPr>
          <w:ilvl w:val="0"/>
          <w:numId w:val="11"/>
        </w:numPr>
        <w:tabs>
          <w:tab w:val="left" w:pos="573"/>
        </w:tabs>
        <w:spacing w:after="200" w:line="276" w:lineRule="auto"/>
        <w:ind w:hanging="520"/>
        <w:jc w:val="both"/>
        <w:rPr>
          <w:rFonts w:eastAsiaTheme="minorEastAsia"/>
          <w:sz w:val="28"/>
          <w:szCs w:val="28"/>
        </w:rPr>
      </w:pPr>
      <w:r w:rsidRPr="00C17ECA">
        <w:rPr>
          <w:rFonts w:eastAsiaTheme="minorEastAsia"/>
          <w:sz w:val="28"/>
          <w:szCs w:val="28"/>
        </w:rPr>
        <w:t xml:space="preserve">Положение определяет размеры, порядок и условия осуществления выплат стимулирующего характера за качество выполняемых работ работникам ДОУ.  </w:t>
      </w:r>
    </w:p>
    <w:p w14:paraId="468C2AB2" w14:textId="77777777" w:rsidR="00C17ECA" w:rsidRPr="00C17ECA" w:rsidRDefault="00C17ECA" w:rsidP="00CA718C">
      <w:pPr>
        <w:numPr>
          <w:ilvl w:val="0"/>
          <w:numId w:val="11"/>
        </w:numPr>
        <w:tabs>
          <w:tab w:val="left" w:pos="573"/>
        </w:tabs>
        <w:spacing w:after="200" w:line="276" w:lineRule="auto"/>
        <w:ind w:hanging="520"/>
        <w:jc w:val="both"/>
        <w:rPr>
          <w:rFonts w:eastAsiaTheme="minorEastAsia"/>
          <w:sz w:val="28"/>
          <w:szCs w:val="28"/>
        </w:rPr>
      </w:pPr>
      <w:r w:rsidRPr="00C17ECA">
        <w:rPr>
          <w:rFonts w:eastAsiaTheme="minorEastAsia"/>
          <w:sz w:val="28"/>
          <w:szCs w:val="28"/>
        </w:rPr>
        <w:t>Стимулирование работников ДОУ осуществляется в целях материальной заинтересованности работников и повышения качества образовательного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w:t>
      </w:r>
    </w:p>
    <w:p w14:paraId="0A4EBD7E" w14:textId="77777777" w:rsidR="00C17ECA" w:rsidRPr="00C17ECA" w:rsidRDefault="00C17ECA" w:rsidP="00CA718C">
      <w:pPr>
        <w:numPr>
          <w:ilvl w:val="0"/>
          <w:numId w:val="11"/>
        </w:numPr>
        <w:tabs>
          <w:tab w:val="left" w:pos="573"/>
        </w:tabs>
        <w:spacing w:after="200" w:line="276" w:lineRule="auto"/>
        <w:ind w:hanging="520"/>
        <w:jc w:val="both"/>
        <w:rPr>
          <w:rFonts w:eastAsiaTheme="minorEastAsia"/>
          <w:sz w:val="28"/>
          <w:szCs w:val="28"/>
        </w:rPr>
      </w:pPr>
      <w:r w:rsidRPr="00C17ECA">
        <w:rPr>
          <w:rFonts w:eastAsiaTheme="minorEastAsia"/>
          <w:sz w:val="28"/>
          <w:szCs w:val="28"/>
        </w:rPr>
        <w:lastRenderedPageBreak/>
        <w:t xml:space="preserve">Основанием для стимулирования работников ДОУ является качественное исполнение должностных обязанностей, строгое соблюдение устава ДОУ, Правил внутреннего трудового распорядка,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четкое и своевременное исполнение приказов и распоряжений вышестоящих органов, руководителя учреждения, решений органов самоуправления ДОУ. </w:t>
      </w:r>
    </w:p>
    <w:p w14:paraId="09C8418D" w14:textId="77777777" w:rsidR="00C17ECA" w:rsidRPr="00C17ECA" w:rsidRDefault="00C17ECA" w:rsidP="00CA718C">
      <w:pPr>
        <w:numPr>
          <w:ilvl w:val="0"/>
          <w:numId w:val="11"/>
        </w:numPr>
        <w:tabs>
          <w:tab w:val="left" w:pos="573"/>
        </w:tabs>
        <w:spacing w:after="200" w:line="276" w:lineRule="auto"/>
        <w:ind w:hanging="520"/>
        <w:jc w:val="both"/>
        <w:rPr>
          <w:rFonts w:eastAsiaTheme="minorEastAsia"/>
          <w:sz w:val="28"/>
          <w:szCs w:val="28"/>
        </w:rPr>
      </w:pPr>
      <w:r w:rsidRPr="00C17ECA">
        <w:rPr>
          <w:rFonts w:eastAsiaTheme="minorEastAsia"/>
          <w:sz w:val="28"/>
          <w:szCs w:val="28"/>
        </w:rPr>
        <w:t>Определение размера выплат стимулирующего характера за качество выполняемых работ работникам  осуществляет комиссия, являющаяся коллегиальным совещательным органом, работающая согласно Положению о комиссии по распределению выплат стимулирующего характера за качество выполняемых работ и премий работникам  и настоящим Положением.</w:t>
      </w:r>
    </w:p>
    <w:p w14:paraId="6287693B" w14:textId="77777777" w:rsidR="00C17ECA" w:rsidRPr="00C17ECA" w:rsidRDefault="00C17ECA" w:rsidP="00CA718C">
      <w:pPr>
        <w:numPr>
          <w:ilvl w:val="0"/>
          <w:numId w:val="11"/>
        </w:numPr>
        <w:tabs>
          <w:tab w:val="left" w:pos="582"/>
        </w:tabs>
        <w:spacing w:after="200" w:line="276" w:lineRule="auto"/>
        <w:ind w:hanging="520"/>
        <w:jc w:val="both"/>
        <w:rPr>
          <w:rFonts w:eastAsiaTheme="minorEastAsia"/>
          <w:sz w:val="28"/>
          <w:szCs w:val="28"/>
        </w:rPr>
      </w:pPr>
      <w:r w:rsidRPr="00C17ECA">
        <w:rPr>
          <w:rFonts w:eastAsiaTheme="minorEastAsia"/>
          <w:sz w:val="28"/>
          <w:szCs w:val="28"/>
        </w:rPr>
        <w:t>Ответственность за исполнение Положения возлагается на директора ДОУ. Директор ДОУ на основании протокола Комиссии устанавливает приказом выплаты стимулирующего характера за качество выполняемых работ.</w:t>
      </w:r>
    </w:p>
    <w:p w14:paraId="7FDCE04F" w14:textId="77777777" w:rsidR="00C17ECA" w:rsidRPr="00C17ECA" w:rsidRDefault="00C17ECA" w:rsidP="00C17ECA">
      <w:pPr>
        <w:tabs>
          <w:tab w:val="left" w:pos="582"/>
        </w:tabs>
        <w:jc w:val="both"/>
        <w:rPr>
          <w:rFonts w:eastAsiaTheme="minorEastAsia"/>
          <w:sz w:val="28"/>
          <w:szCs w:val="28"/>
        </w:rPr>
      </w:pPr>
    </w:p>
    <w:p w14:paraId="57963BC5" w14:textId="77777777" w:rsidR="00C17ECA" w:rsidRPr="00C17ECA" w:rsidRDefault="00C17ECA" w:rsidP="00C17ECA">
      <w:pPr>
        <w:keepNext/>
        <w:keepLines/>
        <w:jc w:val="center"/>
        <w:outlineLvl w:val="0"/>
        <w:rPr>
          <w:rFonts w:eastAsiaTheme="minorEastAsia"/>
          <w:b/>
          <w:sz w:val="28"/>
          <w:szCs w:val="28"/>
        </w:rPr>
      </w:pPr>
      <w:bookmarkStart w:id="20" w:name="bookmark7"/>
      <w:r w:rsidRPr="00C17ECA">
        <w:rPr>
          <w:rFonts w:eastAsiaTheme="minorEastAsia"/>
          <w:b/>
          <w:sz w:val="28"/>
          <w:szCs w:val="28"/>
        </w:rPr>
        <w:t xml:space="preserve">2. </w:t>
      </w:r>
      <w:bookmarkEnd w:id="20"/>
      <w:r w:rsidRPr="00C17ECA">
        <w:rPr>
          <w:rFonts w:eastAsiaTheme="minorEastAsia"/>
          <w:b/>
          <w:sz w:val="28"/>
          <w:szCs w:val="28"/>
        </w:rPr>
        <w:t>Распределение выплат стимулирующего характера за качество выполняемых работ работникам.</w:t>
      </w:r>
    </w:p>
    <w:p w14:paraId="397FE52F" w14:textId="77777777" w:rsidR="00C17ECA" w:rsidRPr="00C17ECA" w:rsidRDefault="00C17ECA" w:rsidP="00CA718C">
      <w:pPr>
        <w:numPr>
          <w:ilvl w:val="0"/>
          <w:numId w:val="12"/>
        </w:numPr>
        <w:tabs>
          <w:tab w:val="left" w:pos="586"/>
        </w:tabs>
        <w:spacing w:after="200" w:line="276" w:lineRule="auto"/>
        <w:ind w:hanging="560"/>
        <w:jc w:val="both"/>
        <w:rPr>
          <w:rFonts w:eastAsiaTheme="minorEastAsia"/>
          <w:color w:val="FF0000"/>
          <w:sz w:val="28"/>
          <w:szCs w:val="28"/>
        </w:rPr>
      </w:pPr>
      <w:r w:rsidRPr="00C17ECA">
        <w:rPr>
          <w:rFonts w:eastAsiaTheme="minorEastAsia"/>
          <w:sz w:val="28"/>
          <w:szCs w:val="28"/>
        </w:rPr>
        <w:t>Выплаты стимулирующего характера за качество выполняемых работ распространяются на следующие категории работников: воспитатель, младший воспитатель, музыкальный руководитель, инструктор по физической культуре, старший воспитатель, педагог-психолог, медицинская сестра, воспитатель по обучению татарскому языку.</w:t>
      </w:r>
    </w:p>
    <w:p w14:paraId="7A881623" w14:textId="77777777" w:rsidR="00C17ECA" w:rsidRPr="00C17ECA" w:rsidRDefault="00C17ECA" w:rsidP="00C17ECA">
      <w:pPr>
        <w:rPr>
          <w:rFonts w:eastAsiaTheme="minorEastAsia"/>
          <w:b/>
          <w:color w:val="000000"/>
          <w:sz w:val="22"/>
          <w:szCs w:val="22"/>
        </w:rPr>
      </w:pPr>
    </w:p>
    <w:p w14:paraId="51C6234A" w14:textId="77777777" w:rsidR="00C17ECA" w:rsidRPr="00C17ECA" w:rsidRDefault="00C17ECA" w:rsidP="00C17ECA">
      <w:pPr>
        <w:rPr>
          <w:rFonts w:eastAsiaTheme="minorEastAsia"/>
          <w:sz w:val="22"/>
          <w:szCs w:val="22"/>
        </w:rPr>
      </w:pPr>
    </w:p>
    <w:tbl>
      <w:tblPr>
        <w:tblW w:w="5650" w:type="pct"/>
        <w:tblInd w:w="-991" w:type="dxa"/>
        <w:tblLook w:val="00A0" w:firstRow="1" w:lastRow="0" w:firstColumn="1" w:lastColumn="0" w:noHBand="0" w:noVBand="0"/>
      </w:tblPr>
      <w:tblGrid>
        <w:gridCol w:w="326"/>
        <w:gridCol w:w="47"/>
        <w:gridCol w:w="2237"/>
        <w:gridCol w:w="10"/>
        <w:gridCol w:w="1432"/>
        <w:gridCol w:w="436"/>
        <w:gridCol w:w="620"/>
        <w:gridCol w:w="1389"/>
        <w:gridCol w:w="5039"/>
      </w:tblGrid>
      <w:tr w:rsidR="00C17ECA" w:rsidRPr="00C17ECA" w14:paraId="1DBA49A7"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hideMark/>
          </w:tcPr>
          <w:p w14:paraId="3944C159"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 xml:space="preserve">Старший воспитатель </w:t>
            </w:r>
          </w:p>
        </w:tc>
      </w:tr>
      <w:tr w:rsidR="00C17ECA" w:rsidRPr="00C17ECA" w14:paraId="68F8A424" w14:textId="77777777" w:rsidTr="00C17ECA">
        <w:trPr>
          <w:trHeight w:val="945"/>
        </w:trPr>
        <w:tc>
          <w:tcPr>
            <w:tcW w:w="179" w:type="pct"/>
            <w:tcBorders>
              <w:top w:val="nil"/>
              <w:left w:val="single" w:sz="4" w:space="0" w:color="auto"/>
              <w:bottom w:val="single" w:sz="4" w:space="0" w:color="auto"/>
              <w:right w:val="single" w:sz="4" w:space="0" w:color="auto"/>
            </w:tcBorders>
            <w:vAlign w:val="center"/>
            <w:hideMark/>
          </w:tcPr>
          <w:p w14:paraId="0EA848B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w:t>
            </w:r>
          </w:p>
        </w:tc>
        <w:tc>
          <w:tcPr>
            <w:tcW w:w="886" w:type="pct"/>
            <w:gridSpan w:val="3"/>
            <w:tcBorders>
              <w:top w:val="nil"/>
              <w:left w:val="nil"/>
              <w:bottom w:val="single" w:sz="4" w:space="0" w:color="auto"/>
              <w:right w:val="single" w:sz="4" w:space="0" w:color="auto"/>
            </w:tcBorders>
            <w:vAlign w:val="center"/>
            <w:hideMark/>
          </w:tcPr>
          <w:p w14:paraId="68FB2F8F"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Охрана жизни и здоровья детей (индекс здоровья)</w:t>
            </w:r>
          </w:p>
        </w:tc>
        <w:tc>
          <w:tcPr>
            <w:tcW w:w="307" w:type="pct"/>
            <w:tcBorders>
              <w:top w:val="nil"/>
              <w:left w:val="nil"/>
              <w:bottom w:val="single" w:sz="4" w:space="0" w:color="auto"/>
              <w:right w:val="single" w:sz="4" w:space="0" w:color="auto"/>
            </w:tcBorders>
            <w:vAlign w:val="center"/>
            <w:hideMark/>
          </w:tcPr>
          <w:p w14:paraId="075C63E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7E72794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08A36E2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90-100</w:t>
            </w:r>
          </w:p>
        </w:tc>
        <w:tc>
          <w:tcPr>
            <w:tcW w:w="261" w:type="pct"/>
            <w:tcBorders>
              <w:top w:val="nil"/>
              <w:left w:val="nil"/>
              <w:bottom w:val="single" w:sz="4" w:space="0" w:color="auto"/>
              <w:right w:val="single" w:sz="4" w:space="0" w:color="auto"/>
            </w:tcBorders>
            <w:vAlign w:val="center"/>
            <w:hideMark/>
          </w:tcPr>
          <w:p w14:paraId="00C50A5D" w14:textId="77777777" w:rsidR="00C17ECA" w:rsidRPr="00C17ECA" w:rsidRDefault="00C17ECA" w:rsidP="00C17ECA">
            <w:pPr>
              <w:jc w:val="center"/>
              <w:rPr>
                <w:rFonts w:eastAsia="Arial Unicode MS"/>
                <w:color w:val="000000"/>
                <w:sz w:val="22"/>
                <w:szCs w:val="22"/>
                <w:lang w:val="en-US" w:eastAsia="en-US"/>
              </w:rPr>
            </w:pPr>
            <w:r w:rsidRPr="00C17ECA">
              <w:rPr>
                <w:rFonts w:eastAsiaTheme="minorEastAsia"/>
                <w:sz w:val="22"/>
                <w:szCs w:val="22"/>
                <w:lang w:val="en-US" w:eastAsia="en-US"/>
              </w:rPr>
              <w:t>к</w:t>
            </w:r>
            <w:r w:rsidRPr="00C17ECA">
              <w:rPr>
                <w:rFonts w:eastAsiaTheme="minorEastAsia"/>
                <w:sz w:val="22"/>
                <w:szCs w:val="22"/>
                <w:lang w:eastAsia="en-US"/>
              </w:rPr>
              <w:t>в</w:t>
            </w:r>
            <w:r w:rsidRPr="00C17ECA">
              <w:rPr>
                <w:rFonts w:eastAsiaTheme="minorEastAsia"/>
                <w:sz w:val="22"/>
                <w:szCs w:val="22"/>
                <w:lang w:val="en-US" w:eastAsia="en-US"/>
              </w:rPr>
              <w:t>.</w:t>
            </w:r>
          </w:p>
        </w:tc>
        <w:tc>
          <w:tcPr>
            <w:tcW w:w="2735" w:type="pct"/>
            <w:tcBorders>
              <w:top w:val="nil"/>
              <w:left w:val="nil"/>
              <w:bottom w:val="single" w:sz="4" w:space="0" w:color="auto"/>
              <w:right w:val="single" w:sz="4" w:space="0" w:color="auto"/>
            </w:tcBorders>
            <w:vAlign w:val="center"/>
            <w:hideMark/>
          </w:tcPr>
          <w:p w14:paraId="222B368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ни разу не болевших детей в отчетном периоде, В – число всех обследованных детей</w:t>
            </w:r>
          </w:p>
          <w:p w14:paraId="6ED6A67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3BBDF485"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015A722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5DA01DC" w14:textId="2F85B5EE"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0C4D21">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7861789"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0E41B41A"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09A70F0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7D440AFE" w14:textId="77777777" w:rsidTr="00C17ECA">
        <w:trPr>
          <w:trHeight w:val="945"/>
        </w:trPr>
        <w:tc>
          <w:tcPr>
            <w:tcW w:w="179" w:type="pct"/>
            <w:tcBorders>
              <w:top w:val="nil"/>
              <w:left w:val="single" w:sz="4" w:space="0" w:color="auto"/>
              <w:bottom w:val="single" w:sz="4" w:space="0" w:color="auto"/>
              <w:right w:val="single" w:sz="4" w:space="0" w:color="auto"/>
            </w:tcBorders>
            <w:vAlign w:val="center"/>
            <w:hideMark/>
          </w:tcPr>
          <w:p w14:paraId="25BDDD3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w:t>
            </w:r>
          </w:p>
        </w:tc>
        <w:tc>
          <w:tcPr>
            <w:tcW w:w="886" w:type="pct"/>
            <w:gridSpan w:val="3"/>
            <w:tcBorders>
              <w:top w:val="nil"/>
              <w:left w:val="nil"/>
              <w:bottom w:val="single" w:sz="4" w:space="0" w:color="auto"/>
              <w:right w:val="single" w:sz="4" w:space="0" w:color="auto"/>
            </w:tcBorders>
            <w:vAlign w:val="center"/>
            <w:hideMark/>
          </w:tcPr>
          <w:p w14:paraId="7FDD493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Посещаемость воспитанниками дошкольной организации</w:t>
            </w:r>
          </w:p>
        </w:tc>
        <w:tc>
          <w:tcPr>
            <w:tcW w:w="307" w:type="pct"/>
            <w:tcBorders>
              <w:top w:val="nil"/>
              <w:left w:val="nil"/>
              <w:bottom w:val="single" w:sz="4" w:space="0" w:color="auto"/>
              <w:right w:val="single" w:sz="4" w:space="0" w:color="auto"/>
            </w:tcBorders>
            <w:vAlign w:val="center"/>
            <w:hideMark/>
          </w:tcPr>
          <w:p w14:paraId="674FD8C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7D3CB49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371" w:type="pct"/>
            <w:tcBorders>
              <w:top w:val="nil"/>
              <w:left w:val="nil"/>
              <w:bottom w:val="single" w:sz="4" w:space="0" w:color="auto"/>
              <w:right w:val="single" w:sz="4" w:space="0" w:color="auto"/>
            </w:tcBorders>
            <w:vAlign w:val="center"/>
            <w:hideMark/>
          </w:tcPr>
          <w:p w14:paraId="1CE904B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60-85</w:t>
            </w:r>
          </w:p>
        </w:tc>
        <w:tc>
          <w:tcPr>
            <w:tcW w:w="261" w:type="pct"/>
            <w:tcBorders>
              <w:top w:val="nil"/>
              <w:left w:val="nil"/>
              <w:bottom w:val="single" w:sz="4" w:space="0" w:color="auto"/>
              <w:right w:val="single" w:sz="4" w:space="0" w:color="auto"/>
            </w:tcBorders>
            <w:vAlign w:val="center"/>
            <w:hideMark/>
          </w:tcPr>
          <w:p w14:paraId="326582E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7B5C46F0" w14:textId="0CEA9E66"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количество выполн</w:t>
            </w:r>
            <w:r w:rsidR="000C4D21">
              <w:rPr>
                <w:rFonts w:eastAsiaTheme="minorEastAsia"/>
                <w:sz w:val="22"/>
                <w:szCs w:val="22"/>
                <w:lang w:eastAsia="en-US"/>
              </w:rPr>
              <w:t>е</w:t>
            </w:r>
            <w:r w:rsidRPr="00C17ECA">
              <w:rPr>
                <w:rFonts w:eastAsiaTheme="minorEastAsia"/>
                <w:sz w:val="22"/>
                <w:szCs w:val="22"/>
                <w:lang w:eastAsia="en-US"/>
              </w:rPr>
              <w:t>нных</w:t>
            </w:r>
            <w:r w:rsidR="000C4D21">
              <w:rPr>
                <w:rFonts w:eastAsiaTheme="minorEastAsia"/>
                <w:sz w:val="22"/>
                <w:szCs w:val="22"/>
                <w:lang w:eastAsia="en-US"/>
              </w:rPr>
              <w:t xml:space="preserve"> </w:t>
            </w:r>
            <w:r w:rsidRPr="00C17ECA">
              <w:rPr>
                <w:rFonts w:eastAsiaTheme="minorEastAsia"/>
                <w:sz w:val="22"/>
                <w:szCs w:val="22"/>
                <w:lang w:eastAsia="en-US"/>
              </w:rPr>
              <w:t>дето</w:t>
            </w:r>
            <w:r w:rsidR="000C4D21">
              <w:rPr>
                <w:rFonts w:eastAsiaTheme="minorEastAsia"/>
                <w:sz w:val="22"/>
                <w:szCs w:val="22"/>
                <w:lang w:eastAsia="en-US"/>
              </w:rPr>
              <w:t xml:space="preserve"> </w:t>
            </w:r>
            <w:r w:rsidRPr="00C17ECA">
              <w:rPr>
                <w:rFonts w:eastAsiaTheme="minorEastAsia"/>
                <w:sz w:val="22"/>
                <w:szCs w:val="22"/>
                <w:lang w:eastAsia="en-US"/>
              </w:rPr>
              <w:t xml:space="preserve">дней  в отчетном периоде, В – плановое количество </w:t>
            </w:r>
            <w:r w:rsidR="000C4D21" w:rsidRPr="00C17ECA">
              <w:rPr>
                <w:rFonts w:eastAsiaTheme="minorEastAsia"/>
                <w:sz w:val="22"/>
                <w:szCs w:val="22"/>
                <w:lang w:eastAsia="en-US"/>
              </w:rPr>
              <w:t>дето дней</w:t>
            </w:r>
          </w:p>
          <w:p w14:paraId="1E1A4FAA"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726EE494"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lastRenderedPageBreak/>
              <w:t>I</w:t>
            </w:r>
            <w:r w:rsidRPr="00C17ECA">
              <w:rPr>
                <w:rFonts w:eastAsia="Calibri"/>
                <w:color w:val="000000"/>
                <w:sz w:val="22"/>
                <w:szCs w:val="22"/>
                <w:lang w:eastAsia="en-US"/>
              </w:rPr>
              <w:t>= ------ * весовой коэффициент</w:t>
            </w:r>
          </w:p>
          <w:p w14:paraId="2343E7F8"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7F26E5A3" w14:textId="1FCB762A"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0C4D21">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244A889"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6F024F3B"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46A684DE"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7B5EDD72" w14:textId="77777777" w:rsidTr="00C17ECA">
        <w:trPr>
          <w:trHeight w:val="646"/>
        </w:trPr>
        <w:tc>
          <w:tcPr>
            <w:tcW w:w="179" w:type="pct"/>
            <w:tcBorders>
              <w:top w:val="nil"/>
              <w:left w:val="single" w:sz="4" w:space="0" w:color="auto"/>
              <w:bottom w:val="single" w:sz="4" w:space="0" w:color="auto"/>
              <w:right w:val="single" w:sz="4" w:space="0" w:color="auto"/>
            </w:tcBorders>
            <w:vAlign w:val="center"/>
            <w:hideMark/>
          </w:tcPr>
          <w:p w14:paraId="3666A40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3</w:t>
            </w:r>
          </w:p>
        </w:tc>
        <w:tc>
          <w:tcPr>
            <w:tcW w:w="886" w:type="pct"/>
            <w:gridSpan w:val="3"/>
            <w:tcBorders>
              <w:top w:val="nil"/>
              <w:left w:val="nil"/>
              <w:bottom w:val="single" w:sz="4" w:space="0" w:color="auto"/>
              <w:right w:val="single" w:sz="4" w:space="0" w:color="auto"/>
            </w:tcBorders>
            <w:vAlign w:val="center"/>
            <w:hideMark/>
          </w:tcPr>
          <w:p w14:paraId="1AAEFD1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Доля педагогических работников, прошедших курсовую подготовку</w:t>
            </w:r>
          </w:p>
        </w:tc>
        <w:tc>
          <w:tcPr>
            <w:tcW w:w="307" w:type="pct"/>
            <w:tcBorders>
              <w:top w:val="nil"/>
              <w:left w:val="nil"/>
              <w:bottom w:val="single" w:sz="4" w:space="0" w:color="auto"/>
              <w:right w:val="single" w:sz="4" w:space="0" w:color="auto"/>
            </w:tcBorders>
            <w:vAlign w:val="center"/>
            <w:hideMark/>
          </w:tcPr>
          <w:p w14:paraId="4630AB8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543064A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5F915C7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20-25</w:t>
            </w:r>
          </w:p>
        </w:tc>
        <w:tc>
          <w:tcPr>
            <w:tcW w:w="261" w:type="pct"/>
            <w:tcBorders>
              <w:top w:val="nil"/>
              <w:left w:val="nil"/>
              <w:bottom w:val="single" w:sz="4" w:space="0" w:color="auto"/>
              <w:right w:val="single" w:sz="4" w:space="0" w:color="auto"/>
            </w:tcBorders>
            <w:vAlign w:val="center"/>
            <w:hideMark/>
          </w:tcPr>
          <w:p w14:paraId="669605B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24673E2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14:paraId="27C89991"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5B80E04"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10FE8E1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109DCBA5" w14:textId="5B80EB31"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0C4D21">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09A30C4"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064D8F0C"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6875698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3E50ADA1" w14:textId="77777777" w:rsidTr="00C17ECA">
        <w:trPr>
          <w:trHeight w:val="350"/>
        </w:trPr>
        <w:tc>
          <w:tcPr>
            <w:tcW w:w="179" w:type="pct"/>
            <w:tcBorders>
              <w:top w:val="nil"/>
              <w:left w:val="single" w:sz="4" w:space="0" w:color="auto"/>
              <w:bottom w:val="single" w:sz="4" w:space="0" w:color="auto"/>
              <w:right w:val="single" w:sz="4" w:space="0" w:color="auto"/>
            </w:tcBorders>
            <w:vAlign w:val="center"/>
            <w:hideMark/>
          </w:tcPr>
          <w:p w14:paraId="01626A7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86" w:type="pct"/>
            <w:gridSpan w:val="3"/>
            <w:tcBorders>
              <w:top w:val="nil"/>
              <w:left w:val="nil"/>
              <w:bottom w:val="single" w:sz="4" w:space="0" w:color="auto"/>
              <w:right w:val="single" w:sz="4" w:space="0" w:color="auto"/>
            </w:tcBorders>
            <w:vAlign w:val="center"/>
            <w:hideMark/>
          </w:tcPr>
          <w:p w14:paraId="379AD0B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Доля педагогических работников, имеющих первую и высшую квалификационные категории</w:t>
            </w:r>
          </w:p>
        </w:tc>
        <w:tc>
          <w:tcPr>
            <w:tcW w:w="307" w:type="pct"/>
            <w:tcBorders>
              <w:top w:val="nil"/>
              <w:left w:val="nil"/>
              <w:bottom w:val="single" w:sz="4" w:space="0" w:color="auto"/>
              <w:right w:val="single" w:sz="4" w:space="0" w:color="auto"/>
            </w:tcBorders>
            <w:vAlign w:val="center"/>
            <w:hideMark/>
          </w:tcPr>
          <w:p w14:paraId="4945B78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129E7A1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w:t>
            </w:r>
          </w:p>
        </w:tc>
        <w:tc>
          <w:tcPr>
            <w:tcW w:w="371" w:type="pct"/>
            <w:tcBorders>
              <w:top w:val="nil"/>
              <w:left w:val="nil"/>
              <w:bottom w:val="single" w:sz="4" w:space="0" w:color="auto"/>
              <w:right w:val="single" w:sz="4" w:space="0" w:color="auto"/>
            </w:tcBorders>
            <w:vAlign w:val="center"/>
            <w:hideMark/>
          </w:tcPr>
          <w:p w14:paraId="64BE286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40-60</w:t>
            </w:r>
          </w:p>
        </w:tc>
        <w:tc>
          <w:tcPr>
            <w:tcW w:w="261" w:type="pct"/>
            <w:tcBorders>
              <w:top w:val="nil"/>
              <w:left w:val="nil"/>
              <w:bottom w:val="single" w:sz="4" w:space="0" w:color="auto"/>
              <w:right w:val="single" w:sz="4" w:space="0" w:color="auto"/>
            </w:tcBorders>
            <w:vAlign w:val="center"/>
            <w:hideMark/>
          </w:tcPr>
          <w:p w14:paraId="6E21012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3357003"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14:paraId="3416E3E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6D31F354"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3050C944"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645F0F9" w14:textId="7BCBB101"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0C4D21">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643A4DEE"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2BCC9C9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63A14E96" w14:textId="50527D61"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r w:rsidR="000C4D21">
              <w:rPr>
                <w:rFonts w:eastAsiaTheme="minorEastAsia"/>
                <w:sz w:val="22"/>
                <w:szCs w:val="22"/>
                <w:lang w:eastAsia="en-US"/>
              </w:rPr>
              <w:t xml:space="preserve"> </w:t>
            </w:r>
            <w:r w:rsidRPr="00C17ECA">
              <w:rPr>
                <w:rFonts w:eastAsiaTheme="minorEastAsia"/>
                <w:sz w:val="22"/>
                <w:szCs w:val="22"/>
                <w:lang w:eastAsia="en-US"/>
              </w:rPr>
              <w:t>Аттестационные листы, приказы о присвоении квалификационных категорий педагогам</w:t>
            </w:r>
          </w:p>
        </w:tc>
      </w:tr>
      <w:tr w:rsidR="00C17ECA" w:rsidRPr="00C17ECA" w14:paraId="332114EC" w14:textId="77777777" w:rsidTr="00C17ECA">
        <w:trPr>
          <w:trHeight w:val="945"/>
        </w:trPr>
        <w:tc>
          <w:tcPr>
            <w:tcW w:w="179" w:type="pct"/>
            <w:tcBorders>
              <w:top w:val="nil"/>
              <w:left w:val="single" w:sz="4" w:space="0" w:color="auto"/>
              <w:bottom w:val="single" w:sz="4" w:space="0" w:color="auto"/>
              <w:right w:val="single" w:sz="4" w:space="0" w:color="auto"/>
            </w:tcBorders>
            <w:vAlign w:val="center"/>
            <w:hideMark/>
          </w:tcPr>
          <w:p w14:paraId="3821CAD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886" w:type="pct"/>
            <w:gridSpan w:val="3"/>
            <w:tcBorders>
              <w:top w:val="nil"/>
              <w:left w:val="nil"/>
              <w:bottom w:val="single" w:sz="4" w:space="0" w:color="auto"/>
              <w:right w:val="single" w:sz="4" w:space="0" w:color="auto"/>
            </w:tcBorders>
            <w:vAlign w:val="center"/>
            <w:hideMark/>
          </w:tcPr>
          <w:p w14:paraId="03703DC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Охват детей дополнительными образовательными и оздоровительными услугами</w:t>
            </w:r>
          </w:p>
        </w:tc>
        <w:tc>
          <w:tcPr>
            <w:tcW w:w="307" w:type="pct"/>
            <w:tcBorders>
              <w:top w:val="nil"/>
              <w:left w:val="nil"/>
              <w:bottom w:val="single" w:sz="4" w:space="0" w:color="auto"/>
              <w:right w:val="single" w:sz="4" w:space="0" w:color="auto"/>
            </w:tcBorders>
            <w:vAlign w:val="center"/>
            <w:hideMark/>
          </w:tcPr>
          <w:p w14:paraId="03FFC03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057C955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1779919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30-80</w:t>
            </w:r>
          </w:p>
        </w:tc>
        <w:tc>
          <w:tcPr>
            <w:tcW w:w="261" w:type="pct"/>
            <w:tcBorders>
              <w:top w:val="nil"/>
              <w:left w:val="nil"/>
              <w:bottom w:val="single" w:sz="4" w:space="0" w:color="auto"/>
              <w:right w:val="single" w:sz="4" w:space="0" w:color="auto"/>
            </w:tcBorders>
            <w:vAlign w:val="center"/>
            <w:hideMark/>
          </w:tcPr>
          <w:p w14:paraId="2DD2C15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9501A00"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детей, которым оказываются дополнительные образовательные (оздоровительные) услуги; В -  общее количество детей</w:t>
            </w:r>
          </w:p>
          <w:p w14:paraId="61021AF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8D21D19"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1FB322F9"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36516A99" w14:textId="07A0E28F"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0C4D21">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6C7335A3"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1ADDA80D"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4484BBAF" w14:textId="42204624"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r w:rsidR="000C4D21">
              <w:rPr>
                <w:rFonts w:eastAsiaTheme="minorEastAsia"/>
                <w:sz w:val="22"/>
                <w:szCs w:val="22"/>
                <w:lang w:eastAsia="en-US"/>
              </w:rPr>
              <w:t xml:space="preserve"> </w:t>
            </w:r>
            <w:r w:rsidRPr="00C17ECA">
              <w:rPr>
                <w:rFonts w:eastAsiaTheme="minorEastAsia"/>
                <w:sz w:val="22"/>
                <w:szCs w:val="22"/>
                <w:lang w:eastAsia="en-US"/>
              </w:rPr>
              <w:t>Приказы, договора с родителями</w:t>
            </w:r>
          </w:p>
        </w:tc>
      </w:tr>
      <w:tr w:rsidR="00C17ECA" w:rsidRPr="00C17ECA" w14:paraId="38939E33" w14:textId="77777777" w:rsidTr="00C17ECA">
        <w:trPr>
          <w:trHeight w:val="802"/>
        </w:trPr>
        <w:tc>
          <w:tcPr>
            <w:tcW w:w="179" w:type="pct"/>
            <w:tcBorders>
              <w:top w:val="nil"/>
              <w:left w:val="single" w:sz="4" w:space="0" w:color="auto"/>
              <w:bottom w:val="single" w:sz="4" w:space="0" w:color="auto"/>
              <w:right w:val="single" w:sz="4" w:space="0" w:color="auto"/>
            </w:tcBorders>
            <w:vAlign w:val="center"/>
            <w:hideMark/>
          </w:tcPr>
          <w:p w14:paraId="172C6E3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6</w:t>
            </w:r>
          </w:p>
        </w:tc>
        <w:tc>
          <w:tcPr>
            <w:tcW w:w="886" w:type="pct"/>
            <w:gridSpan w:val="3"/>
            <w:tcBorders>
              <w:top w:val="nil"/>
              <w:left w:val="nil"/>
              <w:bottom w:val="single" w:sz="4" w:space="0" w:color="auto"/>
              <w:right w:val="single" w:sz="4" w:space="0" w:color="auto"/>
            </w:tcBorders>
            <w:vAlign w:val="center"/>
            <w:hideMark/>
          </w:tcPr>
          <w:p w14:paraId="1E8DDF19"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Уровень удовлетворенности родителей услугами, предоставляемыми дошкольной организацией</w:t>
            </w:r>
          </w:p>
        </w:tc>
        <w:tc>
          <w:tcPr>
            <w:tcW w:w="307" w:type="pct"/>
            <w:tcBorders>
              <w:top w:val="nil"/>
              <w:left w:val="nil"/>
              <w:bottom w:val="single" w:sz="4" w:space="0" w:color="auto"/>
              <w:right w:val="single" w:sz="4" w:space="0" w:color="auto"/>
            </w:tcBorders>
            <w:vAlign w:val="center"/>
            <w:hideMark/>
          </w:tcPr>
          <w:p w14:paraId="43B479C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единиц</w:t>
            </w:r>
          </w:p>
        </w:tc>
        <w:tc>
          <w:tcPr>
            <w:tcW w:w="261" w:type="pct"/>
            <w:tcBorders>
              <w:top w:val="nil"/>
              <w:left w:val="nil"/>
              <w:bottom w:val="single" w:sz="4" w:space="0" w:color="auto"/>
              <w:right w:val="single" w:sz="4" w:space="0" w:color="auto"/>
            </w:tcBorders>
            <w:vAlign w:val="center"/>
            <w:hideMark/>
          </w:tcPr>
          <w:p w14:paraId="7DAFB96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5967970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0-5</w:t>
            </w:r>
          </w:p>
        </w:tc>
        <w:tc>
          <w:tcPr>
            <w:tcW w:w="261" w:type="pct"/>
            <w:tcBorders>
              <w:top w:val="nil"/>
              <w:left w:val="nil"/>
              <w:bottom w:val="single" w:sz="4" w:space="0" w:color="auto"/>
              <w:right w:val="single" w:sz="4" w:space="0" w:color="auto"/>
            </w:tcBorders>
            <w:vAlign w:val="center"/>
            <w:hideMark/>
          </w:tcPr>
          <w:p w14:paraId="7619CAD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tcPr>
          <w:p w14:paraId="5686CDF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Отсутствие обоснованных жалоб родителей – 5 баллов</w:t>
            </w:r>
          </w:p>
          <w:p w14:paraId="0C98DB0C"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Наличие обоснованных жалоб родителей – 0 баллов</w:t>
            </w:r>
          </w:p>
          <w:p w14:paraId="5F180C10" w14:textId="77777777" w:rsidR="00C17ECA" w:rsidRPr="00C17ECA" w:rsidRDefault="00C17ECA" w:rsidP="00C17ECA">
            <w:pPr>
              <w:rPr>
                <w:rFonts w:eastAsia="Arial Unicode MS"/>
                <w:color w:val="000000"/>
                <w:sz w:val="22"/>
                <w:szCs w:val="22"/>
                <w:lang w:eastAsia="en-US"/>
              </w:rPr>
            </w:pPr>
          </w:p>
        </w:tc>
      </w:tr>
      <w:tr w:rsidR="00C17ECA" w:rsidRPr="00C17ECA" w14:paraId="3002BB8A" w14:textId="77777777" w:rsidTr="00C17ECA">
        <w:trPr>
          <w:trHeight w:val="495"/>
        </w:trPr>
        <w:tc>
          <w:tcPr>
            <w:tcW w:w="179" w:type="pct"/>
            <w:tcBorders>
              <w:top w:val="nil"/>
              <w:left w:val="single" w:sz="4" w:space="0" w:color="auto"/>
              <w:bottom w:val="single" w:sz="4" w:space="0" w:color="auto"/>
              <w:right w:val="single" w:sz="4" w:space="0" w:color="auto"/>
            </w:tcBorders>
            <w:vAlign w:val="center"/>
            <w:hideMark/>
          </w:tcPr>
          <w:p w14:paraId="1228E2F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886" w:type="pct"/>
            <w:gridSpan w:val="3"/>
            <w:tcBorders>
              <w:top w:val="nil"/>
              <w:left w:val="nil"/>
              <w:bottom w:val="single" w:sz="4" w:space="0" w:color="auto"/>
              <w:right w:val="single" w:sz="4" w:space="0" w:color="auto"/>
            </w:tcBorders>
            <w:vAlign w:val="center"/>
            <w:hideMark/>
          </w:tcPr>
          <w:p w14:paraId="45971E4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Распространение передового педагогического опыта педагогическими работниками учреждения</w:t>
            </w:r>
          </w:p>
        </w:tc>
        <w:tc>
          <w:tcPr>
            <w:tcW w:w="307" w:type="pct"/>
            <w:tcBorders>
              <w:top w:val="nil"/>
              <w:left w:val="nil"/>
              <w:bottom w:val="single" w:sz="4" w:space="0" w:color="auto"/>
              <w:right w:val="single" w:sz="4" w:space="0" w:color="auto"/>
            </w:tcBorders>
            <w:vAlign w:val="center"/>
            <w:hideMark/>
          </w:tcPr>
          <w:p w14:paraId="517164C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06332D9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7468956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90-100</w:t>
            </w:r>
          </w:p>
        </w:tc>
        <w:tc>
          <w:tcPr>
            <w:tcW w:w="261" w:type="pct"/>
            <w:tcBorders>
              <w:top w:val="nil"/>
              <w:left w:val="nil"/>
              <w:bottom w:val="single" w:sz="4" w:space="0" w:color="auto"/>
              <w:right w:val="single" w:sz="4" w:space="0" w:color="auto"/>
            </w:tcBorders>
            <w:vAlign w:val="center"/>
            <w:hideMark/>
          </w:tcPr>
          <w:p w14:paraId="6B3970C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15A9729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w:t>
            </w:r>
          </w:p>
          <w:p w14:paraId="209CF58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4083EF25"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207A33A3"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B1BBBDA" w14:textId="6B2FA3C6"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0C4D21">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4202402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6B65286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1DAAD4D3" w14:textId="77777777" w:rsidR="000C4D21" w:rsidRDefault="00C17ECA" w:rsidP="00C17ECA">
            <w:pPr>
              <w:rPr>
                <w:rFonts w:eastAsiaTheme="minorEastAsia"/>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r w:rsidR="000C4D21">
              <w:rPr>
                <w:rFonts w:eastAsiaTheme="minorEastAsia"/>
                <w:sz w:val="22"/>
                <w:szCs w:val="22"/>
                <w:lang w:eastAsia="en-US"/>
              </w:rPr>
              <w:t xml:space="preserve"> </w:t>
            </w:r>
          </w:p>
          <w:p w14:paraId="22CD109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План самообразования педагога, заверенные руководителями методических объединений программы, копии публикаций, и т.д.</w:t>
            </w:r>
          </w:p>
        </w:tc>
      </w:tr>
      <w:tr w:rsidR="00C17ECA" w:rsidRPr="00C17ECA" w14:paraId="2B2A476B" w14:textId="77777777" w:rsidTr="00C17ECA">
        <w:trPr>
          <w:trHeight w:val="646"/>
        </w:trPr>
        <w:tc>
          <w:tcPr>
            <w:tcW w:w="179" w:type="pct"/>
            <w:tcBorders>
              <w:top w:val="nil"/>
              <w:left w:val="single" w:sz="4" w:space="0" w:color="auto"/>
              <w:bottom w:val="single" w:sz="4" w:space="0" w:color="auto"/>
              <w:right w:val="single" w:sz="4" w:space="0" w:color="auto"/>
            </w:tcBorders>
            <w:vAlign w:val="center"/>
            <w:hideMark/>
          </w:tcPr>
          <w:p w14:paraId="73E15D91" w14:textId="3DB359BA"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886" w:type="pct"/>
            <w:gridSpan w:val="3"/>
            <w:tcBorders>
              <w:top w:val="nil"/>
              <w:left w:val="nil"/>
              <w:bottom w:val="single" w:sz="4" w:space="0" w:color="auto"/>
              <w:right w:val="single" w:sz="4" w:space="0" w:color="auto"/>
            </w:tcBorders>
            <w:vAlign w:val="center"/>
            <w:hideMark/>
          </w:tcPr>
          <w:p w14:paraId="27CF8BF9"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конкурсах профессионального мастерства, грантах, конференциях, проектах</w:t>
            </w:r>
          </w:p>
        </w:tc>
        <w:tc>
          <w:tcPr>
            <w:tcW w:w="307" w:type="pct"/>
            <w:tcBorders>
              <w:top w:val="nil"/>
              <w:left w:val="nil"/>
              <w:bottom w:val="single" w:sz="4" w:space="0" w:color="auto"/>
              <w:right w:val="single" w:sz="4" w:space="0" w:color="auto"/>
            </w:tcBorders>
            <w:vAlign w:val="center"/>
            <w:hideMark/>
          </w:tcPr>
          <w:p w14:paraId="6039928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случай</w:t>
            </w:r>
          </w:p>
        </w:tc>
        <w:tc>
          <w:tcPr>
            <w:tcW w:w="261" w:type="pct"/>
            <w:tcBorders>
              <w:top w:val="nil"/>
              <w:left w:val="nil"/>
              <w:bottom w:val="single" w:sz="4" w:space="0" w:color="auto"/>
              <w:right w:val="single" w:sz="4" w:space="0" w:color="auto"/>
            </w:tcBorders>
            <w:vAlign w:val="center"/>
            <w:hideMark/>
          </w:tcPr>
          <w:p w14:paraId="1BB6C19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4D2DD6C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0-5</w:t>
            </w:r>
          </w:p>
        </w:tc>
        <w:tc>
          <w:tcPr>
            <w:tcW w:w="261" w:type="pct"/>
            <w:tcBorders>
              <w:top w:val="nil"/>
              <w:left w:val="nil"/>
              <w:bottom w:val="single" w:sz="4" w:space="0" w:color="auto"/>
              <w:right w:val="single" w:sz="4" w:space="0" w:color="auto"/>
            </w:tcBorders>
            <w:vAlign w:val="center"/>
            <w:hideMark/>
          </w:tcPr>
          <w:p w14:paraId="7295AC7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7305599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конкурсах, грантах, конференциях, проектах:</w:t>
            </w:r>
          </w:p>
          <w:p w14:paraId="2F4A0CE2"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 xml:space="preserve">мероприятия муниципального уровня – 2 балла </w:t>
            </w:r>
          </w:p>
          <w:p w14:paraId="46DD01A8"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республиканского уровня – 4 балла</w:t>
            </w:r>
          </w:p>
          <w:p w14:paraId="279575C8"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межрегионального и федерального  уровня – 5 баллов</w:t>
            </w:r>
          </w:p>
          <w:p w14:paraId="2BD434C7"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отсутствие фактов участия – 0 баллов.</w:t>
            </w:r>
          </w:p>
          <w:p w14:paraId="06F975D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(при участии по нескольким уровням, балл присваивается </w:t>
            </w:r>
            <w:r w:rsidRPr="00C17ECA">
              <w:rPr>
                <w:rFonts w:eastAsiaTheme="minorEastAsia"/>
                <w:b/>
                <w:sz w:val="22"/>
                <w:szCs w:val="22"/>
                <w:lang w:eastAsia="en-US"/>
              </w:rPr>
              <w:t>по наивысшему уровню</w:t>
            </w:r>
            <w:r w:rsidRPr="00C17ECA">
              <w:rPr>
                <w:rFonts w:eastAsiaTheme="minorEastAsia"/>
                <w:sz w:val="22"/>
                <w:szCs w:val="22"/>
                <w:lang w:eastAsia="en-US"/>
              </w:rPr>
              <w:t>)</w:t>
            </w:r>
          </w:p>
        </w:tc>
      </w:tr>
      <w:tr w:rsidR="00C17ECA" w:rsidRPr="00C17ECA" w14:paraId="52B35E30" w14:textId="77777777" w:rsidTr="00C17ECA">
        <w:trPr>
          <w:trHeight w:val="326"/>
        </w:trPr>
        <w:tc>
          <w:tcPr>
            <w:tcW w:w="179" w:type="pct"/>
            <w:tcBorders>
              <w:top w:val="nil"/>
              <w:left w:val="single" w:sz="4" w:space="0" w:color="auto"/>
              <w:bottom w:val="single" w:sz="4" w:space="0" w:color="auto"/>
              <w:right w:val="single" w:sz="4" w:space="0" w:color="auto"/>
            </w:tcBorders>
            <w:vAlign w:val="center"/>
            <w:hideMark/>
          </w:tcPr>
          <w:p w14:paraId="1002A1F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w:t>
            </w:r>
          </w:p>
        </w:tc>
        <w:tc>
          <w:tcPr>
            <w:tcW w:w="886" w:type="pct"/>
            <w:gridSpan w:val="3"/>
            <w:tcBorders>
              <w:top w:val="nil"/>
              <w:left w:val="nil"/>
              <w:bottom w:val="single" w:sz="4" w:space="0" w:color="auto"/>
              <w:right w:val="single" w:sz="4" w:space="0" w:color="auto"/>
            </w:tcBorders>
            <w:vAlign w:val="center"/>
            <w:hideMark/>
          </w:tcPr>
          <w:p w14:paraId="500BA51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Вариативная часть на решение организации</w:t>
            </w:r>
          </w:p>
        </w:tc>
        <w:tc>
          <w:tcPr>
            <w:tcW w:w="307" w:type="pct"/>
            <w:tcBorders>
              <w:top w:val="nil"/>
              <w:left w:val="nil"/>
              <w:bottom w:val="single" w:sz="4" w:space="0" w:color="auto"/>
              <w:right w:val="single" w:sz="4" w:space="0" w:color="auto"/>
            </w:tcBorders>
            <w:vAlign w:val="center"/>
          </w:tcPr>
          <w:p w14:paraId="69C95DF0"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vAlign w:val="center"/>
            <w:hideMark/>
          </w:tcPr>
          <w:p w14:paraId="6D25A05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371" w:type="pct"/>
            <w:tcBorders>
              <w:top w:val="nil"/>
              <w:left w:val="nil"/>
              <w:bottom w:val="single" w:sz="4" w:space="0" w:color="auto"/>
              <w:right w:val="single" w:sz="4" w:space="0" w:color="auto"/>
            </w:tcBorders>
            <w:vAlign w:val="center"/>
          </w:tcPr>
          <w:p w14:paraId="5784455A"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vAlign w:val="center"/>
          </w:tcPr>
          <w:p w14:paraId="08656657" w14:textId="77777777" w:rsidR="00C17ECA" w:rsidRPr="00C17ECA" w:rsidRDefault="00C17ECA" w:rsidP="00C17ECA">
            <w:pPr>
              <w:jc w:val="center"/>
              <w:rPr>
                <w:rFonts w:eastAsia="Arial Unicode MS"/>
                <w:color w:val="000000"/>
                <w:sz w:val="22"/>
                <w:szCs w:val="22"/>
                <w:lang w:eastAsia="en-US"/>
              </w:rPr>
            </w:pPr>
          </w:p>
        </w:tc>
        <w:tc>
          <w:tcPr>
            <w:tcW w:w="2735" w:type="pct"/>
            <w:tcBorders>
              <w:top w:val="nil"/>
              <w:left w:val="nil"/>
              <w:bottom w:val="single" w:sz="4" w:space="0" w:color="auto"/>
              <w:right w:val="single" w:sz="4" w:space="0" w:color="auto"/>
            </w:tcBorders>
            <w:vAlign w:val="center"/>
          </w:tcPr>
          <w:p w14:paraId="3513C683" w14:textId="77777777" w:rsidR="00C17ECA" w:rsidRPr="00C17ECA" w:rsidRDefault="00C17ECA" w:rsidP="00C17ECA">
            <w:pPr>
              <w:rPr>
                <w:rFonts w:eastAsia="Arial Unicode MS"/>
                <w:color w:val="000000"/>
                <w:sz w:val="22"/>
                <w:szCs w:val="22"/>
                <w:lang w:eastAsia="en-US"/>
              </w:rPr>
            </w:pPr>
          </w:p>
        </w:tc>
      </w:tr>
      <w:tr w:rsidR="00C17ECA" w:rsidRPr="00C17ECA" w14:paraId="6B587EA4" w14:textId="77777777" w:rsidTr="00C17ECA">
        <w:trPr>
          <w:trHeight w:val="319"/>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46314608"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Итого -  60</w:t>
            </w:r>
          </w:p>
        </w:tc>
      </w:tr>
      <w:tr w:rsidR="00C17ECA" w:rsidRPr="00C17ECA" w14:paraId="26BA724E"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3CFF3C56"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 xml:space="preserve">Воспитатель </w:t>
            </w:r>
          </w:p>
        </w:tc>
      </w:tr>
      <w:tr w:rsidR="00C17ECA" w:rsidRPr="00C17ECA" w14:paraId="40CF0E4C" w14:textId="77777777" w:rsidTr="00C17ECA">
        <w:trPr>
          <w:trHeight w:val="495"/>
        </w:trPr>
        <w:tc>
          <w:tcPr>
            <w:tcW w:w="197" w:type="pct"/>
            <w:gridSpan w:val="2"/>
            <w:tcBorders>
              <w:top w:val="nil"/>
              <w:left w:val="single" w:sz="4" w:space="0" w:color="auto"/>
              <w:bottom w:val="single" w:sz="4" w:space="0" w:color="auto"/>
              <w:right w:val="single" w:sz="4" w:space="0" w:color="auto"/>
            </w:tcBorders>
            <w:vAlign w:val="center"/>
            <w:hideMark/>
          </w:tcPr>
          <w:p w14:paraId="59BFE39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w:t>
            </w:r>
          </w:p>
        </w:tc>
        <w:tc>
          <w:tcPr>
            <w:tcW w:w="868" w:type="pct"/>
            <w:gridSpan w:val="2"/>
            <w:tcBorders>
              <w:top w:val="nil"/>
              <w:left w:val="nil"/>
              <w:bottom w:val="single" w:sz="4" w:space="0" w:color="auto"/>
              <w:right w:val="single" w:sz="4" w:space="0" w:color="auto"/>
            </w:tcBorders>
            <w:vAlign w:val="center"/>
            <w:hideMark/>
          </w:tcPr>
          <w:p w14:paraId="318BF09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Охрана жизни и здоровья детей (индекс здоровья)</w:t>
            </w:r>
          </w:p>
        </w:tc>
        <w:tc>
          <w:tcPr>
            <w:tcW w:w="307" w:type="pct"/>
            <w:tcBorders>
              <w:top w:val="nil"/>
              <w:left w:val="nil"/>
              <w:bottom w:val="single" w:sz="4" w:space="0" w:color="auto"/>
              <w:right w:val="single" w:sz="4" w:space="0" w:color="auto"/>
            </w:tcBorders>
            <w:vAlign w:val="center"/>
            <w:hideMark/>
          </w:tcPr>
          <w:p w14:paraId="609A135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11E5EBA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371" w:type="pct"/>
            <w:tcBorders>
              <w:top w:val="nil"/>
              <w:left w:val="nil"/>
              <w:bottom w:val="single" w:sz="4" w:space="0" w:color="auto"/>
              <w:right w:val="single" w:sz="4" w:space="0" w:color="auto"/>
            </w:tcBorders>
            <w:vAlign w:val="center"/>
            <w:hideMark/>
          </w:tcPr>
          <w:p w14:paraId="3C8ED5E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90-100</w:t>
            </w:r>
          </w:p>
        </w:tc>
        <w:tc>
          <w:tcPr>
            <w:tcW w:w="261" w:type="pct"/>
            <w:tcBorders>
              <w:top w:val="nil"/>
              <w:left w:val="nil"/>
              <w:bottom w:val="single" w:sz="4" w:space="0" w:color="auto"/>
              <w:right w:val="single" w:sz="4" w:space="0" w:color="auto"/>
            </w:tcBorders>
            <w:vAlign w:val="center"/>
            <w:hideMark/>
          </w:tcPr>
          <w:p w14:paraId="4EB04C5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5C6D8E8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ни разу не болевших детей в отчетном периоде, В – число всех обследованных детей</w:t>
            </w:r>
          </w:p>
          <w:p w14:paraId="7200D01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43BEB68"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29C2C1B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F8F11AE" w14:textId="2485FB74"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0C4D21">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EA60586"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622E99D4"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30D0440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38C3ED8E" w14:textId="77777777" w:rsidTr="00C17ECA">
        <w:trPr>
          <w:trHeight w:val="495"/>
        </w:trPr>
        <w:tc>
          <w:tcPr>
            <w:tcW w:w="197" w:type="pct"/>
            <w:gridSpan w:val="2"/>
            <w:tcBorders>
              <w:top w:val="nil"/>
              <w:left w:val="single" w:sz="4" w:space="0" w:color="auto"/>
              <w:bottom w:val="single" w:sz="4" w:space="0" w:color="auto"/>
              <w:right w:val="single" w:sz="4" w:space="0" w:color="auto"/>
            </w:tcBorders>
            <w:vAlign w:val="center"/>
            <w:hideMark/>
          </w:tcPr>
          <w:p w14:paraId="62644B3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w:t>
            </w:r>
          </w:p>
        </w:tc>
        <w:tc>
          <w:tcPr>
            <w:tcW w:w="868" w:type="pct"/>
            <w:gridSpan w:val="2"/>
            <w:tcBorders>
              <w:top w:val="nil"/>
              <w:left w:val="nil"/>
              <w:bottom w:val="single" w:sz="4" w:space="0" w:color="auto"/>
              <w:right w:val="single" w:sz="4" w:space="0" w:color="auto"/>
            </w:tcBorders>
            <w:vAlign w:val="center"/>
            <w:hideMark/>
          </w:tcPr>
          <w:p w14:paraId="3CA602A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Посещаемость воспитанниками дошкольной организации</w:t>
            </w:r>
          </w:p>
        </w:tc>
        <w:tc>
          <w:tcPr>
            <w:tcW w:w="307" w:type="pct"/>
            <w:tcBorders>
              <w:top w:val="nil"/>
              <w:left w:val="nil"/>
              <w:bottom w:val="single" w:sz="4" w:space="0" w:color="auto"/>
              <w:right w:val="single" w:sz="4" w:space="0" w:color="auto"/>
            </w:tcBorders>
            <w:vAlign w:val="center"/>
            <w:hideMark/>
          </w:tcPr>
          <w:p w14:paraId="47C1793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64533E8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689329F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60-85</w:t>
            </w:r>
          </w:p>
        </w:tc>
        <w:tc>
          <w:tcPr>
            <w:tcW w:w="261" w:type="pct"/>
            <w:tcBorders>
              <w:top w:val="nil"/>
              <w:left w:val="nil"/>
              <w:bottom w:val="single" w:sz="4" w:space="0" w:color="auto"/>
              <w:right w:val="single" w:sz="4" w:space="0" w:color="auto"/>
            </w:tcBorders>
            <w:vAlign w:val="center"/>
            <w:hideMark/>
          </w:tcPr>
          <w:p w14:paraId="70BEEAC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67410D7C" w14:textId="3D79EA48"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количество </w:t>
            </w:r>
            <w:r w:rsidR="000C4D21" w:rsidRPr="00C17ECA">
              <w:rPr>
                <w:rFonts w:eastAsiaTheme="minorEastAsia"/>
                <w:sz w:val="22"/>
                <w:szCs w:val="22"/>
                <w:lang w:eastAsia="en-US"/>
              </w:rPr>
              <w:t>выпол</w:t>
            </w:r>
            <w:r w:rsidR="000C4D21">
              <w:rPr>
                <w:rFonts w:eastAsiaTheme="minorEastAsia"/>
                <w:sz w:val="22"/>
                <w:szCs w:val="22"/>
                <w:lang w:eastAsia="en-US"/>
              </w:rPr>
              <w:t>н</w:t>
            </w:r>
            <w:r w:rsidR="000C4D21" w:rsidRPr="00C17ECA">
              <w:rPr>
                <w:rFonts w:eastAsiaTheme="minorEastAsia"/>
                <w:sz w:val="22"/>
                <w:szCs w:val="22"/>
                <w:lang w:eastAsia="en-US"/>
              </w:rPr>
              <w:t>енных</w:t>
            </w:r>
            <w:r w:rsidR="000C4D21">
              <w:rPr>
                <w:rFonts w:eastAsiaTheme="minorEastAsia"/>
                <w:sz w:val="22"/>
                <w:szCs w:val="22"/>
                <w:lang w:eastAsia="en-US"/>
              </w:rPr>
              <w:t xml:space="preserve"> </w:t>
            </w:r>
            <w:r w:rsidRPr="00C17ECA">
              <w:rPr>
                <w:rFonts w:eastAsiaTheme="minorEastAsia"/>
                <w:sz w:val="22"/>
                <w:szCs w:val="22"/>
                <w:lang w:eastAsia="en-US"/>
              </w:rPr>
              <w:t>дето</w:t>
            </w:r>
            <w:r w:rsidR="000C4D21">
              <w:rPr>
                <w:rFonts w:eastAsiaTheme="minorEastAsia"/>
                <w:sz w:val="22"/>
                <w:szCs w:val="22"/>
                <w:lang w:eastAsia="en-US"/>
              </w:rPr>
              <w:t xml:space="preserve"> </w:t>
            </w:r>
            <w:r w:rsidRPr="00C17ECA">
              <w:rPr>
                <w:rFonts w:eastAsiaTheme="minorEastAsia"/>
                <w:sz w:val="22"/>
                <w:szCs w:val="22"/>
                <w:lang w:eastAsia="en-US"/>
              </w:rPr>
              <w:t>дней  в отчетном периоде, В – плановое количество дето</w:t>
            </w:r>
            <w:r w:rsidR="001B057D">
              <w:rPr>
                <w:rFonts w:eastAsiaTheme="minorEastAsia"/>
                <w:sz w:val="22"/>
                <w:szCs w:val="22"/>
                <w:lang w:eastAsia="en-US"/>
              </w:rPr>
              <w:t xml:space="preserve"> </w:t>
            </w:r>
            <w:r w:rsidRPr="00C17ECA">
              <w:rPr>
                <w:rFonts w:eastAsiaTheme="minorEastAsia"/>
                <w:sz w:val="22"/>
                <w:szCs w:val="22"/>
                <w:lang w:eastAsia="en-US"/>
              </w:rPr>
              <w:t>дней</w:t>
            </w:r>
          </w:p>
          <w:p w14:paraId="45AF355F"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6D9F69DB"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17ACE96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F83BF9B" w14:textId="091DACBE"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5C5A824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lastRenderedPageBreak/>
              <w:t>N</w:t>
            </w:r>
            <w:r w:rsidRPr="00C17ECA">
              <w:rPr>
                <w:rFonts w:eastAsia="Calibri"/>
                <w:color w:val="000000"/>
                <w:sz w:val="22"/>
                <w:szCs w:val="22"/>
                <w:lang w:eastAsia="en-US"/>
              </w:rPr>
              <w:t xml:space="preserve"> - фактическое значение критерия эффективности деятельности;</w:t>
            </w:r>
          </w:p>
          <w:p w14:paraId="17460B36"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7528C96A"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028E401E" w14:textId="77777777" w:rsidTr="00C17ECA">
        <w:trPr>
          <w:trHeight w:val="495"/>
        </w:trPr>
        <w:tc>
          <w:tcPr>
            <w:tcW w:w="197" w:type="pct"/>
            <w:gridSpan w:val="2"/>
            <w:tcBorders>
              <w:top w:val="nil"/>
              <w:left w:val="single" w:sz="4" w:space="0" w:color="auto"/>
              <w:bottom w:val="single" w:sz="4" w:space="0" w:color="auto"/>
              <w:right w:val="single" w:sz="4" w:space="0" w:color="auto"/>
            </w:tcBorders>
            <w:vAlign w:val="center"/>
            <w:hideMark/>
          </w:tcPr>
          <w:p w14:paraId="4F7D38C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3</w:t>
            </w:r>
          </w:p>
        </w:tc>
        <w:tc>
          <w:tcPr>
            <w:tcW w:w="868" w:type="pct"/>
            <w:gridSpan w:val="2"/>
            <w:tcBorders>
              <w:top w:val="nil"/>
              <w:left w:val="nil"/>
              <w:bottom w:val="single" w:sz="4" w:space="0" w:color="auto"/>
              <w:right w:val="single" w:sz="4" w:space="0" w:color="auto"/>
            </w:tcBorders>
            <w:vAlign w:val="center"/>
            <w:hideMark/>
          </w:tcPr>
          <w:p w14:paraId="11F7FC1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Отсутствие задолженности по родительской плате за присмотр и уход за ребенком</w:t>
            </w:r>
          </w:p>
        </w:tc>
        <w:tc>
          <w:tcPr>
            <w:tcW w:w="307" w:type="pct"/>
            <w:tcBorders>
              <w:top w:val="nil"/>
              <w:left w:val="nil"/>
              <w:bottom w:val="single" w:sz="4" w:space="0" w:color="auto"/>
              <w:right w:val="single" w:sz="4" w:space="0" w:color="auto"/>
            </w:tcBorders>
            <w:vAlign w:val="center"/>
            <w:hideMark/>
          </w:tcPr>
          <w:p w14:paraId="718FCBD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348CA34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12605AB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10-0</w:t>
            </w:r>
          </w:p>
        </w:tc>
        <w:tc>
          <w:tcPr>
            <w:tcW w:w="261" w:type="pct"/>
            <w:tcBorders>
              <w:top w:val="nil"/>
              <w:left w:val="nil"/>
              <w:bottom w:val="single" w:sz="4" w:space="0" w:color="auto"/>
              <w:right w:val="single" w:sz="4" w:space="0" w:color="auto"/>
            </w:tcBorders>
            <w:vAlign w:val="center"/>
            <w:hideMark/>
          </w:tcPr>
          <w:p w14:paraId="158517B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2DEB9D4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 /А*100%, где  А – плановый объем средств родительской платы; В - фактически поступивший объем средств родительской платы</w:t>
            </w:r>
          </w:p>
          <w:p w14:paraId="42FD5F72"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D436A2A"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6E4C8740"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8ED92B9" w14:textId="5278ADAB"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D22690C"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4C24C0C8"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3904A72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63D687AA" w14:textId="77777777" w:rsidTr="00C17ECA">
        <w:trPr>
          <w:trHeight w:val="612"/>
        </w:trPr>
        <w:tc>
          <w:tcPr>
            <w:tcW w:w="197" w:type="pct"/>
            <w:gridSpan w:val="2"/>
            <w:tcBorders>
              <w:top w:val="nil"/>
              <w:left w:val="single" w:sz="4" w:space="0" w:color="auto"/>
              <w:bottom w:val="single" w:sz="4" w:space="0" w:color="auto"/>
              <w:right w:val="single" w:sz="4" w:space="0" w:color="auto"/>
            </w:tcBorders>
            <w:vAlign w:val="center"/>
            <w:hideMark/>
          </w:tcPr>
          <w:p w14:paraId="263E7F6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68" w:type="pct"/>
            <w:gridSpan w:val="2"/>
            <w:tcBorders>
              <w:top w:val="nil"/>
              <w:left w:val="nil"/>
              <w:bottom w:val="single" w:sz="4" w:space="0" w:color="auto"/>
              <w:right w:val="single" w:sz="4" w:space="0" w:color="auto"/>
            </w:tcBorders>
            <w:vAlign w:val="center"/>
            <w:hideMark/>
          </w:tcPr>
          <w:p w14:paraId="46AAC80C"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Уровень удовлетворенности родителей услугами, предоставляемыми дошкольной организацией</w:t>
            </w:r>
          </w:p>
        </w:tc>
        <w:tc>
          <w:tcPr>
            <w:tcW w:w="307" w:type="pct"/>
            <w:tcBorders>
              <w:top w:val="nil"/>
              <w:left w:val="nil"/>
              <w:bottom w:val="single" w:sz="4" w:space="0" w:color="auto"/>
              <w:right w:val="single" w:sz="4" w:space="0" w:color="auto"/>
            </w:tcBorders>
            <w:vAlign w:val="center"/>
            <w:hideMark/>
          </w:tcPr>
          <w:p w14:paraId="20C94A3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единиц</w:t>
            </w:r>
          </w:p>
        </w:tc>
        <w:tc>
          <w:tcPr>
            <w:tcW w:w="261" w:type="pct"/>
            <w:tcBorders>
              <w:top w:val="nil"/>
              <w:left w:val="nil"/>
              <w:bottom w:val="single" w:sz="4" w:space="0" w:color="auto"/>
              <w:right w:val="single" w:sz="4" w:space="0" w:color="auto"/>
            </w:tcBorders>
            <w:vAlign w:val="center"/>
            <w:hideMark/>
          </w:tcPr>
          <w:p w14:paraId="6531730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3517ADB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0-5</w:t>
            </w:r>
          </w:p>
        </w:tc>
        <w:tc>
          <w:tcPr>
            <w:tcW w:w="261" w:type="pct"/>
            <w:tcBorders>
              <w:top w:val="nil"/>
              <w:left w:val="nil"/>
              <w:bottom w:val="single" w:sz="4" w:space="0" w:color="auto"/>
              <w:right w:val="single" w:sz="4" w:space="0" w:color="auto"/>
            </w:tcBorders>
            <w:vAlign w:val="center"/>
            <w:hideMark/>
          </w:tcPr>
          <w:p w14:paraId="686FFFD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tcPr>
          <w:p w14:paraId="2BB714C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Отсутствие обоснованных жалоб родителей – 5 баллов</w:t>
            </w:r>
          </w:p>
          <w:p w14:paraId="29A4F42E"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Наличие обоснованных жалоб родителей – 0 баллов</w:t>
            </w:r>
          </w:p>
          <w:p w14:paraId="3838530A" w14:textId="77777777" w:rsidR="00C17ECA" w:rsidRPr="00C17ECA" w:rsidRDefault="00C17ECA" w:rsidP="00C17ECA">
            <w:pPr>
              <w:rPr>
                <w:rFonts w:eastAsia="Arial Unicode MS"/>
                <w:color w:val="000000"/>
                <w:sz w:val="22"/>
                <w:szCs w:val="22"/>
                <w:lang w:eastAsia="en-US"/>
              </w:rPr>
            </w:pPr>
          </w:p>
        </w:tc>
      </w:tr>
      <w:tr w:rsidR="00C17ECA" w:rsidRPr="00C17ECA" w14:paraId="33CDD2D2" w14:textId="77777777" w:rsidTr="00C17ECA">
        <w:trPr>
          <w:trHeight w:val="1920"/>
        </w:trPr>
        <w:tc>
          <w:tcPr>
            <w:tcW w:w="197" w:type="pct"/>
            <w:gridSpan w:val="2"/>
            <w:tcBorders>
              <w:top w:val="nil"/>
              <w:left w:val="single" w:sz="4" w:space="0" w:color="auto"/>
              <w:bottom w:val="single" w:sz="4" w:space="0" w:color="auto"/>
              <w:right w:val="single" w:sz="4" w:space="0" w:color="auto"/>
            </w:tcBorders>
            <w:vAlign w:val="center"/>
            <w:hideMark/>
          </w:tcPr>
          <w:p w14:paraId="381F673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868" w:type="pct"/>
            <w:gridSpan w:val="2"/>
            <w:tcBorders>
              <w:top w:val="nil"/>
              <w:left w:val="nil"/>
              <w:bottom w:val="single" w:sz="4" w:space="0" w:color="auto"/>
              <w:right w:val="single" w:sz="4" w:space="0" w:color="auto"/>
            </w:tcBorders>
            <w:vAlign w:val="center"/>
            <w:hideMark/>
          </w:tcPr>
          <w:p w14:paraId="27C7766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Охват детей дополнительными образовательными (оздоровительными) услугами</w:t>
            </w:r>
          </w:p>
        </w:tc>
        <w:tc>
          <w:tcPr>
            <w:tcW w:w="307" w:type="pct"/>
            <w:tcBorders>
              <w:top w:val="nil"/>
              <w:left w:val="nil"/>
              <w:bottom w:val="single" w:sz="4" w:space="0" w:color="auto"/>
              <w:right w:val="single" w:sz="4" w:space="0" w:color="auto"/>
            </w:tcBorders>
            <w:vAlign w:val="center"/>
            <w:hideMark/>
          </w:tcPr>
          <w:p w14:paraId="2A15596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1014A3E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02E0D80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30-80</w:t>
            </w:r>
          </w:p>
        </w:tc>
        <w:tc>
          <w:tcPr>
            <w:tcW w:w="261" w:type="pct"/>
            <w:tcBorders>
              <w:top w:val="nil"/>
              <w:left w:val="nil"/>
              <w:bottom w:val="single" w:sz="4" w:space="0" w:color="auto"/>
              <w:right w:val="single" w:sz="4" w:space="0" w:color="auto"/>
            </w:tcBorders>
            <w:vAlign w:val="center"/>
            <w:hideMark/>
          </w:tcPr>
          <w:p w14:paraId="06CCF2E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7F8EE6F3"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детей, которым оказываются дополнительные образовательные (оздоровительные) услуги; В -  общее количество детей</w:t>
            </w:r>
          </w:p>
          <w:p w14:paraId="283EEC1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10F4B1D6"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1657130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5825E98" w14:textId="7AAB5F3F"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573BFA5"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148BC8ED"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51A7F77A" w14:textId="1B71E3D5"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r w:rsidR="001B057D">
              <w:rPr>
                <w:rFonts w:eastAsiaTheme="minorEastAsia"/>
                <w:sz w:val="22"/>
                <w:szCs w:val="22"/>
                <w:lang w:eastAsia="en-US"/>
              </w:rPr>
              <w:t xml:space="preserve"> </w:t>
            </w:r>
            <w:r w:rsidRPr="00C17ECA">
              <w:rPr>
                <w:rFonts w:eastAsiaTheme="minorEastAsia"/>
                <w:sz w:val="22"/>
                <w:szCs w:val="22"/>
                <w:lang w:eastAsia="en-US"/>
              </w:rPr>
              <w:t>Приказы, договора с родителями</w:t>
            </w:r>
          </w:p>
        </w:tc>
      </w:tr>
      <w:tr w:rsidR="00C17ECA" w:rsidRPr="00C17ECA" w14:paraId="26332648" w14:textId="77777777" w:rsidTr="00C17ECA">
        <w:trPr>
          <w:trHeight w:val="379"/>
        </w:trPr>
        <w:tc>
          <w:tcPr>
            <w:tcW w:w="197" w:type="pct"/>
            <w:gridSpan w:val="2"/>
            <w:tcBorders>
              <w:top w:val="nil"/>
              <w:left w:val="single" w:sz="4" w:space="0" w:color="auto"/>
              <w:bottom w:val="single" w:sz="4" w:space="0" w:color="auto"/>
              <w:right w:val="single" w:sz="4" w:space="0" w:color="auto"/>
            </w:tcBorders>
            <w:vAlign w:val="center"/>
            <w:hideMark/>
          </w:tcPr>
          <w:p w14:paraId="7A1D916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868" w:type="pct"/>
            <w:gridSpan w:val="2"/>
            <w:tcBorders>
              <w:top w:val="nil"/>
              <w:left w:val="nil"/>
              <w:bottom w:val="single" w:sz="4" w:space="0" w:color="auto"/>
              <w:right w:val="single" w:sz="4" w:space="0" w:color="auto"/>
            </w:tcBorders>
            <w:vAlign w:val="center"/>
            <w:hideMark/>
          </w:tcPr>
          <w:p w14:paraId="5B60622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Распространение передового педагогического опыта </w:t>
            </w:r>
          </w:p>
        </w:tc>
        <w:tc>
          <w:tcPr>
            <w:tcW w:w="307" w:type="pct"/>
            <w:tcBorders>
              <w:top w:val="nil"/>
              <w:left w:val="nil"/>
              <w:bottom w:val="single" w:sz="4" w:space="0" w:color="auto"/>
              <w:right w:val="single" w:sz="4" w:space="0" w:color="auto"/>
            </w:tcBorders>
            <w:vAlign w:val="center"/>
            <w:hideMark/>
          </w:tcPr>
          <w:p w14:paraId="1BA2597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3E50231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236028C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90-100</w:t>
            </w:r>
          </w:p>
        </w:tc>
        <w:tc>
          <w:tcPr>
            <w:tcW w:w="261" w:type="pct"/>
            <w:tcBorders>
              <w:top w:val="nil"/>
              <w:left w:val="nil"/>
              <w:bottom w:val="single" w:sz="4" w:space="0" w:color="auto"/>
              <w:right w:val="single" w:sz="4" w:space="0" w:color="auto"/>
            </w:tcBorders>
            <w:vAlign w:val="center"/>
            <w:hideMark/>
          </w:tcPr>
          <w:p w14:paraId="3B08AC2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56C098C0"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w:t>
            </w:r>
          </w:p>
          <w:p w14:paraId="35B0D604"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C0F303E"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4DBA9DBA"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B41D54B" w14:textId="7B3E243D"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77A06739"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5FA4F2C3"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560202D2" w14:textId="1A012B6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r w:rsidR="001B057D">
              <w:rPr>
                <w:rFonts w:eastAsiaTheme="minorEastAsia"/>
                <w:sz w:val="22"/>
                <w:szCs w:val="22"/>
                <w:lang w:eastAsia="en-US"/>
              </w:rPr>
              <w:t xml:space="preserve"> </w:t>
            </w:r>
            <w:r w:rsidRPr="00C17ECA">
              <w:rPr>
                <w:rFonts w:eastAsiaTheme="minorEastAsia"/>
                <w:sz w:val="22"/>
                <w:szCs w:val="22"/>
                <w:lang w:eastAsia="en-US"/>
              </w:rPr>
              <w:t>План самообразования педагога, заверенные руководителями методических объединений программы, копии публикаций, и т.д.</w:t>
            </w:r>
          </w:p>
        </w:tc>
      </w:tr>
      <w:tr w:rsidR="00C17ECA" w:rsidRPr="00C17ECA" w14:paraId="141724C1" w14:textId="77777777" w:rsidTr="00C17ECA">
        <w:trPr>
          <w:trHeight w:val="379"/>
        </w:trPr>
        <w:tc>
          <w:tcPr>
            <w:tcW w:w="197" w:type="pct"/>
            <w:gridSpan w:val="2"/>
            <w:tcBorders>
              <w:top w:val="nil"/>
              <w:left w:val="single" w:sz="4" w:space="0" w:color="auto"/>
              <w:bottom w:val="single" w:sz="4" w:space="0" w:color="auto"/>
              <w:right w:val="single" w:sz="4" w:space="0" w:color="auto"/>
            </w:tcBorders>
            <w:vAlign w:val="center"/>
            <w:hideMark/>
          </w:tcPr>
          <w:p w14:paraId="1350528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7</w:t>
            </w:r>
          </w:p>
        </w:tc>
        <w:tc>
          <w:tcPr>
            <w:tcW w:w="868" w:type="pct"/>
            <w:gridSpan w:val="2"/>
            <w:tcBorders>
              <w:top w:val="nil"/>
              <w:left w:val="nil"/>
              <w:bottom w:val="single" w:sz="4" w:space="0" w:color="auto"/>
              <w:right w:val="single" w:sz="4" w:space="0" w:color="auto"/>
            </w:tcBorders>
            <w:vAlign w:val="center"/>
            <w:hideMark/>
          </w:tcPr>
          <w:p w14:paraId="0B7ACBA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конкурсах профессионального мастерства, грантах, конференциях, проектах</w:t>
            </w:r>
          </w:p>
        </w:tc>
        <w:tc>
          <w:tcPr>
            <w:tcW w:w="307" w:type="pct"/>
            <w:tcBorders>
              <w:top w:val="nil"/>
              <w:left w:val="nil"/>
              <w:bottom w:val="single" w:sz="4" w:space="0" w:color="auto"/>
              <w:right w:val="single" w:sz="4" w:space="0" w:color="auto"/>
            </w:tcBorders>
            <w:vAlign w:val="center"/>
            <w:hideMark/>
          </w:tcPr>
          <w:p w14:paraId="00E2970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случай</w:t>
            </w:r>
          </w:p>
        </w:tc>
        <w:tc>
          <w:tcPr>
            <w:tcW w:w="261" w:type="pct"/>
            <w:tcBorders>
              <w:top w:val="nil"/>
              <w:left w:val="nil"/>
              <w:bottom w:val="single" w:sz="4" w:space="0" w:color="auto"/>
              <w:right w:val="single" w:sz="4" w:space="0" w:color="auto"/>
            </w:tcBorders>
            <w:vAlign w:val="center"/>
            <w:hideMark/>
          </w:tcPr>
          <w:p w14:paraId="0FC8186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0A5DA1E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0-5</w:t>
            </w:r>
          </w:p>
        </w:tc>
        <w:tc>
          <w:tcPr>
            <w:tcW w:w="261" w:type="pct"/>
            <w:tcBorders>
              <w:top w:val="nil"/>
              <w:left w:val="nil"/>
              <w:bottom w:val="single" w:sz="4" w:space="0" w:color="auto"/>
              <w:right w:val="single" w:sz="4" w:space="0" w:color="auto"/>
            </w:tcBorders>
            <w:vAlign w:val="center"/>
            <w:hideMark/>
          </w:tcPr>
          <w:p w14:paraId="451908E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6C76556C" w14:textId="77777777" w:rsidR="00C17ECA" w:rsidRPr="00C17ECA" w:rsidRDefault="00C17ECA" w:rsidP="00C17ECA">
            <w:pPr>
              <w:rPr>
                <w:rFonts w:eastAsia="Arial Unicode MS"/>
                <w:color w:val="000000"/>
                <w:sz w:val="22"/>
                <w:szCs w:val="22"/>
                <w:lang w:eastAsia="en-US"/>
              </w:rPr>
            </w:pPr>
            <w:r w:rsidRPr="00C17ECA">
              <w:rPr>
                <w:rFonts w:eastAsiaTheme="minorEastAsia"/>
                <w:b/>
                <w:sz w:val="22"/>
                <w:szCs w:val="22"/>
                <w:lang w:eastAsia="en-US"/>
              </w:rPr>
              <w:t>Участие в конкурсах, грантах, конференциях, проектах</w:t>
            </w:r>
            <w:r w:rsidRPr="00C17ECA">
              <w:rPr>
                <w:rFonts w:eastAsiaTheme="minorEastAsia"/>
                <w:sz w:val="22"/>
                <w:szCs w:val="22"/>
                <w:lang w:eastAsia="en-US"/>
              </w:rPr>
              <w:t xml:space="preserve"> мероприятия муниципального уровня – 2 балла </w:t>
            </w:r>
          </w:p>
          <w:p w14:paraId="12B802E1"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республиканского уровня – 4 балла</w:t>
            </w:r>
          </w:p>
          <w:p w14:paraId="385321EB"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межрегионального и федерального  уровня – 5 баллов;</w:t>
            </w:r>
          </w:p>
          <w:p w14:paraId="68490657"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отсутствие фактов участия – 0 баллов.</w:t>
            </w:r>
          </w:p>
          <w:p w14:paraId="54852CD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(при участии по нескольким уровням, балл присваивается </w:t>
            </w:r>
            <w:r w:rsidRPr="00C17ECA">
              <w:rPr>
                <w:rFonts w:eastAsiaTheme="minorEastAsia"/>
                <w:b/>
                <w:sz w:val="22"/>
                <w:szCs w:val="22"/>
                <w:lang w:eastAsia="en-US"/>
              </w:rPr>
              <w:t>по наивысшему уровню</w:t>
            </w:r>
            <w:r w:rsidRPr="00C17ECA">
              <w:rPr>
                <w:rFonts w:eastAsiaTheme="minorEastAsia"/>
                <w:sz w:val="22"/>
                <w:szCs w:val="22"/>
                <w:lang w:eastAsia="en-US"/>
              </w:rPr>
              <w:t>)</w:t>
            </w:r>
          </w:p>
        </w:tc>
      </w:tr>
      <w:tr w:rsidR="00C17ECA" w:rsidRPr="00C17ECA" w14:paraId="186CBCA0" w14:textId="77777777" w:rsidTr="00C17ECA">
        <w:trPr>
          <w:trHeight w:val="379"/>
        </w:trPr>
        <w:tc>
          <w:tcPr>
            <w:tcW w:w="197" w:type="pct"/>
            <w:gridSpan w:val="2"/>
            <w:tcBorders>
              <w:top w:val="nil"/>
              <w:left w:val="single" w:sz="4" w:space="0" w:color="auto"/>
              <w:bottom w:val="single" w:sz="4" w:space="0" w:color="auto"/>
              <w:right w:val="single" w:sz="4" w:space="0" w:color="auto"/>
            </w:tcBorders>
            <w:vAlign w:val="center"/>
            <w:hideMark/>
          </w:tcPr>
          <w:p w14:paraId="56E9CD5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868" w:type="pct"/>
            <w:gridSpan w:val="2"/>
            <w:tcBorders>
              <w:top w:val="nil"/>
              <w:left w:val="nil"/>
              <w:bottom w:val="single" w:sz="4" w:space="0" w:color="auto"/>
              <w:right w:val="single" w:sz="4" w:space="0" w:color="auto"/>
            </w:tcBorders>
            <w:vAlign w:val="center"/>
            <w:hideMark/>
          </w:tcPr>
          <w:p w14:paraId="62784D0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Разработка и реализация авторских программ, методических пособий</w:t>
            </w:r>
          </w:p>
        </w:tc>
        <w:tc>
          <w:tcPr>
            <w:tcW w:w="307" w:type="pct"/>
            <w:tcBorders>
              <w:top w:val="nil"/>
              <w:left w:val="nil"/>
              <w:bottom w:val="single" w:sz="4" w:space="0" w:color="auto"/>
              <w:right w:val="single" w:sz="4" w:space="0" w:color="auto"/>
            </w:tcBorders>
            <w:vAlign w:val="center"/>
            <w:hideMark/>
          </w:tcPr>
          <w:p w14:paraId="3C3053D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250C7B4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6AE314E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0-1</w:t>
            </w:r>
          </w:p>
        </w:tc>
        <w:tc>
          <w:tcPr>
            <w:tcW w:w="261" w:type="pct"/>
            <w:tcBorders>
              <w:top w:val="nil"/>
              <w:left w:val="nil"/>
              <w:bottom w:val="single" w:sz="4" w:space="0" w:color="auto"/>
              <w:right w:val="single" w:sz="4" w:space="0" w:color="auto"/>
            </w:tcBorders>
            <w:vAlign w:val="center"/>
            <w:hideMark/>
          </w:tcPr>
          <w:p w14:paraId="24A6039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FE5774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При наличии авторской программы 6 баллов, при отсутствии – 0 баллов</w:t>
            </w:r>
          </w:p>
          <w:p w14:paraId="711D9F14" w14:textId="0039A78E"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Протоколы пед.</w:t>
            </w:r>
            <w:r w:rsidR="001B057D">
              <w:rPr>
                <w:rFonts w:eastAsiaTheme="minorEastAsia"/>
                <w:sz w:val="22"/>
                <w:szCs w:val="22"/>
                <w:lang w:eastAsia="en-US"/>
              </w:rPr>
              <w:t xml:space="preserve"> </w:t>
            </w:r>
            <w:r w:rsidRPr="00C17ECA">
              <w:rPr>
                <w:rFonts w:eastAsiaTheme="minorEastAsia"/>
                <w:sz w:val="22"/>
                <w:szCs w:val="22"/>
                <w:lang w:eastAsia="en-US"/>
              </w:rPr>
              <w:t>советов, метод.</w:t>
            </w:r>
            <w:r w:rsidR="001B057D">
              <w:rPr>
                <w:rFonts w:eastAsiaTheme="minorEastAsia"/>
                <w:sz w:val="22"/>
                <w:szCs w:val="22"/>
                <w:lang w:eastAsia="en-US"/>
              </w:rPr>
              <w:t xml:space="preserve"> </w:t>
            </w:r>
            <w:r w:rsidRPr="00C17ECA">
              <w:rPr>
                <w:rFonts w:eastAsiaTheme="minorEastAsia"/>
                <w:sz w:val="22"/>
                <w:szCs w:val="22"/>
                <w:lang w:eastAsia="en-US"/>
              </w:rPr>
              <w:t>объединений, сертификаты, дипломы и. т.д.</w:t>
            </w:r>
          </w:p>
        </w:tc>
      </w:tr>
      <w:tr w:rsidR="00C17ECA" w:rsidRPr="00C17ECA" w14:paraId="24E2717E" w14:textId="77777777" w:rsidTr="00C17ECA">
        <w:trPr>
          <w:trHeight w:val="215"/>
        </w:trPr>
        <w:tc>
          <w:tcPr>
            <w:tcW w:w="5000" w:type="pct"/>
            <w:gridSpan w:val="9"/>
            <w:tcBorders>
              <w:top w:val="nil"/>
              <w:left w:val="single" w:sz="4" w:space="0" w:color="auto"/>
              <w:bottom w:val="single" w:sz="4" w:space="0" w:color="auto"/>
              <w:right w:val="single" w:sz="4" w:space="0" w:color="auto"/>
            </w:tcBorders>
            <w:vAlign w:val="center"/>
            <w:hideMark/>
          </w:tcPr>
          <w:p w14:paraId="1E8D116E"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Итого – 55</w:t>
            </w:r>
          </w:p>
        </w:tc>
      </w:tr>
      <w:tr w:rsidR="00C17ECA" w:rsidRPr="00C17ECA" w14:paraId="1CA80C17" w14:textId="77777777" w:rsidTr="00C17ECA">
        <w:trPr>
          <w:trHeight w:val="333"/>
        </w:trPr>
        <w:tc>
          <w:tcPr>
            <w:tcW w:w="5000" w:type="pct"/>
            <w:gridSpan w:val="9"/>
            <w:tcBorders>
              <w:top w:val="nil"/>
              <w:left w:val="single" w:sz="4" w:space="0" w:color="auto"/>
              <w:bottom w:val="single" w:sz="4" w:space="0" w:color="auto"/>
              <w:right w:val="single" w:sz="4" w:space="0" w:color="auto"/>
            </w:tcBorders>
            <w:vAlign w:val="center"/>
            <w:hideMark/>
          </w:tcPr>
          <w:p w14:paraId="1E28C20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b/>
                <w:sz w:val="22"/>
                <w:szCs w:val="22"/>
                <w:lang w:eastAsia="en-US"/>
              </w:rPr>
              <w:t>Воспитатель по обучению татарскому (русскому) языку</w:t>
            </w:r>
          </w:p>
        </w:tc>
      </w:tr>
      <w:tr w:rsidR="00C17ECA" w:rsidRPr="00C17ECA" w14:paraId="125A1A3B" w14:textId="77777777" w:rsidTr="00C17ECA">
        <w:trPr>
          <w:trHeight w:val="504"/>
        </w:trPr>
        <w:tc>
          <w:tcPr>
            <w:tcW w:w="179" w:type="pct"/>
            <w:tcBorders>
              <w:top w:val="nil"/>
              <w:left w:val="single" w:sz="4" w:space="0" w:color="auto"/>
              <w:bottom w:val="single" w:sz="4" w:space="0" w:color="auto"/>
              <w:right w:val="single" w:sz="4" w:space="0" w:color="auto"/>
            </w:tcBorders>
            <w:vAlign w:val="center"/>
            <w:hideMark/>
          </w:tcPr>
          <w:p w14:paraId="75E492C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w:t>
            </w:r>
          </w:p>
        </w:tc>
        <w:tc>
          <w:tcPr>
            <w:tcW w:w="886" w:type="pct"/>
            <w:gridSpan w:val="3"/>
            <w:tcBorders>
              <w:top w:val="nil"/>
              <w:left w:val="nil"/>
              <w:bottom w:val="single" w:sz="4" w:space="0" w:color="auto"/>
              <w:right w:val="single" w:sz="4" w:space="0" w:color="auto"/>
            </w:tcBorders>
            <w:vAlign w:val="center"/>
            <w:hideMark/>
          </w:tcPr>
          <w:p w14:paraId="5CDF3CD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Результативность обучения воспитанников татарскому (русскому) языку </w:t>
            </w:r>
          </w:p>
        </w:tc>
        <w:tc>
          <w:tcPr>
            <w:tcW w:w="307" w:type="pct"/>
            <w:tcBorders>
              <w:top w:val="nil"/>
              <w:left w:val="nil"/>
              <w:bottom w:val="single" w:sz="4" w:space="0" w:color="auto"/>
              <w:right w:val="single" w:sz="4" w:space="0" w:color="auto"/>
            </w:tcBorders>
            <w:vAlign w:val="center"/>
            <w:hideMark/>
          </w:tcPr>
          <w:p w14:paraId="7B2D396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10FFFA9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473D222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70 - 100</w:t>
            </w:r>
          </w:p>
        </w:tc>
        <w:tc>
          <w:tcPr>
            <w:tcW w:w="261" w:type="pct"/>
            <w:tcBorders>
              <w:top w:val="nil"/>
              <w:left w:val="nil"/>
              <w:bottom w:val="single" w:sz="4" w:space="0" w:color="auto"/>
              <w:right w:val="single" w:sz="4" w:space="0" w:color="auto"/>
            </w:tcBorders>
            <w:vAlign w:val="center"/>
            <w:hideMark/>
          </w:tcPr>
          <w:p w14:paraId="0F5363C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полугодовая</w:t>
            </w:r>
          </w:p>
        </w:tc>
        <w:tc>
          <w:tcPr>
            <w:tcW w:w="2735" w:type="pct"/>
            <w:tcBorders>
              <w:top w:val="nil"/>
              <w:left w:val="nil"/>
              <w:bottom w:val="single" w:sz="4" w:space="0" w:color="auto"/>
              <w:right w:val="single" w:sz="4" w:space="0" w:color="auto"/>
            </w:tcBorders>
            <w:vAlign w:val="center"/>
            <w:hideMark/>
          </w:tcPr>
          <w:p w14:paraId="0D283CB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детей, освоивших программу в отчётный период, В – общее количество детей в организации</w:t>
            </w:r>
          </w:p>
          <w:p w14:paraId="5BAED7E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D9DB06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05863AF0"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98FCDE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отнормированный критерий;</w:t>
            </w:r>
          </w:p>
          <w:p w14:paraId="6CDAB9A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1E125335"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400EC9A2"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4BA73371" w14:textId="77777777" w:rsidTr="00C17ECA">
        <w:trPr>
          <w:trHeight w:val="271"/>
        </w:trPr>
        <w:tc>
          <w:tcPr>
            <w:tcW w:w="179" w:type="pct"/>
            <w:tcBorders>
              <w:top w:val="nil"/>
              <w:left w:val="single" w:sz="4" w:space="0" w:color="auto"/>
              <w:bottom w:val="single" w:sz="4" w:space="0" w:color="auto"/>
              <w:right w:val="single" w:sz="4" w:space="0" w:color="auto"/>
            </w:tcBorders>
            <w:vAlign w:val="center"/>
            <w:hideMark/>
          </w:tcPr>
          <w:p w14:paraId="25ACFCC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w:t>
            </w:r>
          </w:p>
        </w:tc>
        <w:tc>
          <w:tcPr>
            <w:tcW w:w="886" w:type="pct"/>
            <w:gridSpan w:val="3"/>
            <w:tcBorders>
              <w:top w:val="nil"/>
              <w:left w:val="nil"/>
              <w:bottom w:val="single" w:sz="4" w:space="0" w:color="auto"/>
              <w:right w:val="single" w:sz="4" w:space="0" w:color="auto"/>
            </w:tcBorders>
            <w:vAlign w:val="center"/>
            <w:hideMark/>
          </w:tcPr>
          <w:p w14:paraId="7869889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Охрана жизни и здоровья детей (индекс здоровья)</w:t>
            </w:r>
          </w:p>
        </w:tc>
        <w:tc>
          <w:tcPr>
            <w:tcW w:w="307" w:type="pct"/>
            <w:tcBorders>
              <w:top w:val="nil"/>
              <w:left w:val="nil"/>
              <w:bottom w:val="single" w:sz="4" w:space="0" w:color="auto"/>
              <w:right w:val="single" w:sz="4" w:space="0" w:color="auto"/>
            </w:tcBorders>
            <w:vAlign w:val="center"/>
            <w:hideMark/>
          </w:tcPr>
          <w:p w14:paraId="03A9510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119693D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58B1B90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90-100</w:t>
            </w:r>
          </w:p>
        </w:tc>
        <w:tc>
          <w:tcPr>
            <w:tcW w:w="261" w:type="pct"/>
            <w:tcBorders>
              <w:top w:val="nil"/>
              <w:left w:val="nil"/>
              <w:bottom w:val="single" w:sz="4" w:space="0" w:color="auto"/>
              <w:right w:val="single" w:sz="4" w:space="0" w:color="auto"/>
            </w:tcBorders>
            <w:vAlign w:val="center"/>
            <w:hideMark/>
          </w:tcPr>
          <w:p w14:paraId="351518C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0564DAE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ни разу не болевших детей в отчетном периоде, В – число всех обследованных детей</w:t>
            </w:r>
          </w:p>
          <w:p w14:paraId="092E510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0E7E245"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6AE051A6"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3AA92C50" w14:textId="3EDD9E1F"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0715DF32"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6D202461"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0520855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6CD9A4B6" w14:textId="77777777" w:rsidTr="00C17ECA">
        <w:trPr>
          <w:trHeight w:val="77"/>
        </w:trPr>
        <w:tc>
          <w:tcPr>
            <w:tcW w:w="179" w:type="pct"/>
            <w:tcBorders>
              <w:top w:val="nil"/>
              <w:left w:val="single" w:sz="4" w:space="0" w:color="auto"/>
              <w:bottom w:val="single" w:sz="4" w:space="0" w:color="auto"/>
              <w:right w:val="single" w:sz="4" w:space="0" w:color="auto"/>
            </w:tcBorders>
            <w:vAlign w:val="center"/>
            <w:hideMark/>
          </w:tcPr>
          <w:p w14:paraId="686D46A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3</w:t>
            </w:r>
          </w:p>
        </w:tc>
        <w:tc>
          <w:tcPr>
            <w:tcW w:w="886" w:type="pct"/>
            <w:gridSpan w:val="3"/>
            <w:tcBorders>
              <w:top w:val="nil"/>
              <w:left w:val="nil"/>
              <w:bottom w:val="single" w:sz="4" w:space="0" w:color="auto"/>
              <w:right w:val="single" w:sz="4" w:space="0" w:color="auto"/>
            </w:tcBorders>
            <w:vAlign w:val="center"/>
            <w:hideMark/>
          </w:tcPr>
          <w:p w14:paraId="433D1F6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Посещаемость воспитанниками дошкольной организации</w:t>
            </w:r>
          </w:p>
        </w:tc>
        <w:tc>
          <w:tcPr>
            <w:tcW w:w="307" w:type="pct"/>
            <w:tcBorders>
              <w:top w:val="nil"/>
              <w:left w:val="nil"/>
              <w:bottom w:val="single" w:sz="4" w:space="0" w:color="auto"/>
              <w:right w:val="single" w:sz="4" w:space="0" w:color="auto"/>
            </w:tcBorders>
            <w:vAlign w:val="center"/>
            <w:hideMark/>
          </w:tcPr>
          <w:p w14:paraId="1AEABA5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39FB621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371" w:type="pct"/>
            <w:tcBorders>
              <w:top w:val="nil"/>
              <w:left w:val="nil"/>
              <w:bottom w:val="single" w:sz="4" w:space="0" w:color="auto"/>
              <w:right w:val="single" w:sz="4" w:space="0" w:color="auto"/>
            </w:tcBorders>
            <w:vAlign w:val="center"/>
            <w:hideMark/>
          </w:tcPr>
          <w:p w14:paraId="7BEFC97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60-85</w:t>
            </w:r>
          </w:p>
        </w:tc>
        <w:tc>
          <w:tcPr>
            <w:tcW w:w="261" w:type="pct"/>
            <w:tcBorders>
              <w:top w:val="nil"/>
              <w:left w:val="nil"/>
              <w:bottom w:val="single" w:sz="4" w:space="0" w:color="auto"/>
              <w:right w:val="single" w:sz="4" w:space="0" w:color="auto"/>
            </w:tcBorders>
            <w:vAlign w:val="center"/>
            <w:hideMark/>
          </w:tcPr>
          <w:p w14:paraId="3910359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3DE4C297" w14:textId="614F8FA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количество выполн</w:t>
            </w:r>
            <w:r w:rsidR="001B057D">
              <w:rPr>
                <w:rFonts w:eastAsiaTheme="minorEastAsia"/>
                <w:sz w:val="22"/>
                <w:szCs w:val="22"/>
                <w:lang w:eastAsia="en-US"/>
              </w:rPr>
              <w:t>е</w:t>
            </w:r>
            <w:r w:rsidRPr="00C17ECA">
              <w:rPr>
                <w:rFonts w:eastAsiaTheme="minorEastAsia"/>
                <w:sz w:val="22"/>
                <w:szCs w:val="22"/>
                <w:lang w:eastAsia="en-US"/>
              </w:rPr>
              <w:t>нных</w:t>
            </w:r>
            <w:r w:rsidR="001B057D">
              <w:rPr>
                <w:rFonts w:eastAsiaTheme="minorEastAsia"/>
                <w:sz w:val="22"/>
                <w:szCs w:val="22"/>
                <w:lang w:eastAsia="en-US"/>
              </w:rPr>
              <w:t xml:space="preserve"> </w:t>
            </w:r>
            <w:r w:rsidRPr="00C17ECA">
              <w:rPr>
                <w:rFonts w:eastAsiaTheme="minorEastAsia"/>
                <w:sz w:val="22"/>
                <w:szCs w:val="22"/>
                <w:lang w:eastAsia="en-US"/>
              </w:rPr>
              <w:t>дето</w:t>
            </w:r>
            <w:r w:rsidR="001B057D">
              <w:rPr>
                <w:rFonts w:eastAsiaTheme="minorEastAsia"/>
                <w:sz w:val="22"/>
                <w:szCs w:val="22"/>
                <w:lang w:eastAsia="en-US"/>
              </w:rPr>
              <w:t xml:space="preserve"> </w:t>
            </w:r>
            <w:r w:rsidRPr="00C17ECA">
              <w:rPr>
                <w:rFonts w:eastAsiaTheme="minorEastAsia"/>
                <w:sz w:val="22"/>
                <w:szCs w:val="22"/>
                <w:lang w:eastAsia="en-US"/>
              </w:rPr>
              <w:t>дней  в отчетном периоде, В – плановое количество дето</w:t>
            </w:r>
            <w:r w:rsidR="001B057D">
              <w:rPr>
                <w:rFonts w:eastAsiaTheme="minorEastAsia"/>
                <w:sz w:val="22"/>
                <w:szCs w:val="22"/>
                <w:lang w:eastAsia="en-US"/>
              </w:rPr>
              <w:t xml:space="preserve"> </w:t>
            </w:r>
            <w:r w:rsidRPr="00C17ECA">
              <w:rPr>
                <w:rFonts w:eastAsiaTheme="minorEastAsia"/>
                <w:sz w:val="22"/>
                <w:szCs w:val="22"/>
                <w:lang w:eastAsia="en-US"/>
              </w:rPr>
              <w:t>дней</w:t>
            </w:r>
          </w:p>
          <w:p w14:paraId="0C09E171"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721A6392"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796AC8BA"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10A38EF8" w14:textId="4446E4BE"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6DB07C42"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269BEAB6"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46880FF9"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27812D69" w14:textId="77777777" w:rsidTr="00C17ECA">
        <w:trPr>
          <w:trHeight w:val="363"/>
        </w:trPr>
        <w:tc>
          <w:tcPr>
            <w:tcW w:w="179" w:type="pct"/>
            <w:tcBorders>
              <w:top w:val="nil"/>
              <w:left w:val="single" w:sz="4" w:space="0" w:color="auto"/>
              <w:bottom w:val="single" w:sz="4" w:space="0" w:color="auto"/>
              <w:right w:val="single" w:sz="4" w:space="0" w:color="auto"/>
            </w:tcBorders>
            <w:vAlign w:val="center"/>
            <w:hideMark/>
          </w:tcPr>
          <w:p w14:paraId="7490D17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86" w:type="pct"/>
            <w:gridSpan w:val="3"/>
            <w:tcBorders>
              <w:top w:val="nil"/>
              <w:left w:val="nil"/>
              <w:bottom w:val="single" w:sz="4" w:space="0" w:color="auto"/>
              <w:right w:val="single" w:sz="4" w:space="0" w:color="auto"/>
            </w:tcBorders>
            <w:vAlign w:val="center"/>
            <w:hideMark/>
          </w:tcPr>
          <w:p w14:paraId="72C11CC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Уровень удовлетворенности </w:t>
            </w:r>
            <w:r w:rsidRPr="00C17ECA">
              <w:rPr>
                <w:rFonts w:eastAsiaTheme="minorEastAsia"/>
                <w:sz w:val="22"/>
                <w:szCs w:val="22"/>
                <w:lang w:eastAsia="en-US"/>
              </w:rPr>
              <w:lastRenderedPageBreak/>
              <w:t>родителей услугами, предоставляемыми дошкольной организацией</w:t>
            </w:r>
          </w:p>
        </w:tc>
        <w:tc>
          <w:tcPr>
            <w:tcW w:w="307" w:type="pct"/>
            <w:tcBorders>
              <w:top w:val="nil"/>
              <w:left w:val="nil"/>
              <w:bottom w:val="single" w:sz="4" w:space="0" w:color="auto"/>
              <w:right w:val="single" w:sz="4" w:space="0" w:color="auto"/>
            </w:tcBorders>
            <w:vAlign w:val="center"/>
            <w:hideMark/>
          </w:tcPr>
          <w:p w14:paraId="757A921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единиц</w:t>
            </w:r>
          </w:p>
        </w:tc>
        <w:tc>
          <w:tcPr>
            <w:tcW w:w="261" w:type="pct"/>
            <w:tcBorders>
              <w:top w:val="nil"/>
              <w:left w:val="nil"/>
              <w:bottom w:val="single" w:sz="4" w:space="0" w:color="auto"/>
              <w:right w:val="single" w:sz="4" w:space="0" w:color="auto"/>
            </w:tcBorders>
            <w:vAlign w:val="center"/>
            <w:hideMark/>
          </w:tcPr>
          <w:p w14:paraId="7A43E11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191FDE2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0-5</w:t>
            </w:r>
          </w:p>
        </w:tc>
        <w:tc>
          <w:tcPr>
            <w:tcW w:w="261" w:type="pct"/>
            <w:tcBorders>
              <w:top w:val="nil"/>
              <w:left w:val="nil"/>
              <w:bottom w:val="single" w:sz="4" w:space="0" w:color="auto"/>
              <w:right w:val="single" w:sz="4" w:space="0" w:color="auto"/>
            </w:tcBorders>
            <w:vAlign w:val="center"/>
            <w:hideMark/>
          </w:tcPr>
          <w:p w14:paraId="7699E55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9011C45"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Отсутствие обоснованных жалоб родителей – 7 баллов</w:t>
            </w:r>
          </w:p>
          <w:p w14:paraId="0AA643BC"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lastRenderedPageBreak/>
              <w:t>Наличие обоснованных жалоб родителей – 0 баллов</w:t>
            </w:r>
          </w:p>
        </w:tc>
      </w:tr>
      <w:tr w:rsidR="00C17ECA" w:rsidRPr="00C17ECA" w14:paraId="2E97FED5" w14:textId="77777777" w:rsidTr="00C17ECA">
        <w:trPr>
          <w:trHeight w:val="1022"/>
        </w:trPr>
        <w:tc>
          <w:tcPr>
            <w:tcW w:w="179" w:type="pct"/>
            <w:tcBorders>
              <w:top w:val="nil"/>
              <w:left w:val="single" w:sz="4" w:space="0" w:color="auto"/>
              <w:bottom w:val="single" w:sz="4" w:space="0" w:color="auto"/>
              <w:right w:val="single" w:sz="4" w:space="0" w:color="auto"/>
            </w:tcBorders>
            <w:vAlign w:val="center"/>
            <w:hideMark/>
          </w:tcPr>
          <w:p w14:paraId="21B7CBC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5</w:t>
            </w:r>
          </w:p>
        </w:tc>
        <w:tc>
          <w:tcPr>
            <w:tcW w:w="886" w:type="pct"/>
            <w:gridSpan w:val="3"/>
            <w:tcBorders>
              <w:top w:val="nil"/>
              <w:left w:val="nil"/>
              <w:bottom w:val="single" w:sz="4" w:space="0" w:color="auto"/>
              <w:right w:val="single" w:sz="4" w:space="0" w:color="auto"/>
            </w:tcBorders>
            <w:vAlign w:val="center"/>
            <w:hideMark/>
          </w:tcPr>
          <w:p w14:paraId="2311080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Распространение передового педагогического опыта </w:t>
            </w:r>
          </w:p>
        </w:tc>
        <w:tc>
          <w:tcPr>
            <w:tcW w:w="307" w:type="pct"/>
            <w:tcBorders>
              <w:top w:val="nil"/>
              <w:left w:val="nil"/>
              <w:bottom w:val="single" w:sz="4" w:space="0" w:color="auto"/>
              <w:right w:val="single" w:sz="4" w:space="0" w:color="auto"/>
            </w:tcBorders>
            <w:vAlign w:val="center"/>
            <w:hideMark/>
          </w:tcPr>
          <w:p w14:paraId="5F6CD41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6D12873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7ADA670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90-100</w:t>
            </w:r>
          </w:p>
        </w:tc>
        <w:tc>
          <w:tcPr>
            <w:tcW w:w="261" w:type="pct"/>
            <w:tcBorders>
              <w:top w:val="nil"/>
              <w:left w:val="nil"/>
              <w:bottom w:val="single" w:sz="4" w:space="0" w:color="auto"/>
              <w:right w:val="single" w:sz="4" w:space="0" w:color="auto"/>
            </w:tcBorders>
            <w:vAlign w:val="center"/>
            <w:hideMark/>
          </w:tcPr>
          <w:p w14:paraId="27AE6E5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69CC3634"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количество проведённых мероприятий педагогами организации; В - количество запланированных мероприятий на учебный год</w:t>
            </w:r>
          </w:p>
          <w:p w14:paraId="5A485BFB"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4FD8606"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2D0B65DA"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94F3596" w14:textId="6EC2162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5EC789B7"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27FB2399"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6891708F"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деятельностиПлан самообразования педагога, заверенные руководителями методических объединений программы, копии публикаций, и т.д.</w:t>
            </w:r>
          </w:p>
        </w:tc>
      </w:tr>
      <w:tr w:rsidR="00C17ECA" w:rsidRPr="00C17ECA" w14:paraId="5C21DCCF" w14:textId="77777777" w:rsidTr="00C17ECA">
        <w:trPr>
          <w:trHeight w:val="350"/>
        </w:trPr>
        <w:tc>
          <w:tcPr>
            <w:tcW w:w="179" w:type="pct"/>
            <w:tcBorders>
              <w:top w:val="nil"/>
              <w:left w:val="single" w:sz="4" w:space="0" w:color="auto"/>
              <w:bottom w:val="single" w:sz="4" w:space="0" w:color="auto"/>
              <w:right w:val="single" w:sz="4" w:space="0" w:color="auto"/>
            </w:tcBorders>
            <w:vAlign w:val="center"/>
            <w:hideMark/>
          </w:tcPr>
          <w:p w14:paraId="181805E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886" w:type="pct"/>
            <w:gridSpan w:val="3"/>
            <w:tcBorders>
              <w:top w:val="nil"/>
              <w:left w:val="nil"/>
              <w:bottom w:val="single" w:sz="4" w:space="0" w:color="auto"/>
              <w:right w:val="single" w:sz="4" w:space="0" w:color="auto"/>
            </w:tcBorders>
            <w:vAlign w:val="center"/>
            <w:hideMark/>
          </w:tcPr>
          <w:p w14:paraId="6CA71E3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Разработка и реализация авторской программы, методических пособий</w:t>
            </w:r>
          </w:p>
        </w:tc>
        <w:tc>
          <w:tcPr>
            <w:tcW w:w="307" w:type="pct"/>
            <w:tcBorders>
              <w:top w:val="nil"/>
              <w:left w:val="nil"/>
              <w:bottom w:val="single" w:sz="4" w:space="0" w:color="auto"/>
              <w:right w:val="single" w:sz="4" w:space="0" w:color="auto"/>
            </w:tcBorders>
            <w:vAlign w:val="center"/>
            <w:hideMark/>
          </w:tcPr>
          <w:p w14:paraId="623E559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0C66F57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64E303F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0-1</w:t>
            </w:r>
          </w:p>
        </w:tc>
        <w:tc>
          <w:tcPr>
            <w:tcW w:w="261" w:type="pct"/>
            <w:tcBorders>
              <w:top w:val="nil"/>
              <w:left w:val="nil"/>
              <w:bottom w:val="single" w:sz="4" w:space="0" w:color="auto"/>
              <w:right w:val="single" w:sz="4" w:space="0" w:color="auto"/>
            </w:tcBorders>
            <w:vAlign w:val="center"/>
            <w:hideMark/>
          </w:tcPr>
          <w:p w14:paraId="741BBD4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6738F62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При наличии авторской программы 6 баллов, при отсутствии – 0 баллов</w:t>
            </w:r>
          </w:p>
          <w:p w14:paraId="0F481A33" w14:textId="6382FBD9"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Протоколы пед.</w:t>
            </w:r>
            <w:r w:rsidR="001B057D">
              <w:rPr>
                <w:rFonts w:eastAsiaTheme="minorEastAsia"/>
                <w:sz w:val="22"/>
                <w:szCs w:val="22"/>
                <w:lang w:eastAsia="en-US"/>
              </w:rPr>
              <w:t xml:space="preserve"> </w:t>
            </w:r>
            <w:r w:rsidRPr="00C17ECA">
              <w:rPr>
                <w:rFonts w:eastAsiaTheme="minorEastAsia"/>
                <w:sz w:val="22"/>
                <w:szCs w:val="22"/>
                <w:lang w:eastAsia="en-US"/>
              </w:rPr>
              <w:t>советов, метод.</w:t>
            </w:r>
            <w:r w:rsidR="001B057D">
              <w:rPr>
                <w:rFonts w:eastAsiaTheme="minorEastAsia"/>
                <w:sz w:val="22"/>
                <w:szCs w:val="22"/>
                <w:lang w:eastAsia="en-US"/>
              </w:rPr>
              <w:t xml:space="preserve"> </w:t>
            </w:r>
            <w:r w:rsidRPr="00C17ECA">
              <w:rPr>
                <w:rFonts w:eastAsiaTheme="minorEastAsia"/>
                <w:sz w:val="22"/>
                <w:szCs w:val="22"/>
                <w:lang w:eastAsia="en-US"/>
              </w:rPr>
              <w:t>объединений, сертификаты, дипломы и. т.д.</w:t>
            </w:r>
          </w:p>
        </w:tc>
      </w:tr>
      <w:tr w:rsidR="00C17ECA" w:rsidRPr="00C17ECA" w14:paraId="43556CCB" w14:textId="77777777" w:rsidTr="00C17ECA">
        <w:trPr>
          <w:trHeight w:val="1022"/>
        </w:trPr>
        <w:tc>
          <w:tcPr>
            <w:tcW w:w="179" w:type="pct"/>
            <w:tcBorders>
              <w:top w:val="nil"/>
              <w:left w:val="single" w:sz="4" w:space="0" w:color="auto"/>
              <w:bottom w:val="single" w:sz="4" w:space="0" w:color="auto"/>
              <w:right w:val="single" w:sz="4" w:space="0" w:color="auto"/>
            </w:tcBorders>
            <w:vAlign w:val="center"/>
            <w:hideMark/>
          </w:tcPr>
          <w:p w14:paraId="1A20D99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886" w:type="pct"/>
            <w:gridSpan w:val="3"/>
            <w:tcBorders>
              <w:top w:val="nil"/>
              <w:left w:val="nil"/>
              <w:bottom w:val="single" w:sz="4" w:space="0" w:color="auto"/>
              <w:right w:val="single" w:sz="4" w:space="0" w:color="auto"/>
            </w:tcBorders>
            <w:vAlign w:val="center"/>
            <w:hideMark/>
          </w:tcPr>
          <w:p w14:paraId="7947B73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конкурсах профессионального мастерства, грантах, конференциях, проектах</w:t>
            </w:r>
          </w:p>
        </w:tc>
        <w:tc>
          <w:tcPr>
            <w:tcW w:w="307" w:type="pct"/>
            <w:tcBorders>
              <w:top w:val="nil"/>
              <w:left w:val="nil"/>
              <w:bottom w:val="single" w:sz="4" w:space="0" w:color="auto"/>
              <w:right w:val="single" w:sz="4" w:space="0" w:color="auto"/>
            </w:tcBorders>
            <w:vAlign w:val="center"/>
            <w:hideMark/>
          </w:tcPr>
          <w:p w14:paraId="4F4C988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мероприятие</w:t>
            </w:r>
          </w:p>
        </w:tc>
        <w:tc>
          <w:tcPr>
            <w:tcW w:w="261" w:type="pct"/>
            <w:tcBorders>
              <w:top w:val="nil"/>
              <w:left w:val="nil"/>
              <w:bottom w:val="single" w:sz="4" w:space="0" w:color="auto"/>
              <w:right w:val="single" w:sz="4" w:space="0" w:color="auto"/>
            </w:tcBorders>
            <w:vAlign w:val="center"/>
            <w:hideMark/>
          </w:tcPr>
          <w:p w14:paraId="4883CA3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02F12D5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20-60</w:t>
            </w:r>
          </w:p>
        </w:tc>
        <w:tc>
          <w:tcPr>
            <w:tcW w:w="261" w:type="pct"/>
            <w:tcBorders>
              <w:top w:val="nil"/>
              <w:left w:val="nil"/>
              <w:bottom w:val="single" w:sz="4" w:space="0" w:color="auto"/>
              <w:right w:val="single" w:sz="4" w:space="0" w:color="auto"/>
            </w:tcBorders>
            <w:vAlign w:val="center"/>
            <w:hideMark/>
          </w:tcPr>
          <w:p w14:paraId="7964630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1B36EA65" w14:textId="77777777" w:rsidR="00C17ECA" w:rsidRPr="00C17ECA" w:rsidRDefault="00C17ECA" w:rsidP="00C17ECA">
            <w:pPr>
              <w:rPr>
                <w:rFonts w:eastAsia="Arial Unicode MS"/>
                <w:color w:val="000000"/>
                <w:sz w:val="22"/>
                <w:szCs w:val="22"/>
                <w:lang w:eastAsia="en-US"/>
              </w:rPr>
            </w:pPr>
            <w:r w:rsidRPr="00C17ECA">
              <w:rPr>
                <w:rFonts w:eastAsiaTheme="minorEastAsia"/>
                <w:b/>
                <w:sz w:val="22"/>
                <w:szCs w:val="22"/>
                <w:lang w:eastAsia="en-US"/>
              </w:rPr>
              <w:t>Участие в конкурсах, грантах, конференциях, проектах</w:t>
            </w:r>
            <w:r w:rsidRPr="00C17ECA">
              <w:rPr>
                <w:rFonts w:eastAsiaTheme="minorEastAsia"/>
                <w:sz w:val="22"/>
                <w:szCs w:val="22"/>
                <w:lang w:eastAsia="en-US"/>
              </w:rPr>
              <w:t xml:space="preserve"> мероприятия муниципального уровня – 2 балла </w:t>
            </w:r>
          </w:p>
          <w:p w14:paraId="24CAE4C2"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республиканского уровня – 4 балла</w:t>
            </w:r>
          </w:p>
          <w:p w14:paraId="16B6A592"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межрегионального и федерального  уровня – 5 баллов</w:t>
            </w:r>
          </w:p>
          <w:p w14:paraId="77FA8344"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отсутствие фактов участия – 0 баллов.</w:t>
            </w:r>
          </w:p>
          <w:p w14:paraId="608AAE8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(при участии по нескольким уровням, балл присваивается </w:t>
            </w:r>
            <w:r w:rsidRPr="00C17ECA">
              <w:rPr>
                <w:rFonts w:eastAsiaTheme="minorEastAsia"/>
                <w:b/>
                <w:sz w:val="22"/>
                <w:szCs w:val="22"/>
                <w:lang w:eastAsia="en-US"/>
              </w:rPr>
              <w:t>по наивысшему уровню</w:t>
            </w:r>
            <w:r w:rsidRPr="00C17ECA">
              <w:rPr>
                <w:rFonts w:eastAsiaTheme="minorEastAsia"/>
                <w:sz w:val="22"/>
                <w:szCs w:val="22"/>
                <w:lang w:eastAsia="en-US"/>
              </w:rPr>
              <w:t>)</w:t>
            </w:r>
          </w:p>
        </w:tc>
      </w:tr>
      <w:tr w:rsidR="00C17ECA" w:rsidRPr="00C17ECA" w14:paraId="697BEBCA" w14:textId="77777777" w:rsidTr="00C17ECA">
        <w:trPr>
          <w:trHeight w:val="568"/>
        </w:trPr>
        <w:tc>
          <w:tcPr>
            <w:tcW w:w="179" w:type="pct"/>
            <w:tcBorders>
              <w:top w:val="nil"/>
              <w:left w:val="single" w:sz="4" w:space="0" w:color="auto"/>
              <w:bottom w:val="single" w:sz="4" w:space="0" w:color="auto"/>
              <w:right w:val="single" w:sz="4" w:space="0" w:color="auto"/>
            </w:tcBorders>
            <w:vAlign w:val="center"/>
            <w:hideMark/>
          </w:tcPr>
          <w:p w14:paraId="3F3B911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886" w:type="pct"/>
            <w:gridSpan w:val="3"/>
            <w:tcBorders>
              <w:top w:val="nil"/>
              <w:left w:val="nil"/>
              <w:bottom w:val="single" w:sz="4" w:space="0" w:color="auto"/>
              <w:right w:val="single" w:sz="4" w:space="0" w:color="auto"/>
            </w:tcBorders>
            <w:vAlign w:val="center"/>
            <w:hideMark/>
          </w:tcPr>
          <w:p w14:paraId="6B3A2E64"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Вариативная часть на решение организации</w:t>
            </w:r>
          </w:p>
        </w:tc>
        <w:tc>
          <w:tcPr>
            <w:tcW w:w="307" w:type="pct"/>
            <w:tcBorders>
              <w:top w:val="nil"/>
              <w:left w:val="nil"/>
              <w:bottom w:val="single" w:sz="4" w:space="0" w:color="auto"/>
              <w:right w:val="single" w:sz="4" w:space="0" w:color="auto"/>
            </w:tcBorders>
            <w:vAlign w:val="center"/>
          </w:tcPr>
          <w:p w14:paraId="3212A904"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vAlign w:val="center"/>
            <w:hideMark/>
          </w:tcPr>
          <w:p w14:paraId="10EACD8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tcPr>
          <w:p w14:paraId="1ADA998B"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vAlign w:val="center"/>
          </w:tcPr>
          <w:p w14:paraId="4F412E81" w14:textId="77777777" w:rsidR="00C17ECA" w:rsidRPr="00C17ECA" w:rsidRDefault="00C17ECA" w:rsidP="00C17ECA">
            <w:pPr>
              <w:jc w:val="center"/>
              <w:rPr>
                <w:rFonts w:eastAsia="Arial Unicode MS"/>
                <w:color w:val="000000"/>
                <w:sz w:val="22"/>
                <w:szCs w:val="22"/>
                <w:lang w:eastAsia="en-US"/>
              </w:rPr>
            </w:pPr>
          </w:p>
        </w:tc>
        <w:tc>
          <w:tcPr>
            <w:tcW w:w="2735" w:type="pct"/>
            <w:tcBorders>
              <w:top w:val="nil"/>
              <w:left w:val="nil"/>
              <w:bottom w:val="single" w:sz="4" w:space="0" w:color="auto"/>
              <w:right w:val="single" w:sz="4" w:space="0" w:color="auto"/>
            </w:tcBorders>
            <w:vAlign w:val="center"/>
          </w:tcPr>
          <w:p w14:paraId="12A1EFDF" w14:textId="77777777" w:rsidR="00C17ECA" w:rsidRPr="00C17ECA" w:rsidRDefault="00C17ECA" w:rsidP="00C17ECA">
            <w:pPr>
              <w:rPr>
                <w:rFonts w:eastAsia="Arial Unicode MS"/>
                <w:b/>
                <w:color w:val="000000"/>
                <w:sz w:val="22"/>
                <w:szCs w:val="22"/>
                <w:lang w:eastAsia="en-US"/>
              </w:rPr>
            </w:pPr>
          </w:p>
        </w:tc>
      </w:tr>
      <w:tr w:rsidR="00C17ECA" w:rsidRPr="00C17ECA" w14:paraId="09CA0155"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5211A3E9"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 xml:space="preserve">   Итого – 55</w:t>
            </w:r>
          </w:p>
        </w:tc>
      </w:tr>
      <w:tr w:rsidR="00C17ECA" w:rsidRPr="00C17ECA" w14:paraId="4B0DD0B4"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25A1CBA2"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Музыкальный руководитель</w:t>
            </w:r>
          </w:p>
        </w:tc>
      </w:tr>
      <w:tr w:rsidR="00C17ECA" w:rsidRPr="00C17ECA" w14:paraId="32036BFE" w14:textId="77777777" w:rsidTr="00C17ECA">
        <w:trPr>
          <w:trHeight w:val="863"/>
        </w:trPr>
        <w:tc>
          <w:tcPr>
            <w:tcW w:w="179" w:type="pct"/>
            <w:tcBorders>
              <w:top w:val="nil"/>
              <w:left w:val="single" w:sz="4" w:space="0" w:color="auto"/>
              <w:bottom w:val="single" w:sz="4" w:space="0" w:color="auto"/>
              <w:right w:val="single" w:sz="4" w:space="0" w:color="auto"/>
            </w:tcBorders>
            <w:vAlign w:val="center"/>
            <w:hideMark/>
          </w:tcPr>
          <w:p w14:paraId="6C0C74D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w:t>
            </w:r>
          </w:p>
        </w:tc>
        <w:tc>
          <w:tcPr>
            <w:tcW w:w="883" w:type="pct"/>
            <w:gridSpan w:val="2"/>
            <w:tcBorders>
              <w:top w:val="nil"/>
              <w:left w:val="nil"/>
              <w:bottom w:val="single" w:sz="4" w:space="0" w:color="auto"/>
              <w:right w:val="single" w:sz="4" w:space="0" w:color="auto"/>
            </w:tcBorders>
            <w:vAlign w:val="center"/>
            <w:hideMark/>
          </w:tcPr>
          <w:p w14:paraId="34EB21B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Результативность освоения детьми образовательной области «Музыка» основной общеобразовательной программы дошкольного образования</w:t>
            </w:r>
          </w:p>
        </w:tc>
        <w:tc>
          <w:tcPr>
            <w:tcW w:w="310" w:type="pct"/>
            <w:gridSpan w:val="2"/>
            <w:tcBorders>
              <w:top w:val="nil"/>
              <w:left w:val="nil"/>
              <w:bottom w:val="single" w:sz="4" w:space="0" w:color="auto"/>
              <w:right w:val="single" w:sz="4" w:space="0" w:color="auto"/>
            </w:tcBorders>
            <w:vAlign w:val="center"/>
            <w:hideMark/>
          </w:tcPr>
          <w:p w14:paraId="3B79399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34A2C34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371" w:type="pct"/>
            <w:tcBorders>
              <w:top w:val="nil"/>
              <w:left w:val="nil"/>
              <w:bottom w:val="single" w:sz="4" w:space="0" w:color="auto"/>
              <w:right w:val="single" w:sz="4" w:space="0" w:color="auto"/>
            </w:tcBorders>
            <w:vAlign w:val="center"/>
            <w:hideMark/>
          </w:tcPr>
          <w:p w14:paraId="632A2C7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70 – 100</w:t>
            </w:r>
          </w:p>
        </w:tc>
        <w:tc>
          <w:tcPr>
            <w:tcW w:w="261" w:type="pct"/>
            <w:tcBorders>
              <w:top w:val="nil"/>
              <w:left w:val="nil"/>
              <w:bottom w:val="single" w:sz="4" w:space="0" w:color="auto"/>
              <w:right w:val="single" w:sz="4" w:space="0" w:color="auto"/>
            </w:tcBorders>
            <w:vAlign w:val="center"/>
            <w:hideMark/>
          </w:tcPr>
          <w:p w14:paraId="63F8E1D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5DFCE4AC"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детей, освоивших программу в области «Музыка» в отчётный период, В – общее количество  детей учреждения. </w:t>
            </w:r>
          </w:p>
          <w:p w14:paraId="49DD8615"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26DA72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53B33121"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1C709948" w14:textId="3304A892"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26B50DEA"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0AE38AAD"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564BB8F5"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05894A1D" w14:textId="77777777" w:rsidTr="00C17ECA">
        <w:trPr>
          <w:trHeight w:val="221"/>
        </w:trPr>
        <w:tc>
          <w:tcPr>
            <w:tcW w:w="179" w:type="pct"/>
            <w:tcBorders>
              <w:top w:val="nil"/>
              <w:left w:val="single" w:sz="4" w:space="0" w:color="auto"/>
              <w:bottom w:val="single" w:sz="4" w:space="0" w:color="auto"/>
              <w:right w:val="single" w:sz="4" w:space="0" w:color="auto"/>
            </w:tcBorders>
            <w:vAlign w:val="center"/>
            <w:hideMark/>
          </w:tcPr>
          <w:p w14:paraId="4852B2B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w:t>
            </w:r>
          </w:p>
        </w:tc>
        <w:tc>
          <w:tcPr>
            <w:tcW w:w="883" w:type="pct"/>
            <w:gridSpan w:val="2"/>
            <w:tcBorders>
              <w:top w:val="nil"/>
              <w:left w:val="nil"/>
              <w:bottom w:val="single" w:sz="4" w:space="0" w:color="auto"/>
              <w:right w:val="single" w:sz="4" w:space="0" w:color="auto"/>
            </w:tcBorders>
            <w:vAlign w:val="center"/>
            <w:hideMark/>
          </w:tcPr>
          <w:p w14:paraId="279EB5E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Охват детей дополнительными образовательными услугами </w:t>
            </w:r>
          </w:p>
        </w:tc>
        <w:tc>
          <w:tcPr>
            <w:tcW w:w="310" w:type="pct"/>
            <w:gridSpan w:val="2"/>
            <w:tcBorders>
              <w:top w:val="nil"/>
              <w:left w:val="nil"/>
              <w:bottom w:val="single" w:sz="4" w:space="0" w:color="auto"/>
              <w:right w:val="single" w:sz="4" w:space="0" w:color="auto"/>
            </w:tcBorders>
            <w:vAlign w:val="center"/>
            <w:hideMark/>
          </w:tcPr>
          <w:p w14:paraId="0EB4305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31AF248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27199F0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50 - 70</w:t>
            </w:r>
          </w:p>
        </w:tc>
        <w:tc>
          <w:tcPr>
            <w:tcW w:w="261" w:type="pct"/>
            <w:tcBorders>
              <w:top w:val="nil"/>
              <w:left w:val="nil"/>
              <w:bottom w:val="single" w:sz="4" w:space="0" w:color="auto"/>
              <w:right w:val="single" w:sz="4" w:space="0" w:color="auto"/>
            </w:tcBorders>
            <w:vAlign w:val="center"/>
            <w:hideMark/>
          </w:tcPr>
          <w:p w14:paraId="1CF74BD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5624CDE5"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детей, которым оказываются дополнительные образовательные услуги; В -  общее количество  детей учреждения.</w:t>
            </w:r>
          </w:p>
          <w:p w14:paraId="5CFBA7C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3D60521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lastRenderedPageBreak/>
              <w:t>I</w:t>
            </w:r>
            <w:r w:rsidRPr="00C17ECA">
              <w:rPr>
                <w:rFonts w:eastAsia="Calibri"/>
                <w:color w:val="000000"/>
                <w:sz w:val="22"/>
                <w:szCs w:val="22"/>
                <w:lang w:eastAsia="en-US"/>
              </w:rPr>
              <w:t>= ------ * весовой коэффициент</w:t>
            </w:r>
          </w:p>
          <w:p w14:paraId="333AEDB0"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76BD59E4" w14:textId="54C3C2BA"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592E81AD"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6831C1CE"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57E4F49F"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039ACD96" w14:textId="77777777" w:rsidTr="00C17ECA">
        <w:trPr>
          <w:trHeight w:val="614"/>
        </w:trPr>
        <w:tc>
          <w:tcPr>
            <w:tcW w:w="179" w:type="pct"/>
            <w:tcBorders>
              <w:top w:val="nil"/>
              <w:left w:val="single" w:sz="4" w:space="0" w:color="auto"/>
              <w:bottom w:val="single" w:sz="4" w:space="0" w:color="auto"/>
              <w:right w:val="single" w:sz="4" w:space="0" w:color="auto"/>
            </w:tcBorders>
            <w:vAlign w:val="center"/>
            <w:hideMark/>
          </w:tcPr>
          <w:p w14:paraId="7EECDF8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3</w:t>
            </w:r>
          </w:p>
        </w:tc>
        <w:tc>
          <w:tcPr>
            <w:tcW w:w="883" w:type="pct"/>
            <w:gridSpan w:val="2"/>
            <w:tcBorders>
              <w:top w:val="nil"/>
              <w:left w:val="nil"/>
              <w:bottom w:val="single" w:sz="4" w:space="0" w:color="auto"/>
              <w:right w:val="single" w:sz="4" w:space="0" w:color="auto"/>
            </w:tcBorders>
            <w:vAlign w:val="center"/>
            <w:hideMark/>
          </w:tcPr>
          <w:p w14:paraId="6048F3B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Доля положительных отзывов родителей (по результатам анкетирования)</w:t>
            </w:r>
          </w:p>
        </w:tc>
        <w:tc>
          <w:tcPr>
            <w:tcW w:w="310" w:type="pct"/>
            <w:gridSpan w:val="2"/>
            <w:tcBorders>
              <w:top w:val="nil"/>
              <w:left w:val="nil"/>
              <w:bottom w:val="single" w:sz="4" w:space="0" w:color="auto"/>
              <w:right w:val="single" w:sz="4" w:space="0" w:color="auto"/>
            </w:tcBorders>
            <w:vAlign w:val="center"/>
            <w:hideMark/>
          </w:tcPr>
          <w:p w14:paraId="69BACF6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shd w:val="clear" w:color="auto" w:fill="FFFFFF"/>
            <w:vAlign w:val="center"/>
            <w:hideMark/>
          </w:tcPr>
          <w:p w14:paraId="3EB3A26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0C69DFD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70-100</w:t>
            </w:r>
          </w:p>
        </w:tc>
        <w:tc>
          <w:tcPr>
            <w:tcW w:w="261" w:type="pct"/>
            <w:tcBorders>
              <w:top w:val="nil"/>
              <w:left w:val="nil"/>
              <w:bottom w:val="single" w:sz="4" w:space="0" w:color="auto"/>
              <w:right w:val="single" w:sz="4" w:space="0" w:color="auto"/>
            </w:tcBorders>
            <w:vAlign w:val="center"/>
            <w:hideMark/>
          </w:tcPr>
          <w:p w14:paraId="54BC610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полугодовая</w:t>
            </w:r>
          </w:p>
        </w:tc>
        <w:tc>
          <w:tcPr>
            <w:tcW w:w="2735" w:type="pct"/>
            <w:tcBorders>
              <w:top w:val="nil"/>
              <w:left w:val="nil"/>
              <w:bottom w:val="single" w:sz="4" w:space="0" w:color="auto"/>
              <w:right w:val="single" w:sz="4" w:space="0" w:color="auto"/>
            </w:tcBorders>
            <w:vAlign w:val="center"/>
            <w:hideMark/>
          </w:tcPr>
          <w:p w14:paraId="59E3B019"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положительных отзывов родителей, В – число родителей, принявших участие в анкетировании. </w:t>
            </w:r>
          </w:p>
          <w:p w14:paraId="0EE7856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62F57D7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7EDBD94E"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32C8EAE" w14:textId="751243AA"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6F6A8119"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63E79EC1"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47C249EC"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601DE03E" w14:textId="77777777" w:rsidTr="00C17ECA">
        <w:trPr>
          <w:trHeight w:val="614"/>
        </w:trPr>
        <w:tc>
          <w:tcPr>
            <w:tcW w:w="179" w:type="pct"/>
            <w:tcBorders>
              <w:top w:val="nil"/>
              <w:left w:val="single" w:sz="4" w:space="0" w:color="auto"/>
              <w:bottom w:val="single" w:sz="4" w:space="0" w:color="auto"/>
              <w:right w:val="single" w:sz="4" w:space="0" w:color="auto"/>
            </w:tcBorders>
            <w:vAlign w:val="center"/>
            <w:hideMark/>
          </w:tcPr>
          <w:p w14:paraId="64CDA7B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83" w:type="pct"/>
            <w:gridSpan w:val="2"/>
            <w:tcBorders>
              <w:top w:val="nil"/>
              <w:left w:val="nil"/>
              <w:bottom w:val="single" w:sz="4" w:space="0" w:color="auto"/>
              <w:right w:val="single" w:sz="4" w:space="0" w:color="auto"/>
            </w:tcBorders>
            <w:vAlign w:val="center"/>
            <w:hideMark/>
          </w:tcPr>
          <w:p w14:paraId="40A80879"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Распространение передового педагогического опыта </w:t>
            </w:r>
          </w:p>
        </w:tc>
        <w:tc>
          <w:tcPr>
            <w:tcW w:w="310" w:type="pct"/>
            <w:gridSpan w:val="2"/>
            <w:tcBorders>
              <w:top w:val="nil"/>
              <w:left w:val="nil"/>
              <w:bottom w:val="single" w:sz="4" w:space="0" w:color="auto"/>
              <w:right w:val="single" w:sz="4" w:space="0" w:color="auto"/>
            </w:tcBorders>
            <w:vAlign w:val="center"/>
          </w:tcPr>
          <w:p w14:paraId="0959E081"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shd w:val="clear" w:color="auto" w:fill="FFFFFF"/>
            <w:vAlign w:val="center"/>
            <w:hideMark/>
          </w:tcPr>
          <w:p w14:paraId="5806607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07AFD0D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w:t>
            </w:r>
            <w:r w:rsidRPr="00C17ECA">
              <w:rPr>
                <w:rFonts w:eastAsiaTheme="minorEastAsia"/>
                <w:sz w:val="22"/>
                <w:szCs w:val="22"/>
                <w:lang w:val="en-US" w:eastAsia="en-US"/>
              </w:rPr>
              <w:t>N</w:t>
            </w:r>
          </w:p>
        </w:tc>
        <w:tc>
          <w:tcPr>
            <w:tcW w:w="261" w:type="pct"/>
            <w:tcBorders>
              <w:top w:val="nil"/>
              <w:left w:val="nil"/>
              <w:bottom w:val="single" w:sz="4" w:space="0" w:color="auto"/>
              <w:right w:val="single" w:sz="4" w:space="0" w:color="auto"/>
            </w:tcBorders>
            <w:vAlign w:val="center"/>
            <w:hideMark/>
          </w:tcPr>
          <w:p w14:paraId="7EEC45A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tcPr>
          <w:p w14:paraId="4939580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6*</w:t>
            </w:r>
            <w:r w:rsidRPr="00C17ECA">
              <w:rPr>
                <w:rFonts w:eastAsiaTheme="minorEastAsia"/>
                <w:sz w:val="22"/>
                <w:szCs w:val="22"/>
                <w:lang w:val="en-US" w:eastAsia="en-US"/>
              </w:rPr>
              <w:t>F</w:t>
            </w:r>
            <w:r w:rsidRPr="00C17ECA">
              <w:rPr>
                <w:rFonts w:eastAsiaTheme="minorEastAsia"/>
                <w:sz w:val="22"/>
                <w:szCs w:val="22"/>
                <w:lang w:eastAsia="en-US"/>
              </w:rPr>
              <w:t xml:space="preserve">/ </w:t>
            </w:r>
            <w:r w:rsidRPr="00C17ECA">
              <w:rPr>
                <w:rFonts w:eastAsiaTheme="minorEastAsia"/>
                <w:sz w:val="22"/>
                <w:szCs w:val="22"/>
                <w:lang w:val="en-US" w:eastAsia="en-US"/>
              </w:rPr>
              <w:t>N</w:t>
            </w:r>
            <w:r w:rsidRPr="00C17ECA">
              <w:rPr>
                <w:rFonts w:eastAsiaTheme="minorEastAsia"/>
                <w:sz w:val="22"/>
                <w:szCs w:val="22"/>
                <w:lang w:eastAsia="en-US"/>
              </w:rPr>
              <w:t xml:space="preserve">,  где  </w:t>
            </w:r>
            <w:r w:rsidRPr="00C17ECA">
              <w:rPr>
                <w:rFonts w:eastAsiaTheme="minorEastAsia"/>
                <w:sz w:val="22"/>
                <w:szCs w:val="22"/>
                <w:lang w:val="en-US" w:eastAsia="en-US"/>
              </w:rPr>
              <w:t>F</w:t>
            </w:r>
            <w:r w:rsidRPr="00C17ECA">
              <w:rPr>
                <w:rFonts w:eastAsiaTheme="minorEastAsia"/>
                <w:sz w:val="22"/>
                <w:szCs w:val="22"/>
                <w:lang w:eastAsia="en-US"/>
              </w:rPr>
              <w:t xml:space="preserve"> – количество проведённых мероприятий педагогами учреждения, </w:t>
            </w:r>
            <w:r w:rsidRPr="00C17ECA">
              <w:rPr>
                <w:rFonts w:eastAsiaTheme="minorEastAsia"/>
                <w:sz w:val="22"/>
                <w:szCs w:val="22"/>
                <w:lang w:val="en-US" w:eastAsia="en-US"/>
              </w:rPr>
              <w:t>N</w:t>
            </w:r>
            <w:r w:rsidRPr="00C17ECA">
              <w:rPr>
                <w:rFonts w:eastAsiaTheme="minorEastAsia"/>
                <w:sz w:val="22"/>
                <w:szCs w:val="22"/>
                <w:lang w:eastAsia="en-US"/>
              </w:rPr>
              <w:t xml:space="preserve"> – количество запланированных мероприятий на учебный год.</w:t>
            </w:r>
          </w:p>
          <w:p w14:paraId="37F2290E" w14:textId="77777777" w:rsidR="00C17ECA" w:rsidRPr="00C17ECA" w:rsidRDefault="00C17ECA" w:rsidP="00C17ECA">
            <w:pPr>
              <w:rPr>
                <w:rFonts w:eastAsia="Arial Unicode MS"/>
                <w:b/>
                <w:color w:val="000000"/>
                <w:sz w:val="22"/>
                <w:szCs w:val="22"/>
                <w:lang w:eastAsia="en-US"/>
              </w:rPr>
            </w:pPr>
          </w:p>
        </w:tc>
      </w:tr>
      <w:tr w:rsidR="00C17ECA" w:rsidRPr="00C17ECA" w14:paraId="63AC2C08" w14:textId="77777777" w:rsidTr="00C17ECA">
        <w:trPr>
          <w:trHeight w:val="614"/>
        </w:trPr>
        <w:tc>
          <w:tcPr>
            <w:tcW w:w="179" w:type="pct"/>
            <w:tcBorders>
              <w:top w:val="nil"/>
              <w:left w:val="single" w:sz="4" w:space="0" w:color="auto"/>
              <w:bottom w:val="single" w:sz="4" w:space="0" w:color="auto"/>
              <w:right w:val="single" w:sz="4" w:space="0" w:color="auto"/>
            </w:tcBorders>
            <w:vAlign w:val="center"/>
            <w:hideMark/>
          </w:tcPr>
          <w:p w14:paraId="7530826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883" w:type="pct"/>
            <w:gridSpan w:val="2"/>
            <w:tcBorders>
              <w:top w:val="nil"/>
              <w:left w:val="nil"/>
              <w:bottom w:val="single" w:sz="4" w:space="0" w:color="auto"/>
              <w:right w:val="single" w:sz="4" w:space="0" w:color="auto"/>
            </w:tcBorders>
            <w:vAlign w:val="center"/>
            <w:hideMark/>
          </w:tcPr>
          <w:p w14:paraId="6107F8D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Поддержка и развитие одарённых детей</w:t>
            </w:r>
          </w:p>
        </w:tc>
        <w:tc>
          <w:tcPr>
            <w:tcW w:w="310" w:type="pct"/>
            <w:gridSpan w:val="2"/>
            <w:tcBorders>
              <w:top w:val="nil"/>
              <w:left w:val="nil"/>
              <w:bottom w:val="single" w:sz="4" w:space="0" w:color="auto"/>
              <w:right w:val="single" w:sz="4" w:space="0" w:color="auto"/>
            </w:tcBorders>
            <w:vAlign w:val="center"/>
            <w:hideMark/>
          </w:tcPr>
          <w:p w14:paraId="09E161B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shd w:val="clear" w:color="auto" w:fill="FFFFFF"/>
            <w:vAlign w:val="center"/>
            <w:hideMark/>
          </w:tcPr>
          <w:p w14:paraId="266F542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17FBEA0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10-20</w:t>
            </w:r>
          </w:p>
        </w:tc>
        <w:tc>
          <w:tcPr>
            <w:tcW w:w="261" w:type="pct"/>
            <w:tcBorders>
              <w:top w:val="nil"/>
              <w:left w:val="nil"/>
              <w:bottom w:val="single" w:sz="4" w:space="0" w:color="auto"/>
              <w:right w:val="single" w:sz="4" w:space="0" w:color="auto"/>
            </w:tcBorders>
            <w:vAlign w:val="center"/>
            <w:hideMark/>
          </w:tcPr>
          <w:p w14:paraId="364DFF8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6951014F"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выявленных  одарённых детей,  В – общее число воспитанников учреждения. </w:t>
            </w:r>
          </w:p>
        </w:tc>
      </w:tr>
      <w:tr w:rsidR="00C17ECA" w:rsidRPr="00C17ECA" w14:paraId="7A0AF68C" w14:textId="77777777" w:rsidTr="00C17ECA">
        <w:trPr>
          <w:trHeight w:val="614"/>
        </w:trPr>
        <w:tc>
          <w:tcPr>
            <w:tcW w:w="179" w:type="pct"/>
            <w:tcBorders>
              <w:top w:val="nil"/>
              <w:left w:val="single" w:sz="4" w:space="0" w:color="auto"/>
              <w:bottom w:val="single" w:sz="4" w:space="0" w:color="auto"/>
              <w:right w:val="single" w:sz="4" w:space="0" w:color="auto"/>
            </w:tcBorders>
            <w:vAlign w:val="center"/>
            <w:hideMark/>
          </w:tcPr>
          <w:p w14:paraId="5F22242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883" w:type="pct"/>
            <w:gridSpan w:val="2"/>
            <w:tcBorders>
              <w:top w:val="nil"/>
              <w:left w:val="nil"/>
              <w:bottom w:val="single" w:sz="4" w:space="0" w:color="auto"/>
              <w:right w:val="single" w:sz="4" w:space="0" w:color="auto"/>
            </w:tcBorders>
            <w:vAlign w:val="center"/>
            <w:hideMark/>
          </w:tcPr>
          <w:p w14:paraId="3BD269B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Разработка и реализация авторской программы, методических пособий</w:t>
            </w:r>
          </w:p>
        </w:tc>
        <w:tc>
          <w:tcPr>
            <w:tcW w:w="310" w:type="pct"/>
            <w:gridSpan w:val="2"/>
            <w:tcBorders>
              <w:top w:val="nil"/>
              <w:left w:val="nil"/>
              <w:bottom w:val="single" w:sz="4" w:space="0" w:color="auto"/>
              <w:right w:val="single" w:sz="4" w:space="0" w:color="auto"/>
            </w:tcBorders>
            <w:vAlign w:val="center"/>
            <w:hideMark/>
          </w:tcPr>
          <w:p w14:paraId="122ED1D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shd w:val="clear" w:color="auto" w:fill="FFFFFF"/>
            <w:vAlign w:val="center"/>
            <w:hideMark/>
          </w:tcPr>
          <w:p w14:paraId="2934498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55F634A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0-1</w:t>
            </w:r>
          </w:p>
        </w:tc>
        <w:tc>
          <w:tcPr>
            <w:tcW w:w="261" w:type="pct"/>
            <w:tcBorders>
              <w:top w:val="nil"/>
              <w:left w:val="nil"/>
              <w:bottom w:val="single" w:sz="4" w:space="0" w:color="auto"/>
              <w:right w:val="single" w:sz="4" w:space="0" w:color="auto"/>
            </w:tcBorders>
            <w:vAlign w:val="center"/>
            <w:hideMark/>
          </w:tcPr>
          <w:p w14:paraId="614FF99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5426CB6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При наличии авторской программы 6 баллов, при отсутствии – 0 баллов</w:t>
            </w:r>
          </w:p>
          <w:p w14:paraId="6F570FE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Протоколы пед.советов, метод.объединений, сертификаты, дипломы и. т.д.</w:t>
            </w:r>
          </w:p>
        </w:tc>
      </w:tr>
      <w:tr w:rsidR="00C17ECA" w:rsidRPr="00C17ECA" w14:paraId="500D493A" w14:textId="77777777" w:rsidTr="00C17ECA">
        <w:trPr>
          <w:trHeight w:val="614"/>
        </w:trPr>
        <w:tc>
          <w:tcPr>
            <w:tcW w:w="179" w:type="pct"/>
            <w:tcBorders>
              <w:top w:val="nil"/>
              <w:left w:val="single" w:sz="4" w:space="0" w:color="auto"/>
              <w:bottom w:val="single" w:sz="4" w:space="0" w:color="auto"/>
              <w:right w:val="single" w:sz="4" w:space="0" w:color="auto"/>
            </w:tcBorders>
            <w:vAlign w:val="center"/>
            <w:hideMark/>
          </w:tcPr>
          <w:p w14:paraId="11A1580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883" w:type="pct"/>
            <w:gridSpan w:val="2"/>
            <w:tcBorders>
              <w:top w:val="nil"/>
              <w:left w:val="nil"/>
              <w:bottom w:val="single" w:sz="4" w:space="0" w:color="auto"/>
              <w:right w:val="single" w:sz="4" w:space="0" w:color="auto"/>
            </w:tcBorders>
            <w:vAlign w:val="center"/>
            <w:hideMark/>
          </w:tcPr>
          <w:p w14:paraId="75BA4E5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конкурсах профессионального мастерства, грантах, конференциях, проектах</w:t>
            </w:r>
          </w:p>
        </w:tc>
        <w:tc>
          <w:tcPr>
            <w:tcW w:w="310" w:type="pct"/>
            <w:gridSpan w:val="2"/>
            <w:tcBorders>
              <w:top w:val="nil"/>
              <w:left w:val="nil"/>
              <w:bottom w:val="single" w:sz="4" w:space="0" w:color="auto"/>
              <w:right w:val="single" w:sz="4" w:space="0" w:color="auto"/>
            </w:tcBorders>
            <w:vAlign w:val="center"/>
            <w:hideMark/>
          </w:tcPr>
          <w:p w14:paraId="075D5FD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мероприятие</w:t>
            </w:r>
          </w:p>
        </w:tc>
        <w:tc>
          <w:tcPr>
            <w:tcW w:w="261" w:type="pct"/>
            <w:tcBorders>
              <w:top w:val="nil"/>
              <w:left w:val="nil"/>
              <w:bottom w:val="single" w:sz="4" w:space="0" w:color="auto"/>
              <w:right w:val="single" w:sz="4" w:space="0" w:color="auto"/>
            </w:tcBorders>
            <w:shd w:val="clear" w:color="auto" w:fill="FFFFFF"/>
            <w:vAlign w:val="center"/>
            <w:hideMark/>
          </w:tcPr>
          <w:p w14:paraId="24327FF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4063FDC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20-60</w:t>
            </w:r>
          </w:p>
        </w:tc>
        <w:tc>
          <w:tcPr>
            <w:tcW w:w="261" w:type="pct"/>
            <w:tcBorders>
              <w:top w:val="nil"/>
              <w:left w:val="nil"/>
              <w:bottom w:val="single" w:sz="4" w:space="0" w:color="auto"/>
              <w:right w:val="single" w:sz="4" w:space="0" w:color="auto"/>
            </w:tcBorders>
            <w:vAlign w:val="center"/>
            <w:hideMark/>
          </w:tcPr>
          <w:p w14:paraId="570C577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F857B8E" w14:textId="77777777" w:rsidR="00C17ECA" w:rsidRPr="00C17ECA" w:rsidRDefault="00C17ECA" w:rsidP="00C17ECA">
            <w:pPr>
              <w:rPr>
                <w:rFonts w:eastAsia="Arial Unicode MS"/>
                <w:color w:val="000000"/>
                <w:sz w:val="22"/>
                <w:szCs w:val="22"/>
                <w:lang w:eastAsia="en-US"/>
              </w:rPr>
            </w:pPr>
            <w:r w:rsidRPr="00C17ECA">
              <w:rPr>
                <w:rFonts w:eastAsiaTheme="minorEastAsia"/>
                <w:b/>
                <w:sz w:val="22"/>
                <w:szCs w:val="22"/>
                <w:lang w:eastAsia="en-US"/>
              </w:rPr>
              <w:t>Участие в конкурсах, грантах, конференциях, проектах</w:t>
            </w:r>
            <w:r w:rsidRPr="00C17ECA">
              <w:rPr>
                <w:rFonts w:eastAsiaTheme="minorEastAsia"/>
                <w:sz w:val="22"/>
                <w:szCs w:val="22"/>
                <w:lang w:eastAsia="en-US"/>
              </w:rPr>
              <w:t xml:space="preserve"> мероприятия муниципального уровня – 2 балла </w:t>
            </w:r>
          </w:p>
          <w:p w14:paraId="0EE1B6F4"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республиканского уровня – 4 балла</w:t>
            </w:r>
          </w:p>
          <w:p w14:paraId="0434633F"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межрегионального и федерального  уровня – 6 баллов</w:t>
            </w:r>
          </w:p>
          <w:p w14:paraId="68D008A1"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отсутствие фактов участия – 0 баллов.</w:t>
            </w:r>
          </w:p>
          <w:p w14:paraId="0FE7F0C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(при участии по нескольким уровням, балл присваивается </w:t>
            </w:r>
            <w:r w:rsidRPr="00C17ECA">
              <w:rPr>
                <w:rFonts w:eastAsiaTheme="minorEastAsia"/>
                <w:b/>
                <w:sz w:val="22"/>
                <w:szCs w:val="22"/>
                <w:lang w:eastAsia="en-US"/>
              </w:rPr>
              <w:t>по наивысшему уровню</w:t>
            </w:r>
            <w:r w:rsidRPr="00C17ECA">
              <w:rPr>
                <w:rFonts w:eastAsiaTheme="minorEastAsia"/>
                <w:sz w:val="22"/>
                <w:szCs w:val="22"/>
                <w:lang w:eastAsia="en-US"/>
              </w:rPr>
              <w:t>)</w:t>
            </w:r>
          </w:p>
        </w:tc>
      </w:tr>
      <w:tr w:rsidR="00C17ECA" w:rsidRPr="00C17ECA" w14:paraId="464ABE60" w14:textId="77777777" w:rsidTr="00C17ECA">
        <w:trPr>
          <w:trHeight w:val="16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28BF19BA"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Итого -  45</w:t>
            </w:r>
          </w:p>
        </w:tc>
      </w:tr>
      <w:tr w:rsidR="00C17ECA" w:rsidRPr="00C17ECA" w14:paraId="1F6E9DB7"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3C763F7E"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Инструктор по физической культуре</w:t>
            </w:r>
          </w:p>
        </w:tc>
      </w:tr>
      <w:tr w:rsidR="00C17ECA" w:rsidRPr="00C17ECA" w14:paraId="3AB11E4B" w14:textId="77777777" w:rsidTr="00C17ECA">
        <w:trPr>
          <w:trHeight w:val="379"/>
        </w:trPr>
        <w:tc>
          <w:tcPr>
            <w:tcW w:w="179" w:type="pct"/>
            <w:tcBorders>
              <w:top w:val="nil"/>
              <w:left w:val="single" w:sz="4" w:space="0" w:color="auto"/>
              <w:bottom w:val="single" w:sz="4" w:space="0" w:color="auto"/>
              <w:right w:val="single" w:sz="4" w:space="0" w:color="auto"/>
            </w:tcBorders>
            <w:vAlign w:val="center"/>
            <w:hideMark/>
          </w:tcPr>
          <w:p w14:paraId="71A5404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w:t>
            </w:r>
          </w:p>
        </w:tc>
        <w:tc>
          <w:tcPr>
            <w:tcW w:w="883" w:type="pct"/>
            <w:gridSpan w:val="2"/>
            <w:tcBorders>
              <w:top w:val="nil"/>
              <w:left w:val="nil"/>
              <w:bottom w:val="single" w:sz="4" w:space="0" w:color="auto"/>
              <w:right w:val="single" w:sz="4" w:space="0" w:color="auto"/>
            </w:tcBorders>
            <w:vAlign w:val="center"/>
            <w:hideMark/>
          </w:tcPr>
          <w:p w14:paraId="6B9F0874"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Результативность освоения детьми образовательной области «Физическая культура» основной общеобразовательной программы дошкольного образования</w:t>
            </w:r>
          </w:p>
        </w:tc>
        <w:tc>
          <w:tcPr>
            <w:tcW w:w="310" w:type="pct"/>
            <w:gridSpan w:val="2"/>
            <w:tcBorders>
              <w:top w:val="nil"/>
              <w:left w:val="nil"/>
              <w:bottom w:val="single" w:sz="4" w:space="0" w:color="auto"/>
              <w:right w:val="single" w:sz="4" w:space="0" w:color="auto"/>
            </w:tcBorders>
            <w:vAlign w:val="center"/>
            <w:hideMark/>
          </w:tcPr>
          <w:p w14:paraId="4F143A4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560DBF6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371" w:type="pct"/>
            <w:tcBorders>
              <w:top w:val="nil"/>
              <w:left w:val="nil"/>
              <w:bottom w:val="single" w:sz="4" w:space="0" w:color="auto"/>
              <w:right w:val="single" w:sz="4" w:space="0" w:color="auto"/>
            </w:tcBorders>
            <w:vAlign w:val="center"/>
            <w:hideMark/>
          </w:tcPr>
          <w:p w14:paraId="68743F3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70 - 100</w:t>
            </w:r>
          </w:p>
        </w:tc>
        <w:tc>
          <w:tcPr>
            <w:tcW w:w="261" w:type="pct"/>
            <w:tcBorders>
              <w:top w:val="nil"/>
              <w:left w:val="nil"/>
              <w:bottom w:val="single" w:sz="4" w:space="0" w:color="auto"/>
              <w:right w:val="single" w:sz="4" w:space="0" w:color="auto"/>
            </w:tcBorders>
            <w:vAlign w:val="center"/>
            <w:hideMark/>
          </w:tcPr>
          <w:p w14:paraId="4EAACDD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tcPr>
          <w:p w14:paraId="09A6AFC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детей, освоивших программу в области «Физическая культура»  в отчётный период, В – общее количество детей учреждения. </w:t>
            </w:r>
          </w:p>
          <w:p w14:paraId="5AB251D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5FB6CB2"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1985A13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368759F5" w14:textId="58BAD8C0"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0192D9B5"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79B6B617"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lastRenderedPageBreak/>
              <w:t>max</w:t>
            </w:r>
            <w:r w:rsidRPr="00C17ECA">
              <w:rPr>
                <w:rFonts w:eastAsia="Calibri"/>
                <w:color w:val="000000"/>
                <w:sz w:val="22"/>
                <w:szCs w:val="22"/>
                <w:lang w:eastAsia="en-US"/>
              </w:rPr>
              <w:t xml:space="preserve"> - наилучшее значение критерия эффективности деятельности;</w:t>
            </w:r>
          </w:p>
          <w:p w14:paraId="7174792E" w14:textId="77777777" w:rsidR="00C17ECA" w:rsidRPr="00C17ECA" w:rsidRDefault="00C17ECA" w:rsidP="00C17ECA">
            <w:pPr>
              <w:rPr>
                <w:rFonts w:eastAsiaTheme="minorEastAsia"/>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p w14:paraId="1C59C396" w14:textId="77777777" w:rsidR="00C17ECA" w:rsidRPr="00C17ECA" w:rsidRDefault="00C17ECA" w:rsidP="00C17ECA">
            <w:pPr>
              <w:rPr>
                <w:rFonts w:eastAsia="Arial Unicode MS"/>
                <w:color w:val="000000"/>
                <w:sz w:val="22"/>
                <w:szCs w:val="22"/>
                <w:lang w:eastAsia="en-US"/>
              </w:rPr>
            </w:pPr>
          </w:p>
        </w:tc>
      </w:tr>
      <w:tr w:rsidR="00C17ECA" w:rsidRPr="00C17ECA" w14:paraId="1EA18C6B" w14:textId="77777777" w:rsidTr="00C17ECA">
        <w:trPr>
          <w:trHeight w:val="379"/>
        </w:trPr>
        <w:tc>
          <w:tcPr>
            <w:tcW w:w="179" w:type="pct"/>
            <w:tcBorders>
              <w:top w:val="nil"/>
              <w:left w:val="single" w:sz="4" w:space="0" w:color="auto"/>
              <w:bottom w:val="single" w:sz="4" w:space="0" w:color="auto"/>
              <w:right w:val="single" w:sz="4" w:space="0" w:color="auto"/>
            </w:tcBorders>
            <w:vAlign w:val="center"/>
            <w:hideMark/>
          </w:tcPr>
          <w:p w14:paraId="37E4040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2</w:t>
            </w:r>
          </w:p>
        </w:tc>
        <w:tc>
          <w:tcPr>
            <w:tcW w:w="883" w:type="pct"/>
            <w:gridSpan w:val="2"/>
            <w:tcBorders>
              <w:top w:val="nil"/>
              <w:left w:val="nil"/>
              <w:bottom w:val="single" w:sz="4" w:space="0" w:color="auto"/>
              <w:right w:val="single" w:sz="4" w:space="0" w:color="auto"/>
            </w:tcBorders>
            <w:vAlign w:val="center"/>
          </w:tcPr>
          <w:p w14:paraId="417C5AA3"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Уровень физическогоразвития выпускников</w:t>
            </w:r>
          </w:p>
          <w:p w14:paraId="5AADF8FA" w14:textId="77777777" w:rsidR="00C17ECA" w:rsidRPr="00C17ECA" w:rsidRDefault="00C17ECA" w:rsidP="00C17ECA">
            <w:pPr>
              <w:rPr>
                <w:rFonts w:eastAsia="Arial Unicode MS"/>
                <w:color w:val="FF0000"/>
                <w:sz w:val="22"/>
                <w:szCs w:val="22"/>
                <w:lang w:eastAsia="en-US"/>
              </w:rPr>
            </w:pPr>
          </w:p>
        </w:tc>
        <w:tc>
          <w:tcPr>
            <w:tcW w:w="310" w:type="pct"/>
            <w:gridSpan w:val="2"/>
            <w:tcBorders>
              <w:top w:val="nil"/>
              <w:left w:val="nil"/>
              <w:bottom w:val="single" w:sz="4" w:space="0" w:color="auto"/>
              <w:right w:val="single" w:sz="4" w:space="0" w:color="auto"/>
            </w:tcBorders>
            <w:vAlign w:val="center"/>
            <w:hideMark/>
          </w:tcPr>
          <w:p w14:paraId="5F357FE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227804F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7163B8A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20-100</w:t>
            </w:r>
          </w:p>
        </w:tc>
        <w:tc>
          <w:tcPr>
            <w:tcW w:w="261" w:type="pct"/>
            <w:tcBorders>
              <w:top w:val="nil"/>
              <w:left w:val="nil"/>
              <w:bottom w:val="single" w:sz="4" w:space="0" w:color="auto"/>
              <w:right w:val="single" w:sz="4" w:space="0" w:color="auto"/>
            </w:tcBorders>
            <w:vAlign w:val="center"/>
            <w:hideMark/>
          </w:tcPr>
          <w:p w14:paraId="19B06DC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 раз в год</w:t>
            </w:r>
          </w:p>
        </w:tc>
        <w:tc>
          <w:tcPr>
            <w:tcW w:w="2735" w:type="pct"/>
            <w:tcBorders>
              <w:top w:val="nil"/>
              <w:left w:val="nil"/>
              <w:bottom w:val="single" w:sz="4" w:space="0" w:color="auto"/>
              <w:right w:val="single" w:sz="4" w:space="0" w:color="auto"/>
            </w:tcBorders>
            <w:vAlign w:val="center"/>
            <w:hideMark/>
          </w:tcPr>
          <w:p w14:paraId="206F8C3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  А – число детей, с достаточной физической подготовленностью к обучению в школе, В – число детей подготовительной к школе группы</w:t>
            </w:r>
          </w:p>
          <w:p w14:paraId="7262BA32"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08E1469"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75B1F0E9"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467402A5"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отнормированный критерий;</w:t>
            </w:r>
          </w:p>
          <w:p w14:paraId="6B965246"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00DF3B93"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0EFD187F"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2F62EC7E" w14:textId="77777777" w:rsidTr="00C17ECA">
        <w:trPr>
          <w:trHeight w:val="845"/>
        </w:trPr>
        <w:tc>
          <w:tcPr>
            <w:tcW w:w="179" w:type="pct"/>
            <w:tcBorders>
              <w:top w:val="nil"/>
              <w:left w:val="single" w:sz="4" w:space="0" w:color="auto"/>
              <w:bottom w:val="single" w:sz="4" w:space="0" w:color="auto"/>
              <w:right w:val="single" w:sz="4" w:space="0" w:color="auto"/>
            </w:tcBorders>
            <w:vAlign w:val="center"/>
            <w:hideMark/>
          </w:tcPr>
          <w:p w14:paraId="3694A06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3</w:t>
            </w:r>
          </w:p>
        </w:tc>
        <w:tc>
          <w:tcPr>
            <w:tcW w:w="883" w:type="pct"/>
            <w:gridSpan w:val="2"/>
            <w:tcBorders>
              <w:top w:val="nil"/>
              <w:left w:val="nil"/>
              <w:bottom w:val="single" w:sz="4" w:space="0" w:color="auto"/>
              <w:right w:val="single" w:sz="4" w:space="0" w:color="auto"/>
            </w:tcBorders>
            <w:vAlign w:val="center"/>
            <w:hideMark/>
          </w:tcPr>
          <w:p w14:paraId="7EDA6219"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Охрана жизни и здоровья детей (индекс здоровья)</w:t>
            </w:r>
          </w:p>
        </w:tc>
        <w:tc>
          <w:tcPr>
            <w:tcW w:w="310" w:type="pct"/>
            <w:gridSpan w:val="2"/>
            <w:tcBorders>
              <w:top w:val="nil"/>
              <w:left w:val="nil"/>
              <w:bottom w:val="single" w:sz="4" w:space="0" w:color="auto"/>
              <w:right w:val="single" w:sz="4" w:space="0" w:color="auto"/>
            </w:tcBorders>
            <w:vAlign w:val="center"/>
            <w:hideMark/>
          </w:tcPr>
          <w:p w14:paraId="1AF256F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5DFEFB3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19F7B99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100-95</w:t>
            </w:r>
          </w:p>
        </w:tc>
        <w:tc>
          <w:tcPr>
            <w:tcW w:w="261" w:type="pct"/>
            <w:tcBorders>
              <w:top w:val="nil"/>
              <w:left w:val="nil"/>
              <w:bottom w:val="single" w:sz="4" w:space="0" w:color="auto"/>
              <w:right w:val="single" w:sz="4" w:space="0" w:color="auto"/>
            </w:tcBorders>
            <w:vAlign w:val="center"/>
            <w:hideMark/>
          </w:tcPr>
          <w:p w14:paraId="4F974BB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7A417DD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ни разу не болевших детей в отчетном периоде, В – число всех обследованных детей.</w:t>
            </w:r>
          </w:p>
          <w:p w14:paraId="3D861F7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L</w:t>
            </w:r>
          </w:p>
          <w:p w14:paraId="5D72CBA9"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17FBF6A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L</w:t>
            </w:r>
            <w:r w:rsidRPr="00C17ECA">
              <w:rPr>
                <w:rFonts w:eastAsia="Calibri"/>
                <w:color w:val="000000"/>
                <w:sz w:val="22"/>
                <w:szCs w:val="22"/>
                <w:lang w:eastAsia="en-US"/>
              </w:rPr>
              <w:t>-</w:t>
            </w:r>
            <w:r w:rsidRPr="00C17ECA">
              <w:rPr>
                <w:rFonts w:eastAsia="Calibri"/>
                <w:color w:val="000000"/>
                <w:sz w:val="22"/>
                <w:szCs w:val="22"/>
                <w:lang w:val="en-US" w:eastAsia="en-US"/>
              </w:rPr>
              <w:t>M</w:t>
            </w:r>
          </w:p>
          <w:p w14:paraId="3832197E" w14:textId="131A31AB"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7508D2C8"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6E8B44F4"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w:t>
            </w:r>
            <w:r w:rsidRPr="00C17ECA">
              <w:rPr>
                <w:rFonts w:eastAsia="Calibri"/>
                <w:color w:val="000000"/>
                <w:sz w:val="22"/>
                <w:szCs w:val="22"/>
                <w:lang w:eastAsia="en-US"/>
              </w:rPr>
              <w:t xml:space="preserve"> - наилучшее значение критерия эффективности деятельности;</w:t>
            </w:r>
          </w:p>
          <w:p w14:paraId="6FE1400C"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L</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09CCED29" w14:textId="77777777" w:rsidTr="00C17ECA">
        <w:trPr>
          <w:trHeight w:val="1320"/>
        </w:trPr>
        <w:tc>
          <w:tcPr>
            <w:tcW w:w="179" w:type="pct"/>
            <w:tcBorders>
              <w:top w:val="nil"/>
              <w:left w:val="single" w:sz="4" w:space="0" w:color="auto"/>
              <w:bottom w:val="single" w:sz="4" w:space="0" w:color="auto"/>
              <w:right w:val="single" w:sz="4" w:space="0" w:color="auto"/>
            </w:tcBorders>
            <w:vAlign w:val="center"/>
            <w:hideMark/>
          </w:tcPr>
          <w:p w14:paraId="0117796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83" w:type="pct"/>
            <w:gridSpan w:val="2"/>
            <w:tcBorders>
              <w:top w:val="nil"/>
              <w:left w:val="nil"/>
              <w:bottom w:val="single" w:sz="4" w:space="0" w:color="auto"/>
              <w:right w:val="single" w:sz="4" w:space="0" w:color="auto"/>
            </w:tcBorders>
            <w:vAlign w:val="center"/>
            <w:hideMark/>
          </w:tcPr>
          <w:p w14:paraId="7C99909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Охват детей дополнительными физкультурно-оздоровительными услугами </w:t>
            </w:r>
          </w:p>
        </w:tc>
        <w:tc>
          <w:tcPr>
            <w:tcW w:w="310" w:type="pct"/>
            <w:gridSpan w:val="2"/>
            <w:tcBorders>
              <w:top w:val="nil"/>
              <w:left w:val="nil"/>
              <w:bottom w:val="single" w:sz="4" w:space="0" w:color="auto"/>
              <w:right w:val="single" w:sz="4" w:space="0" w:color="auto"/>
            </w:tcBorders>
            <w:vAlign w:val="center"/>
            <w:hideMark/>
          </w:tcPr>
          <w:p w14:paraId="2A4D4D8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72A3CA2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108EDDB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0 - 70</w:t>
            </w:r>
          </w:p>
        </w:tc>
        <w:tc>
          <w:tcPr>
            <w:tcW w:w="261" w:type="pct"/>
            <w:tcBorders>
              <w:top w:val="nil"/>
              <w:left w:val="nil"/>
              <w:bottom w:val="single" w:sz="4" w:space="0" w:color="auto"/>
              <w:right w:val="single" w:sz="4" w:space="0" w:color="auto"/>
            </w:tcBorders>
            <w:vAlign w:val="center"/>
            <w:hideMark/>
          </w:tcPr>
          <w:p w14:paraId="53DB604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220A9975"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детей, занимающихся в спортивных кружках и секциях в отчетном периоде, В – число всех детей учреждения.</w:t>
            </w:r>
          </w:p>
          <w:p w14:paraId="0BADE06B"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887243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6385266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61FF247" w14:textId="588E66AE"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29E36A2"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5AA2981A"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2AB20094"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4C95FF69" w14:textId="77777777" w:rsidTr="00C17ECA">
        <w:trPr>
          <w:trHeight w:val="1320"/>
        </w:trPr>
        <w:tc>
          <w:tcPr>
            <w:tcW w:w="179" w:type="pct"/>
            <w:tcBorders>
              <w:top w:val="nil"/>
              <w:left w:val="single" w:sz="4" w:space="0" w:color="auto"/>
              <w:bottom w:val="single" w:sz="4" w:space="0" w:color="auto"/>
              <w:right w:val="single" w:sz="4" w:space="0" w:color="auto"/>
            </w:tcBorders>
            <w:vAlign w:val="center"/>
            <w:hideMark/>
          </w:tcPr>
          <w:p w14:paraId="15B2E4A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883" w:type="pct"/>
            <w:gridSpan w:val="2"/>
            <w:tcBorders>
              <w:top w:val="nil"/>
              <w:left w:val="nil"/>
              <w:bottom w:val="single" w:sz="4" w:space="0" w:color="auto"/>
              <w:right w:val="single" w:sz="4" w:space="0" w:color="auto"/>
            </w:tcBorders>
            <w:vAlign w:val="center"/>
            <w:hideMark/>
          </w:tcPr>
          <w:p w14:paraId="0AF9F12C"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Распространение передового педагогического опыта </w:t>
            </w:r>
          </w:p>
        </w:tc>
        <w:tc>
          <w:tcPr>
            <w:tcW w:w="310" w:type="pct"/>
            <w:gridSpan w:val="2"/>
            <w:tcBorders>
              <w:top w:val="nil"/>
              <w:left w:val="nil"/>
              <w:bottom w:val="single" w:sz="4" w:space="0" w:color="auto"/>
              <w:right w:val="single" w:sz="4" w:space="0" w:color="auto"/>
            </w:tcBorders>
            <w:vAlign w:val="center"/>
          </w:tcPr>
          <w:p w14:paraId="31A5E20D"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vAlign w:val="center"/>
            <w:hideMark/>
          </w:tcPr>
          <w:p w14:paraId="43DDE7F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3319918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w:t>
            </w:r>
            <w:r w:rsidRPr="00C17ECA">
              <w:rPr>
                <w:rFonts w:eastAsiaTheme="minorEastAsia"/>
                <w:sz w:val="22"/>
                <w:szCs w:val="22"/>
                <w:lang w:val="en-US" w:eastAsia="en-US"/>
              </w:rPr>
              <w:t>N</w:t>
            </w:r>
          </w:p>
        </w:tc>
        <w:tc>
          <w:tcPr>
            <w:tcW w:w="261" w:type="pct"/>
            <w:tcBorders>
              <w:top w:val="nil"/>
              <w:left w:val="nil"/>
              <w:bottom w:val="single" w:sz="4" w:space="0" w:color="auto"/>
              <w:right w:val="single" w:sz="4" w:space="0" w:color="auto"/>
            </w:tcBorders>
            <w:vAlign w:val="center"/>
            <w:hideMark/>
          </w:tcPr>
          <w:p w14:paraId="76F0BFD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tcPr>
          <w:p w14:paraId="0CFD3045"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6*</w:t>
            </w:r>
            <w:r w:rsidRPr="00C17ECA">
              <w:rPr>
                <w:rFonts w:eastAsiaTheme="minorEastAsia"/>
                <w:sz w:val="22"/>
                <w:szCs w:val="22"/>
                <w:lang w:val="en-US" w:eastAsia="en-US"/>
              </w:rPr>
              <w:t>F</w:t>
            </w:r>
            <w:r w:rsidRPr="00C17ECA">
              <w:rPr>
                <w:rFonts w:eastAsiaTheme="minorEastAsia"/>
                <w:sz w:val="22"/>
                <w:szCs w:val="22"/>
                <w:lang w:eastAsia="en-US"/>
              </w:rPr>
              <w:t xml:space="preserve">/ </w:t>
            </w:r>
            <w:r w:rsidRPr="00C17ECA">
              <w:rPr>
                <w:rFonts w:eastAsiaTheme="minorEastAsia"/>
                <w:sz w:val="22"/>
                <w:szCs w:val="22"/>
                <w:lang w:val="en-US" w:eastAsia="en-US"/>
              </w:rPr>
              <w:t>N</w:t>
            </w:r>
            <w:r w:rsidRPr="00C17ECA">
              <w:rPr>
                <w:rFonts w:eastAsiaTheme="minorEastAsia"/>
                <w:sz w:val="22"/>
                <w:szCs w:val="22"/>
                <w:lang w:eastAsia="en-US"/>
              </w:rPr>
              <w:t xml:space="preserve">,  где  </w:t>
            </w:r>
            <w:r w:rsidRPr="00C17ECA">
              <w:rPr>
                <w:rFonts w:eastAsiaTheme="minorEastAsia"/>
                <w:sz w:val="22"/>
                <w:szCs w:val="22"/>
                <w:lang w:val="en-US" w:eastAsia="en-US"/>
              </w:rPr>
              <w:t>F</w:t>
            </w:r>
            <w:r w:rsidRPr="00C17ECA">
              <w:rPr>
                <w:rFonts w:eastAsiaTheme="minorEastAsia"/>
                <w:sz w:val="22"/>
                <w:szCs w:val="22"/>
                <w:lang w:eastAsia="en-US"/>
              </w:rPr>
              <w:t xml:space="preserve"> – количество проведённых мероприятий педагогами учреждения, </w:t>
            </w:r>
            <w:r w:rsidRPr="00C17ECA">
              <w:rPr>
                <w:rFonts w:eastAsiaTheme="minorEastAsia"/>
                <w:sz w:val="22"/>
                <w:szCs w:val="22"/>
                <w:lang w:val="en-US" w:eastAsia="en-US"/>
              </w:rPr>
              <w:t>N</w:t>
            </w:r>
            <w:r w:rsidRPr="00C17ECA">
              <w:rPr>
                <w:rFonts w:eastAsiaTheme="minorEastAsia"/>
                <w:sz w:val="22"/>
                <w:szCs w:val="22"/>
                <w:lang w:eastAsia="en-US"/>
              </w:rPr>
              <w:t xml:space="preserve"> – количество запланированных мероприятий на учебный год.</w:t>
            </w:r>
          </w:p>
          <w:p w14:paraId="68317658" w14:textId="77777777" w:rsidR="00C17ECA" w:rsidRPr="00C17ECA" w:rsidRDefault="00C17ECA" w:rsidP="00C17ECA">
            <w:pPr>
              <w:rPr>
                <w:rFonts w:eastAsia="Arial Unicode MS"/>
                <w:b/>
                <w:color w:val="000000"/>
                <w:sz w:val="22"/>
                <w:szCs w:val="22"/>
                <w:lang w:eastAsia="en-US"/>
              </w:rPr>
            </w:pPr>
          </w:p>
        </w:tc>
      </w:tr>
      <w:tr w:rsidR="00C17ECA" w:rsidRPr="00C17ECA" w14:paraId="1C8D0682" w14:textId="77777777" w:rsidTr="00C17ECA">
        <w:trPr>
          <w:trHeight w:val="1088"/>
        </w:trPr>
        <w:tc>
          <w:tcPr>
            <w:tcW w:w="179" w:type="pct"/>
            <w:tcBorders>
              <w:top w:val="nil"/>
              <w:left w:val="single" w:sz="4" w:space="0" w:color="auto"/>
              <w:bottom w:val="single" w:sz="4" w:space="0" w:color="auto"/>
              <w:right w:val="single" w:sz="4" w:space="0" w:color="auto"/>
            </w:tcBorders>
            <w:vAlign w:val="center"/>
            <w:hideMark/>
          </w:tcPr>
          <w:p w14:paraId="3174392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883" w:type="pct"/>
            <w:gridSpan w:val="2"/>
            <w:tcBorders>
              <w:top w:val="nil"/>
              <w:left w:val="nil"/>
              <w:bottom w:val="single" w:sz="4" w:space="0" w:color="auto"/>
              <w:right w:val="single" w:sz="4" w:space="0" w:color="auto"/>
            </w:tcBorders>
            <w:vAlign w:val="center"/>
            <w:hideMark/>
          </w:tcPr>
          <w:p w14:paraId="52C0ACF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Разработка и реализация авторской программы, методических пособий</w:t>
            </w:r>
          </w:p>
        </w:tc>
        <w:tc>
          <w:tcPr>
            <w:tcW w:w="310" w:type="pct"/>
            <w:gridSpan w:val="2"/>
            <w:tcBorders>
              <w:top w:val="nil"/>
              <w:left w:val="nil"/>
              <w:bottom w:val="single" w:sz="4" w:space="0" w:color="auto"/>
              <w:right w:val="single" w:sz="4" w:space="0" w:color="auto"/>
            </w:tcBorders>
            <w:vAlign w:val="center"/>
            <w:hideMark/>
          </w:tcPr>
          <w:p w14:paraId="44B82A8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6843D8E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0DE5E72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0-1</w:t>
            </w:r>
          </w:p>
        </w:tc>
        <w:tc>
          <w:tcPr>
            <w:tcW w:w="261" w:type="pct"/>
            <w:tcBorders>
              <w:top w:val="nil"/>
              <w:left w:val="nil"/>
              <w:bottom w:val="single" w:sz="4" w:space="0" w:color="auto"/>
              <w:right w:val="single" w:sz="4" w:space="0" w:color="auto"/>
            </w:tcBorders>
            <w:vAlign w:val="center"/>
            <w:hideMark/>
          </w:tcPr>
          <w:p w14:paraId="47E24C1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4F8ED92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При наличии авторской программы 6 баллов, при отсутствии – 0 баллов</w:t>
            </w:r>
          </w:p>
          <w:p w14:paraId="362DF7E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Протоколы пед.советов, метод.объединений, сертификаты, дипломы и. т.д.</w:t>
            </w:r>
          </w:p>
        </w:tc>
      </w:tr>
      <w:tr w:rsidR="00C17ECA" w:rsidRPr="00C17ECA" w14:paraId="1931679E" w14:textId="77777777" w:rsidTr="00C17ECA">
        <w:trPr>
          <w:trHeight w:val="1320"/>
        </w:trPr>
        <w:tc>
          <w:tcPr>
            <w:tcW w:w="179" w:type="pct"/>
            <w:tcBorders>
              <w:top w:val="nil"/>
              <w:left w:val="single" w:sz="4" w:space="0" w:color="auto"/>
              <w:bottom w:val="single" w:sz="4" w:space="0" w:color="auto"/>
              <w:right w:val="single" w:sz="4" w:space="0" w:color="auto"/>
            </w:tcBorders>
            <w:vAlign w:val="center"/>
            <w:hideMark/>
          </w:tcPr>
          <w:p w14:paraId="693F60A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7</w:t>
            </w:r>
          </w:p>
        </w:tc>
        <w:tc>
          <w:tcPr>
            <w:tcW w:w="883" w:type="pct"/>
            <w:gridSpan w:val="2"/>
            <w:tcBorders>
              <w:top w:val="nil"/>
              <w:left w:val="nil"/>
              <w:bottom w:val="single" w:sz="4" w:space="0" w:color="auto"/>
              <w:right w:val="single" w:sz="4" w:space="0" w:color="auto"/>
            </w:tcBorders>
            <w:vAlign w:val="center"/>
            <w:hideMark/>
          </w:tcPr>
          <w:p w14:paraId="3F6C9035"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конкурсах профессионального мастерства, грантах, конференциях, проектах</w:t>
            </w:r>
          </w:p>
        </w:tc>
        <w:tc>
          <w:tcPr>
            <w:tcW w:w="310" w:type="pct"/>
            <w:gridSpan w:val="2"/>
            <w:tcBorders>
              <w:top w:val="nil"/>
              <w:left w:val="nil"/>
              <w:bottom w:val="single" w:sz="4" w:space="0" w:color="auto"/>
              <w:right w:val="single" w:sz="4" w:space="0" w:color="auto"/>
            </w:tcBorders>
            <w:vAlign w:val="center"/>
            <w:hideMark/>
          </w:tcPr>
          <w:p w14:paraId="42E5266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мероприятие</w:t>
            </w:r>
          </w:p>
        </w:tc>
        <w:tc>
          <w:tcPr>
            <w:tcW w:w="261" w:type="pct"/>
            <w:tcBorders>
              <w:top w:val="nil"/>
              <w:left w:val="nil"/>
              <w:bottom w:val="single" w:sz="4" w:space="0" w:color="auto"/>
              <w:right w:val="single" w:sz="4" w:space="0" w:color="auto"/>
            </w:tcBorders>
            <w:vAlign w:val="center"/>
            <w:hideMark/>
          </w:tcPr>
          <w:p w14:paraId="6BFF45D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3B28003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20-60</w:t>
            </w:r>
          </w:p>
        </w:tc>
        <w:tc>
          <w:tcPr>
            <w:tcW w:w="261" w:type="pct"/>
            <w:tcBorders>
              <w:top w:val="nil"/>
              <w:left w:val="nil"/>
              <w:bottom w:val="single" w:sz="4" w:space="0" w:color="auto"/>
              <w:right w:val="single" w:sz="4" w:space="0" w:color="auto"/>
            </w:tcBorders>
            <w:vAlign w:val="center"/>
            <w:hideMark/>
          </w:tcPr>
          <w:p w14:paraId="089CD1B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3251E04" w14:textId="77777777" w:rsidR="00C17ECA" w:rsidRPr="00C17ECA" w:rsidRDefault="00C17ECA" w:rsidP="00C17ECA">
            <w:pPr>
              <w:rPr>
                <w:rFonts w:eastAsia="Arial Unicode MS"/>
                <w:color w:val="000000"/>
                <w:sz w:val="22"/>
                <w:szCs w:val="22"/>
                <w:lang w:eastAsia="en-US"/>
              </w:rPr>
            </w:pPr>
            <w:r w:rsidRPr="00C17ECA">
              <w:rPr>
                <w:rFonts w:eastAsiaTheme="minorEastAsia"/>
                <w:b/>
                <w:sz w:val="22"/>
                <w:szCs w:val="22"/>
                <w:lang w:eastAsia="en-US"/>
              </w:rPr>
              <w:t>Участие в конкурсах, грантах, конференциях, проектах</w:t>
            </w:r>
            <w:r w:rsidRPr="00C17ECA">
              <w:rPr>
                <w:rFonts w:eastAsiaTheme="minorEastAsia"/>
                <w:sz w:val="22"/>
                <w:szCs w:val="22"/>
                <w:lang w:eastAsia="en-US"/>
              </w:rPr>
              <w:t xml:space="preserve"> мероприятия муниципального уровня – 2 балла </w:t>
            </w:r>
          </w:p>
          <w:p w14:paraId="41FD2119"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республиканского уровня – 4 балла</w:t>
            </w:r>
          </w:p>
          <w:p w14:paraId="26EB84EB"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межрегионального и федерального  уровня – 6 баллов</w:t>
            </w:r>
          </w:p>
          <w:p w14:paraId="3456E4C4"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отсутствие фактов участия – 0 баллов.</w:t>
            </w:r>
          </w:p>
          <w:p w14:paraId="0493124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(при участии по нескольким уровням, балл присваивается </w:t>
            </w:r>
            <w:r w:rsidRPr="00C17ECA">
              <w:rPr>
                <w:rFonts w:eastAsiaTheme="minorEastAsia"/>
                <w:b/>
                <w:sz w:val="22"/>
                <w:szCs w:val="22"/>
                <w:lang w:eastAsia="en-US"/>
              </w:rPr>
              <w:t>по наивысшему уровню</w:t>
            </w:r>
            <w:r w:rsidRPr="00C17ECA">
              <w:rPr>
                <w:rFonts w:eastAsiaTheme="minorEastAsia"/>
                <w:sz w:val="22"/>
                <w:szCs w:val="22"/>
                <w:lang w:eastAsia="en-US"/>
              </w:rPr>
              <w:t>)</w:t>
            </w:r>
          </w:p>
        </w:tc>
      </w:tr>
      <w:tr w:rsidR="00C17ECA" w:rsidRPr="00C17ECA" w14:paraId="7A2C0301" w14:textId="77777777" w:rsidTr="00C17ECA">
        <w:trPr>
          <w:trHeight w:val="31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1760DDDC"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 xml:space="preserve"> Итого – 45</w:t>
            </w:r>
          </w:p>
        </w:tc>
      </w:tr>
      <w:tr w:rsidR="00C17ECA" w:rsidRPr="00C17ECA" w14:paraId="0B8367B8"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057C4583"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Педагог-психолог</w:t>
            </w:r>
          </w:p>
        </w:tc>
      </w:tr>
      <w:tr w:rsidR="00C17ECA" w:rsidRPr="00C17ECA" w14:paraId="07834561" w14:textId="77777777" w:rsidTr="00C17ECA">
        <w:trPr>
          <w:trHeight w:val="630"/>
        </w:trPr>
        <w:tc>
          <w:tcPr>
            <w:tcW w:w="179" w:type="pct"/>
            <w:tcBorders>
              <w:top w:val="nil"/>
              <w:left w:val="single" w:sz="4" w:space="0" w:color="auto"/>
              <w:bottom w:val="single" w:sz="4" w:space="0" w:color="auto"/>
              <w:right w:val="single" w:sz="4" w:space="0" w:color="auto"/>
            </w:tcBorders>
            <w:vAlign w:val="center"/>
            <w:hideMark/>
          </w:tcPr>
          <w:p w14:paraId="4B2EA90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w:t>
            </w:r>
          </w:p>
        </w:tc>
        <w:tc>
          <w:tcPr>
            <w:tcW w:w="883" w:type="pct"/>
            <w:gridSpan w:val="2"/>
            <w:tcBorders>
              <w:top w:val="nil"/>
              <w:left w:val="nil"/>
              <w:bottom w:val="single" w:sz="4" w:space="0" w:color="auto"/>
              <w:right w:val="single" w:sz="4" w:space="0" w:color="auto"/>
            </w:tcBorders>
            <w:vAlign w:val="center"/>
            <w:hideMark/>
          </w:tcPr>
          <w:p w14:paraId="581656D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Качество диагностических мероприятий</w:t>
            </w:r>
          </w:p>
        </w:tc>
        <w:tc>
          <w:tcPr>
            <w:tcW w:w="310" w:type="pct"/>
            <w:gridSpan w:val="2"/>
            <w:tcBorders>
              <w:top w:val="nil"/>
              <w:left w:val="nil"/>
              <w:bottom w:val="single" w:sz="4" w:space="0" w:color="auto"/>
              <w:right w:val="single" w:sz="4" w:space="0" w:color="auto"/>
            </w:tcBorders>
            <w:vAlign w:val="center"/>
            <w:hideMark/>
          </w:tcPr>
          <w:p w14:paraId="6C0D666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591DFBB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371" w:type="pct"/>
            <w:tcBorders>
              <w:top w:val="nil"/>
              <w:left w:val="nil"/>
              <w:bottom w:val="single" w:sz="4" w:space="0" w:color="auto"/>
              <w:right w:val="single" w:sz="4" w:space="0" w:color="auto"/>
            </w:tcBorders>
            <w:vAlign w:val="center"/>
            <w:hideMark/>
          </w:tcPr>
          <w:p w14:paraId="6E4DAEC2"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50 - 100</w:t>
            </w:r>
          </w:p>
        </w:tc>
        <w:tc>
          <w:tcPr>
            <w:tcW w:w="261" w:type="pct"/>
            <w:tcBorders>
              <w:top w:val="nil"/>
              <w:left w:val="nil"/>
              <w:bottom w:val="single" w:sz="4" w:space="0" w:color="auto"/>
              <w:right w:val="single" w:sz="4" w:space="0" w:color="auto"/>
            </w:tcBorders>
            <w:vAlign w:val="center"/>
            <w:hideMark/>
          </w:tcPr>
          <w:p w14:paraId="3536332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7B5611FF"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w:t>
            </w: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выявленных детей с особенностями в развитии, В – число обследованных детей. </w:t>
            </w:r>
          </w:p>
          <w:p w14:paraId="2FFD5CDF"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5E0ACF5"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3757F398"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4428D7B9" w14:textId="6A060AC9"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6DE8B550"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1380A77D"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49A62FC4"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5653ED9D" w14:textId="77777777" w:rsidTr="00C17ECA">
        <w:trPr>
          <w:trHeight w:val="315"/>
        </w:trPr>
        <w:tc>
          <w:tcPr>
            <w:tcW w:w="179" w:type="pct"/>
            <w:tcBorders>
              <w:top w:val="nil"/>
              <w:left w:val="single" w:sz="4" w:space="0" w:color="auto"/>
              <w:bottom w:val="single" w:sz="4" w:space="0" w:color="auto"/>
              <w:right w:val="single" w:sz="4" w:space="0" w:color="auto"/>
            </w:tcBorders>
            <w:vAlign w:val="center"/>
            <w:hideMark/>
          </w:tcPr>
          <w:p w14:paraId="52093F2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w:t>
            </w:r>
          </w:p>
        </w:tc>
        <w:tc>
          <w:tcPr>
            <w:tcW w:w="883" w:type="pct"/>
            <w:gridSpan w:val="2"/>
            <w:tcBorders>
              <w:top w:val="nil"/>
              <w:left w:val="nil"/>
              <w:bottom w:val="single" w:sz="4" w:space="0" w:color="auto"/>
              <w:right w:val="single" w:sz="4" w:space="0" w:color="auto"/>
            </w:tcBorders>
            <w:vAlign w:val="center"/>
            <w:hideMark/>
          </w:tcPr>
          <w:p w14:paraId="47C9903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Психологическая готовность детей к школе</w:t>
            </w:r>
          </w:p>
        </w:tc>
        <w:tc>
          <w:tcPr>
            <w:tcW w:w="310" w:type="pct"/>
            <w:gridSpan w:val="2"/>
            <w:tcBorders>
              <w:top w:val="nil"/>
              <w:left w:val="nil"/>
              <w:bottom w:val="single" w:sz="4" w:space="0" w:color="auto"/>
              <w:right w:val="single" w:sz="4" w:space="0" w:color="auto"/>
            </w:tcBorders>
            <w:vAlign w:val="center"/>
            <w:hideMark/>
          </w:tcPr>
          <w:p w14:paraId="1AAF6DC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5712F0D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371" w:type="pct"/>
            <w:tcBorders>
              <w:top w:val="nil"/>
              <w:left w:val="nil"/>
              <w:bottom w:val="single" w:sz="4" w:space="0" w:color="auto"/>
              <w:right w:val="single" w:sz="4" w:space="0" w:color="auto"/>
            </w:tcBorders>
            <w:vAlign w:val="center"/>
            <w:hideMark/>
          </w:tcPr>
          <w:p w14:paraId="0CAE2C8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60 -100</w:t>
            </w:r>
          </w:p>
        </w:tc>
        <w:tc>
          <w:tcPr>
            <w:tcW w:w="261" w:type="pct"/>
            <w:tcBorders>
              <w:top w:val="nil"/>
              <w:left w:val="nil"/>
              <w:bottom w:val="single" w:sz="4" w:space="0" w:color="auto"/>
              <w:right w:val="single" w:sz="4" w:space="0" w:color="auto"/>
            </w:tcBorders>
            <w:vAlign w:val="center"/>
            <w:hideMark/>
          </w:tcPr>
          <w:p w14:paraId="10EE979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2C39B12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w:t>
            </w: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детей с  достаточным уровнем психологической готовности к обучению в школе, В – число детей в подготовительной группе. </w:t>
            </w:r>
          </w:p>
          <w:p w14:paraId="3C4DFB56"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16AFE7B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7559FAC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17F76CB5" w14:textId="04D8AF3E"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0A121454"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72A2934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61FA31C3"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08BF78A4" w14:textId="77777777" w:rsidTr="00C17ECA">
        <w:trPr>
          <w:trHeight w:val="315"/>
        </w:trPr>
        <w:tc>
          <w:tcPr>
            <w:tcW w:w="179" w:type="pct"/>
            <w:tcBorders>
              <w:top w:val="nil"/>
              <w:left w:val="single" w:sz="4" w:space="0" w:color="auto"/>
              <w:bottom w:val="single" w:sz="4" w:space="0" w:color="auto"/>
              <w:right w:val="single" w:sz="4" w:space="0" w:color="auto"/>
            </w:tcBorders>
            <w:vAlign w:val="center"/>
            <w:hideMark/>
          </w:tcPr>
          <w:p w14:paraId="6CCF8FD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3</w:t>
            </w:r>
          </w:p>
        </w:tc>
        <w:tc>
          <w:tcPr>
            <w:tcW w:w="883" w:type="pct"/>
            <w:gridSpan w:val="2"/>
            <w:tcBorders>
              <w:top w:val="nil"/>
              <w:left w:val="nil"/>
              <w:bottom w:val="single" w:sz="4" w:space="0" w:color="auto"/>
              <w:right w:val="single" w:sz="4" w:space="0" w:color="auto"/>
            </w:tcBorders>
            <w:vAlign w:val="center"/>
            <w:hideMark/>
          </w:tcPr>
          <w:p w14:paraId="71CD922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Уровень нервно-психического развития детей </w:t>
            </w:r>
          </w:p>
        </w:tc>
        <w:tc>
          <w:tcPr>
            <w:tcW w:w="310" w:type="pct"/>
            <w:gridSpan w:val="2"/>
            <w:tcBorders>
              <w:top w:val="nil"/>
              <w:left w:val="nil"/>
              <w:bottom w:val="single" w:sz="4" w:space="0" w:color="auto"/>
              <w:right w:val="single" w:sz="4" w:space="0" w:color="auto"/>
            </w:tcBorders>
            <w:vAlign w:val="center"/>
            <w:hideMark/>
          </w:tcPr>
          <w:p w14:paraId="766CCFC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476C485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371" w:type="pct"/>
            <w:tcBorders>
              <w:top w:val="nil"/>
              <w:left w:val="nil"/>
              <w:bottom w:val="single" w:sz="4" w:space="0" w:color="auto"/>
              <w:right w:val="single" w:sz="4" w:space="0" w:color="auto"/>
            </w:tcBorders>
            <w:vAlign w:val="center"/>
            <w:hideMark/>
          </w:tcPr>
          <w:p w14:paraId="201FB78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50 – 100</w:t>
            </w:r>
          </w:p>
        </w:tc>
        <w:tc>
          <w:tcPr>
            <w:tcW w:w="261" w:type="pct"/>
            <w:tcBorders>
              <w:top w:val="nil"/>
              <w:left w:val="nil"/>
              <w:bottom w:val="single" w:sz="4" w:space="0" w:color="auto"/>
              <w:right w:val="single" w:sz="4" w:space="0" w:color="auto"/>
            </w:tcBorders>
            <w:vAlign w:val="center"/>
            <w:hideMark/>
          </w:tcPr>
          <w:p w14:paraId="7BD076E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полугодовая</w:t>
            </w:r>
          </w:p>
        </w:tc>
        <w:tc>
          <w:tcPr>
            <w:tcW w:w="2735" w:type="pct"/>
            <w:tcBorders>
              <w:top w:val="nil"/>
              <w:left w:val="nil"/>
              <w:bottom w:val="single" w:sz="4" w:space="0" w:color="auto"/>
              <w:right w:val="single" w:sz="4" w:space="0" w:color="auto"/>
            </w:tcBorders>
            <w:vAlign w:val="center"/>
            <w:hideMark/>
          </w:tcPr>
          <w:p w14:paraId="076F6DD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где  А – число детей, с достаточным уровнем нервно-психического развития, В – число всех детей в учреждении</w:t>
            </w:r>
          </w:p>
          <w:p w14:paraId="58D5A1C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16AD275E"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0BCBF839"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AFE6997" w14:textId="07C7986C"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7D25993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26750C76"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736BC70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387857D9" w14:textId="77777777" w:rsidTr="00C17ECA">
        <w:trPr>
          <w:trHeight w:val="274"/>
        </w:trPr>
        <w:tc>
          <w:tcPr>
            <w:tcW w:w="179" w:type="pct"/>
            <w:tcBorders>
              <w:top w:val="nil"/>
              <w:left w:val="single" w:sz="4" w:space="0" w:color="auto"/>
              <w:bottom w:val="single" w:sz="4" w:space="0" w:color="auto"/>
              <w:right w:val="single" w:sz="4" w:space="0" w:color="auto"/>
            </w:tcBorders>
            <w:vAlign w:val="center"/>
            <w:hideMark/>
          </w:tcPr>
          <w:p w14:paraId="3483F36F"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83" w:type="pct"/>
            <w:gridSpan w:val="2"/>
            <w:tcBorders>
              <w:top w:val="nil"/>
              <w:left w:val="nil"/>
              <w:bottom w:val="single" w:sz="4" w:space="0" w:color="auto"/>
              <w:right w:val="single" w:sz="4" w:space="0" w:color="auto"/>
            </w:tcBorders>
            <w:vAlign w:val="center"/>
            <w:hideMark/>
          </w:tcPr>
          <w:p w14:paraId="451ECA95"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Доля положительных отзывов родителей (по результатам анкетирования)</w:t>
            </w:r>
          </w:p>
        </w:tc>
        <w:tc>
          <w:tcPr>
            <w:tcW w:w="310" w:type="pct"/>
            <w:gridSpan w:val="2"/>
            <w:tcBorders>
              <w:top w:val="nil"/>
              <w:left w:val="nil"/>
              <w:bottom w:val="single" w:sz="4" w:space="0" w:color="auto"/>
              <w:right w:val="single" w:sz="4" w:space="0" w:color="auto"/>
            </w:tcBorders>
            <w:vAlign w:val="center"/>
            <w:hideMark/>
          </w:tcPr>
          <w:p w14:paraId="494E872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shd w:val="clear" w:color="auto" w:fill="FFFFFF"/>
            <w:vAlign w:val="center"/>
            <w:hideMark/>
          </w:tcPr>
          <w:p w14:paraId="64A2BE0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371" w:type="pct"/>
            <w:tcBorders>
              <w:top w:val="nil"/>
              <w:left w:val="nil"/>
              <w:bottom w:val="single" w:sz="4" w:space="0" w:color="auto"/>
              <w:right w:val="single" w:sz="4" w:space="0" w:color="auto"/>
            </w:tcBorders>
            <w:vAlign w:val="center"/>
            <w:hideMark/>
          </w:tcPr>
          <w:p w14:paraId="5260DF7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70-100</w:t>
            </w:r>
          </w:p>
        </w:tc>
        <w:tc>
          <w:tcPr>
            <w:tcW w:w="261" w:type="pct"/>
            <w:tcBorders>
              <w:top w:val="nil"/>
              <w:left w:val="nil"/>
              <w:bottom w:val="single" w:sz="4" w:space="0" w:color="auto"/>
              <w:right w:val="single" w:sz="4" w:space="0" w:color="auto"/>
            </w:tcBorders>
            <w:vAlign w:val="center"/>
            <w:hideMark/>
          </w:tcPr>
          <w:p w14:paraId="696AD38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полугодовая</w:t>
            </w:r>
          </w:p>
        </w:tc>
        <w:tc>
          <w:tcPr>
            <w:tcW w:w="2735" w:type="pct"/>
            <w:tcBorders>
              <w:top w:val="nil"/>
              <w:left w:val="nil"/>
              <w:bottom w:val="single" w:sz="4" w:space="0" w:color="auto"/>
              <w:right w:val="single" w:sz="4" w:space="0" w:color="auto"/>
            </w:tcBorders>
            <w:vAlign w:val="center"/>
            <w:hideMark/>
          </w:tcPr>
          <w:p w14:paraId="42415AA0"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положительных отзывов родителей, В – число родителей, принявших участие в анкетировании.</w:t>
            </w:r>
          </w:p>
          <w:p w14:paraId="603E86A3"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59C0053D"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3695CFD3"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lastRenderedPageBreak/>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2C52A340" w14:textId="0F2F11DF"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794DA0AB"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3219B8D5"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1FD48ED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34D6FDBE" w14:textId="77777777" w:rsidTr="00C17ECA">
        <w:trPr>
          <w:trHeight w:val="274"/>
        </w:trPr>
        <w:tc>
          <w:tcPr>
            <w:tcW w:w="179" w:type="pct"/>
            <w:tcBorders>
              <w:top w:val="nil"/>
              <w:left w:val="single" w:sz="4" w:space="0" w:color="auto"/>
              <w:bottom w:val="single" w:sz="4" w:space="0" w:color="auto"/>
              <w:right w:val="single" w:sz="4" w:space="0" w:color="auto"/>
            </w:tcBorders>
            <w:vAlign w:val="center"/>
            <w:hideMark/>
          </w:tcPr>
          <w:p w14:paraId="7BCEEAD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5</w:t>
            </w:r>
          </w:p>
        </w:tc>
        <w:tc>
          <w:tcPr>
            <w:tcW w:w="883" w:type="pct"/>
            <w:gridSpan w:val="2"/>
            <w:tcBorders>
              <w:top w:val="nil"/>
              <w:left w:val="nil"/>
              <w:bottom w:val="single" w:sz="4" w:space="0" w:color="auto"/>
              <w:right w:val="single" w:sz="4" w:space="0" w:color="auto"/>
            </w:tcBorders>
            <w:vAlign w:val="center"/>
            <w:hideMark/>
          </w:tcPr>
          <w:p w14:paraId="4C13E6C3"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Распространение передового педагогического опыта </w:t>
            </w:r>
          </w:p>
        </w:tc>
        <w:tc>
          <w:tcPr>
            <w:tcW w:w="310" w:type="pct"/>
            <w:gridSpan w:val="2"/>
            <w:tcBorders>
              <w:top w:val="nil"/>
              <w:left w:val="nil"/>
              <w:bottom w:val="single" w:sz="4" w:space="0" w:color="auto"/>
              <w:right w:val="single" w:sz="4" w:space="0" w:color="auto"/>
            </w:tcBorders>
            <w:vAlign w:val="center"/>
          </w:tcPr>
          <w:p w14:paraId="3288AA92"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shd w:val="clear" w:color="auto" w:fill="FFFFFF"/>
            <w:vAlign w:val="center"/>
            <w:hideMark/>
          </w:tcPr>
          <w:p w14:paraId="400473D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371" w:type="pct"/>
            <w:tcBorders>
              <w:top w:val="nil"/>
              <w:left w:val="nil"/>
              <w:bottom w:val="single" w:sz="4" w:space="0" w:color="auto"/>
              <w:right w:val="single" w:sz="4" w:space="0" w:color="auto"/>
            </w:tcBorders>
            <w:vAlign w:val="center"/>
            <w:hideMark/>
          </w:tcPr>
          <w:p w14:paraId="05DBC51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w:t>
            </w:r>
            <w:r w:rsidRPr="00C17ECA">
              <w:rPr>
                <w:rFonts w:eastAsiaTheme="minorEastAsia"/>
                <w:sz w:val="22"/>
                <w:szCs w:val="22"/>
                <w:lang w:val="en-US" w:eastAsia="en-US"/>
              </w:rPr>
              <w:t>N</w:t>
            </w:r>
          </w:p>
        </w:tc>
        <w:tc>
          <w:tcPr>
            <w:tcW w:w="261" w:type="pct"/>
            <w:tcBorders>
              <w:top w:val="nil"/>
              <w:left w:val="nil"/>
              <w:bottom w:val="single" w:sz="4" w:space="0" w:color="auto"/>
              <w:right w:val="single" w:sz="4" w:space="0" w:color="auto"/>
            </w:tcBorders>
            <w:vAlign w:val="center"/>
            <w:hideMark/>
          </w:tcPr>
          <w:p w14:paraId="5B23A9C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2348B77"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6*</w:t>
            </w:r>
            <w:r w:rsidRPr="00C17ECA">
              <w:rPr>
                <w:rFonts w:eastAsiaTheme="minorEastAsia"/>
                <w:sz w:val="22"/>
                <w:szCs w:val="22"/>
                <w:lang w:val="en-US" w:eastAsia="en-US"/>
              </w:rPr>
              <w:t>F</w:t>
            </w:r>
            <w:r w:rsidRPr="00C17ECA">
              <w:rPr>
                <w:rFonts w:eastAsiaTheme="minorEastAsia"/>
                <w:sz w:val="22"/>
                <w:szCs w:val="22"/>
                <w:lang w:eastAsia="en-US"/>
              </w:rPr>
              <w:t xml:space="preserve">/ </w:t>
            </w:r>
            <w:r w:rsidRPr="00C17ECA">
              <w:rPr>
                <w:rFonts w:eastAsiaTheme="minorEastAsia"/>
                <w:sz w:val="22"/>
                <w:szCs w:val="22"/>
                <w:lang w:val="en-US" w:eastAsia="en-US"/>
              </w:rPr>
              <w:t>N</w:t>
            </w:r>
            <w:r w:rsidRPr="00C17ECA">
              <w:rPr>
                <w:rFonts w:eastAsiaTheme="minorEastAsia"/>
                <w:sz w:val="22"/>
                <w:szCs w:val="22"/>
                <w:lang w:eastAsia="en-US"/>
              </w:rPr>
              <w:t xml:space="preserve">,  где  </w:t>
            </w:r>
            <w:r w:rsidRPr="00C17ECA">
              <w:rPr>
                <w:rFonts w:eastAsiaTheme="minorEastAsia"/>
                <w:sz w:val="22"/>
                <w:szCs w:val="22"/>
                <w:lang w:val="en-US" w:eastAsia="en-US"/>
              </w:rPr>
              <w:t>F</w:t>
            </w:r>
            <w:r w:rsidRPr="00C17ECA">
              <w:rPr>
                <w:rFonts w:eastAsiaTheme="minorEastAsia"/>
                <w:sz w:val="22"/>
                <w:szCs w:val="22"/>
                <w:lang w:eastAsia="en-US"/>
              </w:rPr>
              <w:t xml:space="preserve"> – количество проведённых мероприятий педагогами учреждения, </w:t>
            </w:r>
            <w:r w:rsidRPr="00C17ECA">
              <w:rPr>
                <w:rFonts w:eastAsiaTheme="minorEastAsia"/>
                <w:sz w:val="22"/>
                <w:szCs w:val="22"/>
                <w:lang w:val="en-US" w:eastAsia="en-US"/>
              </w:rPr>
              <w:t>N</w:t>
            </w:r>
            <w:r w:rsidRPr="00C17ECA">
              <w:rPr>
                <w:rFonts w:eastAsiaTheme="minorEastAsia"/>
                <w:sz w:val="22"/>
                <w:szCs w:val="22"/>
                <w:lang w:eastAsia="en-US"/>
              </w:rPr>
              <w:t xml:space="preserve"> – количество запланированных мероприятий на учебный год.</w:t>
            </w:r>
          </w:p>
        </w:tc>
      </w:tr>
      <w:tr w:rsidR="00C17ECA" w:rsidRPr="00C17ECA" w14:paraId="6E47A0D1" w14:textId="77777777" w:rsidTr="00C17ECA">
        <w:trPr>
          <w:trHeight w:val="274"/>
        </w:trPr>
        <w:tc>
          <w:tcPr>
            <w:tcW w:w="179" w:type="pct"/>
            <w:tcBorders>
              <w:top w:val="nil"/>
              <w:left w:val="single" w:sz="4" w:space="0" w:color="auto"/>
              <w:bottom w:val="single" w:sz="4" w:space="0" w:color="auto"/>
              <w:right w:val="single" w:sz="4" w:space="0" w:color="auto"/>
            </w:tcBorders>
            <w:vAlign w:val="center"/>
            <w:hideMark/>
          </w:tcPr>
          <w:p w14:paraId="36D12DA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6</w:t>
            </w:r>
          </w:p>
        </w:tc>
        <w:tc>
          <w:tcPr>
            <w:tcW w:w="883" w:type="pct"/>
            <w:gridSpan w:val="2"/>
            <w:tcBorders>
              <w:top w:val="nil"/>
              <w:left w:val="nil"/>
              <w:bottom w:val="single" w:sz="4" w:space="0" w:color="auto"/>
              <w:right w:val="single" w:sz="4" w:space="0" w:color="auto"/>
            </w:tcBorders>
            <w:vAlign w:val="center"/>
            <w:hideMark/>
          </w:tcPr>
          <w:p w14:paraId="11D04E89"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конкурсах профессионального мастерства, грантах, конференциях, проектах</w:t>
            </w:r>
          </w:p>
        </w:tc>
        <w:tc>
          <w:tcPr>
            <w:tcW w:w="310" w:type="pct"/>
            <w:gridSpan w:val="2"/>
            <w:tcBorders>
              <w:top w:val="nil"/>
              <w:left w:val="nil"/>
              <w:bottom w:val="single" w:sz="4" w:space="0" w:color="auto"/>
              <w:right w:val="single" w:sz="4" w:space="0" w:color="auto"/>
            </w:tcBorders>
            <w:vAlign w:val="center"/>
            <w:hideMark/>
          </w:tcPr>
          <w:p w14:paraId="7F61977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мероприятие</w:t>
            </w:r>
          </w:p>
        </w:tc>
        <w:tc>
          <w:tcPr>
            <w:tcW w:w="261" w:type="pct"/>
            <w:tcBorders>
              <w:top w:val="nil"/>
              <w:left w:val="nil"/>
              <w:bottom w:val="single" w:sz="4" w:space="0" w:color="auto"/>
              <w:right w:val="single" w:sz="4" w:space="0" w:color="auto"/>
            </w:tcBorders>
            <w:shd w:val="clear" w:color="auto" w:fill="FFFFFF"/>
            <w:vAlign w:val="center"/>
            <w:hideMark/>
          </w:tcPr>
          <w:p w14:paraId="5DFC84D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3B806F5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0-1</w:t>
            </w:r>
          </w:p>
        </w:tc>
        <w:tc>
          <w:tcPr>
            <w:tcW w:w="261" w:type="pct"/>
            <w:tcBorders>
              <w:top w:val="nil"/>
              <w:left w:val="nil"/>
              <w:bottom w:val="single" w:sz="4" w:space="0" w:color="auto"/>
              <w:right w:val="single" w:sz="4" w:space="0" w:color="auto"/>
            </w:tcBorders>
            <w:vAlign w:val="center"/>
            <w:hideMark/>
          </w:tcPr>
          <w:p w14:paraId="493C2A8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243879A7" w14:textId="77777777" w:rsidR="00C17ECA" w:rsidRPr="00C17ECA" w:rsidRDefault="00C17ECA" w:rsidP="00C17ECA">
            <w:pPr>
              <w:rPr>
                <w:rFonts w:eastAsia="Arial Unicode MS"/>
                <w:color w:val="000000"/>
                <w:sz w:val="22"/>
                <w:szCs w:val="22"/>
                <w:lang w:eastAsia="en-US"/>
              </w:rPr>
            </w:pPr>
            <w:r w:rsidRPr="00C17ECA">
              <w:rPr>
                <w:rFonts w:eastAsiaTheme="minorEastAsia"/>
                <w:b/>
                <w:sz w:val="22"/>
                <w:szCs w:val="22"/>
                <w:lang w:eastAsia="en-US"/>
              </w:rPr>
              <w:t>Участие в конкурсах, грантах, конференциях, проектах</w:t>
            </w:r>
            <w:r w:rsidRPr="00C17ECA">
              <w:rPr>
                <w:rFonts w:eastAsiaTheme="minorEastAsia"/>
                <w:sz w:val="22"/>
                <w:szCs w:val="22"/>
                <w:lang w:eastAsia="en-US"/>
              </w:rPr>
              <w:t xml:space="preserve"> мероприятия муниципального уровня – 2 балла </w:t>
            </w:r>
          </w:p>
          <w:p w14:paraId="259FB1C5"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республиканского уровня – 4 балла</w:t>
            </w:r>
          </w:p>
          <w:p w14:paraId="7A738B95"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мероприятия межрегионального и федерального  уровня – 5 баллов</w:t>
            </w:r>
          </w:p>
          <w:p w14:paraId="3DBEDC19"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отсутствие фактов участия – 0 баллов.</w:t>
            </w:r>
          </w:p>
          <w:p w14:paraId="5E0E866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(при участии по нескольким уровням, балл присваивается </w:t>
            </w:r>
            <w:r w:rsidRPr="00C17ECA">
              <w:rPr>
                <w:rFonts w:eastAsiaTheme="minorEastAsia"/>
                <w:b/>
                <w:sz w:val="22"/>
                <w:szCs w:val="22"/>
                <w:lang w:eastAsia="en-US"/>
              </w:rPr>
              <w:t>по наивысшему уровню</w:t>
            </w:r>
            <w:r w:rsidRPr="00C17ECA">
              <w:rPr>
                <w:rFonts w:eastAsiaTheme="minorEastAsia"/>
                <w:sz w:val="22"/>
                <w:szCs w:val="22"/>
                <w:lang w:eastAsia="en-US"/>
              </w:rPr>
              <w:t>)</w:t>
            </w:r>
          </w:p>
        </w:tc>
      </w:tr>
      <w:tr w:rsidR="00C17ECA" w:rsidRPr="00C17ECA" w14:paraId="605169D3" w14:textId="77777777" w:rsidTr="00C17ECA">
        <w:trPr>
          <w:trHeight w:val="274"/>
        </w:trPr>
        <w:tc>
          <w:tcPr>
            <w:tcW w:w="179" w:type="pct"/>
            <w:tcBorders>
              <w:top w:val="nil"/>
              <w:left w:val="single" w:sz="4" w:space="0" w:color="auto"/>
              <w:bottom w:val="single" w:sz="4" w:space="0" w:color="auto"/>
              <w:right w:val="single" w:sz="4" w:space="0" w:color="auto"/>
            </w:tcBorders>
            <w:vAlign w:val="center"/>
            <w:hideMark/>
          </w:tcPr>
          <w:p w14:paraId="4CF16BF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7</w:t>
            </w:r>
          </w:p>
        </w:tc>
        <w:tc>
          <w:tcPr>
            <w:tcW w:w="883" w:type="pct"/>
            <w:gridSpan w:val="2"/>
            <w:tcBorders>
              <w:top w:val="nil"/>
              <w:left w:val="nil"/>
              <w:bottom w:val="single" w:sz="4" w:space="0" w:color="auto"/>
              <w:right w:val="single" w:sz="4" w:space="0" w:color="auto"/>
            </w:tcBorders>
            <w:vAlign w:val="center"/>
            <w:hideMark/>
          </w:tcPr>
          <w:p w14:paraId="64C87856"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Консультационная деятельность </w:t>
            </w:r>
          </w:p>
        </w:tc>
        <w:tc>
          <w:tcPr>
            <w:tcW w:w="310" w:type="pct"/>
            <w:gridSpan w:val="2"/>
            <w:tcBorders>
              <w:top w:val="nil"/>
              <w:left w:val="nil"/>
              <w:bottom w:val="single" w:sz="4" w:space="0" w:color="auto"/>
              <w:right w:val="single" w:sz="4" w:space="0" w:color="auto"/>
            </w:tcBorders>
            <w:vAlign w:val="center"/>
            <w:hideMark/>
          </w:tcPr>
          <w:p w14:paraId="79BD7A9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shd w:val="clear" w:color="auto" w:fill="FFFFFF"/>
            <w:vAlign w:val="center"/>
            <w:hideMark/>
          </w:tcPr>
          <w:p w14:paraId="7515F78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w:t>
            </w:r>
          </w:p>
        </w:tc>
        <w:tc>
          <w:tcPr>
            <w:tcW w:w="371" w:type="pct"/>
            <w:tcBorders>
              <w:top w:val="nil"/>
              <w:left w:val="nil"/>
              <w:bottom w:val="single" w:sz="4" w:space="0" w:color="auto"/>
              <w:right w:val="single" w:sz="4" w:space="0" w:color="auto"/>
            </w:tcBorders>
            <w:vAlign w:val="center"/>
            <w:hideMark/>
          </w:tcPr>
          <w:p w14:paraId="66C516A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80-100</w:t>
            </w:r>
          </w:p>
        </w:tc>
        <w:tc>
          <w:tcPr>
            <w:tcW w:w="261" w:type="pct"/>
            <w:tcBorders>
              <w:top w:val="nil"/>
              <w:left w:val="nil"/>
              <w:bottom w:val="single" w:sz="4" w:space="0" w:color="auto"/>
              <w:right w:val="single" w:sz="4" w:space="0" w:color="auto"/>
            </w:tcBorders>
            <w:vAlign w:val="center"/>
            <w:hideMark/>
          </w:tcPr>
          <w:p w14:paraId="3203228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3D50FD79"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количество проведённых педагогом консультаций, В – количество запланированных консультаций  с педагогами, родителями.</w:t>
            </w:r>
          </w:p>
          <w:p w14:paraId="6718CFAA"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3DE39C40"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5FEE27E1"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4E7CBA67" w14:textId="1BCD590D"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2207EF31"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256FE240"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5047749C"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26C3EE39" w14:textId="77777777" w:rsidTr="00C17ECA">
        <w:trPr>
          <w:trHeight w:val="277"/>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2E55A5BC"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 xml:space="preserve">   Итого – 55</w:t>
            </w:r>
          </w:p>
        </w:tc>
      </w:tr>
      <w:tr w:rsidR="00C17ECA" w:rsidRPr="00C17ECA" w14:paraId="4288355E"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4596BAC7"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Медсестра</w:t>
            </w:r>
          </w:p>
        </w:tc>
      </w:tr>
      <w:tr w:rsidR="00C17ECA" w:rsidRPr="00C17ECA" w14:paraId="3D32661C" w14:textId="77777777" w:rsidTr="00C17ECA">
        <w:trPr>
          <w:trHeight w:val="945"/>
        </w:trPr>
        <w:tc>
          <w:tcPr>
            <w:tcW w:w="179" w:type="pct"/>
            <w:tcBorders>
              <w:top w:val="nil"/>
              <w:left w:val="single" w:sz="4" w:space="0" w:color="auto"/>
              <w:bottom w:val="single" w:sz="4" w:space="0" w:color="auto"/>
              <w:right w:val="single" w:sz="4" w:space="0" w:color="auto"/>
            </w:tcBorders>
            <w:vAlign w:val="center"/>
            <w:hideMark/>
          </w:tcPr>
          <w:p w14:paraId="7E741F2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w:t>
            </w:r>
          </w:p>
        </w:tc>
        <w:tc>
          <w:tcPr>
            <w:tcW w:w="883" w:type="pct"/>
            <w:gridSpan w:val="2"/>
            <w:tcBorders>
              <w:top w:val="nil"/>
              <w:left w:val="nil"/>
              <w:bottom w:val="single" w:sz="4" w:space="0" w:color="auto"/>
              <w:right w:val="single" w:sz="4" w:space="0" w:color="auto"/>
            </w:tcBorders>
            <w:vAlign w:val="center"/>
            <w:hideMark/>
          </w:tcPr>
          <w:p w14:paraId="47DC0A5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Охват детей прививками</w:t>
            </w:r>
          </w:p>
        </w:tc>
        <w:tc>
          <w:tcPr>
            <w:tcW w:w="310" w:type="pct"/>
            <w:gridSpan w:val="2"/>
            <w:tcBorders>
              <w:top w:val="nil"/>
              <w:left w:val="nil"/>
              <w:bottom w:val="single" w:sz="4" w:space="0" w:color="auto"/>
              <w:right w:val="single" w:sz="4" w:space="0" w:color="auto"/>
            </w:tcBorders>
            <w:vAlign w:val="center"/>
            <w:hideMark/>
          </w:tcPr>
          <w:p w14:paraId="5F865A8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404C484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497DDE6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90-100</w:t>
            </w:r>
          </w:p>
        </w:tc>
        <w:tc>
          <w:tcPr>
            <w:tcW w:w="261" w:type="pct"/>
            <w:tcBorders>
              <w:top w:val="nil"/>
              <w:left w:val="nil"/>
              <w:bottom w:val="single" w:sz="4" w:space="0" w:color="auto"/>
              <w:right w:val="single" w:sz="4" w:space="0" w:color="auto"/>
            </w:tcBorders>
            <w:vAlign w:val="center"/>
            <w:hideMark/>
          </w:tcPr>
          <w:p w14:paraId="7CCAE77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0F1FBC3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количество привитых детей, В – количество детей, которым в отчетном периоде показаны прививки</w:t>
            </w:r>
          </w:p>
          <w:p w14:paraId="4F838189"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30D4787"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2F7DC8F5"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07931A5A" w14:textId="2FDE14AD"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3166B3C8"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4C0BC544"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7A9B91B9"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2C42DA31" w14:textId="77777777" w:rsidTr="00C17ECA">
        <w:trPr>
          <w:trHeight w:val="1260"/>
        </w:trPr>
        <w:tc>
          <w:tcPr>
            <w:tcW w:w="179" w:type="pct"/>
            <w:tcBorders>
              <w:top w:val="nil"/>
              <w:left w:val="single" w:sz="4" w:space="0" w:color="auto"/>
              <w:bottom w:val="single" w:sz="4" w:space="0" w:color="auto"/>
              <w:right w:val="single" w:sz="4" w:space="0" w:color="auto"/>
            </w:tcBorders>
            <w:vAlign w:val="center"/>
            <w:hideMark/>
          </w:tcPr>
          <w:p w14:paraId="51841C6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2</w:t>
            </w:r>
          </w:p>
        </w:tc>
        <w:tc>
          <w:tcPr>
            <w:tcW w:w="883" w:type="pct"/>
            <w:gridSpan w:val="2"/>
            <w:tcBorders>
              <w:top w:val="nil"/>
              <w:left w:val="nil"/>
              <w:bottom w:val="single" w:sz="4" w:space="0" w:color="auto"/>
              <w:right w:val="single" w:sz="4" w:space="0" w:color="auto"/>
            </w:tcBorders>
            <w:vAlign w:val="center"/>
            <w:hideMark/>
          </w:tcPr>
          <w:p w14:paraId="5442B29F"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Профилактика инфекционных заболеваний</w:t>
            </w:r>
          </w:p>
        </w:tc>
        <w:tc>
          <w:tcPr>
            <w:tcW w:w="310" w:type="pct"/>
            <w:gridSpan w:val="2"/>
            <w:tcBorders>
              <w:top w:val="nil"/>
              <w:left w:val="nil"/>
              <w:bottom w:val="single" w:sz="4" w:space="0" w:color="auto"/>
              <w:right w:val="single" w:sz="4" w:space="0" w:color="auto"/>
            </w:tcBorders>
            <w:vAlign w:val="center"/>
            <w:hideMark/>
          </w:tcPr>
          <w:p w14:paraId="1DCB6CB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случай</w:t>
            </w:r>
          </w:p>
        </w:tc>
        <w:tc>
          <w:tcPr>
            <w:tcW w:w="261" w:type="pct"/>
            <w:tcBorders>
              <w:top w:val="nil"/>
              <w:left w:val="nil"/>
              <w:bottom w:val="single" w:sz="4" w:space="0" w:color="auto"/>
              <w:right w:val="single" w:sz="4" w:space="0" w:color="auto"/>
            </w:tcBorders>
            <w:vAlign w:val="center"/>
            <w:hideMark/>
          </w:tcPr>
          <w:p w14:paraId="20171C2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319FABF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261" w:type="pct"/>
            <w:tcBorders>
              <w:top w:val="nil"/>
              <w:left w:val="nil"/>
              <w:bottom w:val="single" w:sz="4" w:space="0" w:color="auto"/>
              <w:right w:val="single" w:sz="4" w:space="0" w:color="auto"/>
            </w:tcBorders>
            <w:vAlign w:val="center"/>
            <w:hideMark/>
          </w:tcPr>
          <w:p w14:paraId="55949AC9"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hideMark/>
          </w:tcPr>
          <w:p w14:paraId="4103077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5 баллов, наличие случаев – 0 баллов.</w:t>
            </w:r>
          </w:p>
        </w:tc>
      </w:tr>
      <w:tr w:rsidR="00C17ECA" w:rsidRPr="00C17ECA" w14:paraId="753E3057" w14:textId="77777777" w:rsidTr="00C17ECA">
        <w:trPr>
          <w:trHeight w:val="379"/>
        </w:trPr>
        <w:tc>
          <w:tcPr>
            <w:tcW w:w="179" w:type="pct"/>
            <w:tcBorders>
              <w:top w:val="nil"/>
              <w:left w:val="single" w:sz="4" w:space="0" w:color="auto"/>
              <w:bottom w:val="single" w:sz="4" w:space="0" w:color="auto"/>
              <w:right w:val="single" w:sz="4" w:space="0" w:color="auto"/>
            </w:tcBorders>
            <w:vAlign w:val="center"/>
            <w:hideMark/>
          </w:tcPr>
          <w:p w14:paraId="1BB961D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3</w:t>
            </w:r>
          </w:p>
        </w:tc>
        <w:tc>
          <w:tcPr>
            <w:tcW w:w="883" w:type="pct"/>
            <w:gridSpan w:val="2"/>
            <w:tcBorders>
              <w:top w:val="nil"/>
              <w:left w:val="nil"/>
              <w:bottom w:val="single" w:sz="4" w:space="0" w:color="auto"/>
              <w:right w:val="single" w:sz="4" w:space="0" w:color="auto"/>
            </w:tcBorders>
            <w:vAlign w:val="center"/>
            <w:hideMark/>
          </w:tcPr>
          <w:p w14:paraId="31EB5F5B"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Профилактика эпидемии соматических заболеваний (ОРВИ, грипп и др.), работа по предотвращению закрытия учреждения  на карантин</w:t>
            </w:r>
          </w:p>
        </w:tc>
        <w:tc>
          <w:tcPr>
            <w:tcW w:w="310" w:type="pct"/>
            <w:gridSpan w:val="2"/>
            <w:tcBorders>
              <w:top w:val="nil"/>
              <w:left w:val="nil"/>
              <w:bottom w:val="single" w:sz="4" w:space="0" w:color="auto"/>
              <w:right w:val="single" w:sz="4" w:space="0" w:color="auto"/>
            </w:tcBorders>
            <w:vAlign w:val="center"/>
            <w:hideMark/>
          </w:tcPr>
          <w:p w14:paraId="2DB5EF4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единиц</w:t>
            </w:r>
          </w:p>
        </w:tc>
        <w:tc>
          <w:tcPr>
            <w:tcW w:w="261" w:type="pct"/>
            <w:tcBorders>
              <w:top w:val="nil"/>
              <w:left w:val="nil"/>
              <w:bottom w:val="single" w:sz="4" w:space="0" w:color="auto"/>
              <w:right w:val="single" w:sz="4" w:space="0" w:color="auto"/>
            </w:tcBorders>
            <w:vAlign w:val="center"/>
            <w:hideMark/>
          </w:tcPr>
          <w:p w14:paraId="37A8C8F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371" w:type="pct"/>
            <w:tcBorders>
              <w:top w:val="nil"/>
              <w:left w:val="nil"/>
              <w:bottom w:val="single" w:sz="4" w:space="0" w:color="auto"/>
              <w:right w:val="single" w:sz="4" w:space="0" w:color="auto"/>
            </w:tcBorders>
            <w:vAlign w:val="center"/>
            <w:hideMark/>
          </w:tcPr>
          <w:p w14:paraId="613172B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0-1</w:t>
            </w:r>
          </w:p>
        </w:tc>
        <w:tc>
          <w:tcPr>
            <w:tcW w:w="261" w:type="pct"/>
            <w:tcBorders>
              <w:top w:val="nil"/>
              <w:left w:val="nil"/>
              <w:bottom w:val="single" w:sz="4" w:space="0" w:color="auto"/>
              <w:right w:val="single" w:sz="4" w:space="0" w:color="auto"/>
            </w:tcBorders>
            <w:vAlign w:val="center"/>
            <w:hideMark/>
          </w:tcPr>
          <w:p w14:paraId="410B5E1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полугодовая</w:t>
            </w:r>
          </w:p>
        </w:tc>
        <w:tc>
          <w:tcPr>
            <w:tcW w:w="2735" w:type="pct"/>
            <w:tcBorders>
              <w:top w:val="nil"/>
              <w:left w:val="nil"/>
              <w:bottom w:val="single" w:sz="4" w:space="0" w:color="auto"/>
              <w:right w:val="single" w:sz="4" w:space="0" w:color="auto"/>
            </w:tcBorders>
            <w:vAlign w:val="center"/>
          </w:tcPr>
          <w:p w14:paraId="6C24FF8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Отсутствие закрытия учреждения  на карантин при 24% заболевших от общего числа детей -10 баллов, при наличии карантина – 0 баллов. </w:t>
            </w:r>
          </w:p>
          <w:p w14:paraId="626CBFB4" w14:textId="77777777" w:rsidR="00C17ECA" w:rsidRPr="00C17ECA" w:rsidRDefault="00C17ECA" w:rsidP="00C17ECA">
            <w:pPr>
              <w:rPr>
                <w:rFonts w:eastAsiaTheme="minorEastAsia"/>
                <w:sz w:val="22"/>
                <w:szCs w:val="22"/>
                <w:lang w:eastAsia="en-US"/>
              </w:rPr>
            </w:pPr>
            <w:r w:rsidRPr="00C17ECA">
              <w:rPr>
                <w:rFonts w:eastAsiaTheme="minorEastAsia"/>
                <w:sz w:val="22"/>
                <w:szCs w:val="22"/>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14:paraId="0103436C" w14:textId="77777777" w:rsidR="00C17ECA" w:rsidRPr="00C17ECA" w:rsidRDefault="00C17ECA" w:rsidP="00C17ECA">
            <w:pPr>
              <w:rPr>
                <w:rFonts w:eastAsia="Arial Unicode MS"/>
                <w:color w:val="000000"/>
                <w:sz w:val="22"/>
                <w:szCs w:val="22"/>
                <w:lang w:eastAsia="en-US"/>
              </w:rPr>
            </w:pPr>
          </w:p>
        </w:tc>
      </w:tr>
      <w:tr w:rsidR="00C17ECA" w:rsidRPr="00C17ECA" w14:paraId="14F54BA3" w14:textId="77777777" w:rsidTr="00C17ECA">
        <w:trPr>
          <w:trHeight w:val="788"/>
        </w:trPr>
        <w:tc>
          <w:tcPr>
            <w:tcW w:w="179" w:type="pct"/>
            <w:tcBorders>
              <w:top w:val="nil"/>
              <w:left w:val="single" w:sz="4" w:space="0" w:color="auto"/>
              <w:bottom w:val="single" w:sz="4" w:space="0" w:color="auto"/>
              <w:right w:val="single" w:sz="4" w:space="0" w:color="auto"/>
            </w:tcBorders>
            <w:vAlign w:val="center"/>
            <w:hideMark/>
          </w:tcPr>
          <w:p w14:paraId="6DD17CF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83" w:type="pct"/>
            <w:gridSpan w:val="2"/>
            <w:tcBorders>
              <w:top w:val="nil"/>
              <w:left w:val="nil"/>
              <w:bottom w:val="single" w:sz="4" w:space="0" w:color="auto"/>
              <w:right w:val="single" w:sz="4" w:space="0" w:color="auto"/>
            </w:tcBorders>
            <w:vAlign w:val="center"/>
            <w:hideMark/>
          </w:tcPr>
          <w:p w14:paraId="18B3920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Снижение заболеваемости </w:t>
            </w:r>
          </w:p>
        </w:tc>
        <w:tc>
          <w:tcPr>
            <w:tcW w:w="310" w:type="pct"/>
            <w:gridSpan w:val="2"/>
            <w:tcBorders>
              <w:top w:val="nil"/>
              <w:left w:val="nil"/>
              <w:bottom w:val="single" w:sz="4" w:space="0" w:color="auto"/>
              <w:right w:val="single" w:sz="4" w:space="0" w:color="auto"/>
            </w:tcBorders>
            <w:vAlign w:val="center"/>
            <w:hideMark/>
          </w:tcPr>
          <w:p w14:paraId="3BF6EED7"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0B357A1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371" w:type="pct"/>
            <w:tcBorders>
              <w:top w:val="nil"/>
              <w:left w:val="nil"/>
              <w:bottom w:val="single" w:sz="4" w:space="0" w:color="auto"/>
              <w:right w:val="single" w:sz="4" w:space="0" w:color="auto"/>
            </w:tcBorders>
            <w:vAlign w:val="center"/>
            <w:hideMark/>
          </w:tcPr>
          <w:p w14:paraId="1D995883"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100-95</w:t>
            </w:r>
          </w:p>
        </w:tc>
        <w:tc>
          <w:tcPr>
            <w:tcW w:w="261" w:type="pct"/>
            <w:tcBorders>
              <w:top w:val="nil"/>
              <w:left w:val="nil"/>
              <w:bottom w:val="single" w:sz="4" w:space="0" w:color="auto"/>
              <w:right w:val="single" w:sz="4" w:space="0" w:color="auto"/>
            </w:tcBorders>
            <w:vAlign w:val="center"/>
            <w:hideMark/>
          </w:tcPr>
          <w:p w14:paraId="1EE56E1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hideMark/>
          </w:tcPr>
          <w:p w14:paraId="62BDFDD0"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p>
          <w:p w14:paraId="2DBF0601"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L</w:t>
            </w:r>
          </w:p>
          <w:p w14:paraId="14562E5B"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493D124E"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L</w:t>
            </w:r>
            <w:r w:rsidRPr="00C17ECA">
              <w:rPr>
                <w:rFonts w:eastAsia="Calibri"/>
                <w:color w:val="000000"/>
                <w:sz w:val="22"/>
                <w:szCs w:val="22"/>
                <w:lang w:eastAsia="en-US"/>
              </w:rPr>
              <w:t>-</w:t>
            </w:r>
            <w:r w:rsidRPr="00C17ECA">
              <w:rPr>
                <w:rFonts w:eastAsia="Calibri"/>
                <w:color w:val="000000"/>
                <w:sz w:val="22"/>
                <w:szCs w:val="22"/>
                <w:lang w:val="en-US" w:eastAsia="en-US"/>
              </w:rPr>
              <w:t>M</w:t>
            </w:r>
          </w:p>
          <w:p w14:paraId="46F40B7C" w14:textId="75CBF93A"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1B696306"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3508A1E4"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w:t>
            </w:r>
            <w:r w:rsidRPr="00C17ECA">
              <w:rPr>
                <w:rFonts w:eastAsia="Calibri"/>
                <w:color w:val="000000"/>
                <w:sz w:val="22"/>
                <w:szCs w:val="22"/>
                <w:lang w:eastAsia="en-US"/>
              </w:rPr>
              <w:t xml:space="preserve"> - наилучшее значение критерия эффективности деятельности;</w:t>
            </w:r>
          </w:p>
          <w:p w14:paraId="273770F6" w14:textId="77777777" w:rsidR="00C17ECA" w:rsidRPr="00C17ECA" w:rsidRDefault="00C17ECA" w:rsidP="00C17ECA">
            <w:pPr>
              <w:rPr>
                <w:rFonts w:eastAsia="Arial Unicode MS"/>
                <w:b/>
                <w:color w:val="000000"/>
                <w:sz w:val="22"/>
                <w:szCs w:val="22"/>
                <w:lang w:eastAsia="en-US"/>
              </w:rPr>
            </w:pPr>
            <w:r w:rsidRPr="00C17ECA">
              <w:rPr>
                <w:rFonts w:eastAsiaTheme="minorEastAsia"/>
                <w:sz w:val="22"/>
                <w:szCs w:val="22"/>
                <w:lang w:val="en-US" w:eastAsia="en-US"/>
              </w:rPr>
              <w:t>L</w:t>
            </w:r>
            <w:r w:rsidRPr="00C17ECA">
              <w:rPr>
                <w:rFonts w:eastAsiaTheme="minorEastAsia"/>
                <w:sz w:val="22"/>
                <w:szCs w:val="22"/>
                <w:lang w:eastAsia="en-US"/>
              </w:rPr>
              <w:t xml:space="preserve"> - наихудшее значение критерия эффективности деятельности</w:t>
            </w:r>
          </w:p>
        </w:tc>
      </w:tr>
      <w:tr w:rsidR="00C17ECA" w:rsidRPr="00C17ECA" w14:paraId="043EEB4E" w14:textId="77777777" w:rsidTr="00C17ECA">
        <w:trPr>
          <w:trHeight w:val="559"/>
        </w:trPr>
        <w:tc>
          <w:tcPr>
            <w:tcW w:w="179" w:type="pct"/>
            <w:tcBorders>
              <w:top w:val="nil"/>
              <w:left w:val="single" w:sz="4" w:space="0" w:color="auto"/>
              <w:bottom w:val="single" w:sz="4" w:space="0" w:color="auto"/>
              <w:right w:val="single" w:sz="4" w:space="0" w:color="auto"/>
            </w:tcBorders>
            <w:vAlign w:val="center"/>
            <w:hideMark/>
          </w:tcPr>
          <w:p w14:paraId="21635D8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883" w:type="pct"/>
            <w:gridSpan w:val="2"/>
            <w:tcBorders>
              <w:top w:val="nil"/>
              <w:left w:val="nil"/>
              <w:bottom w:val="single" w:sz="4" w:space="0" w:color="auto"/>
              <w:right w:val="single" w:sz="4" w:space="0" w:color="auto"/>
            </w:tcBorders>
            <w:vAlign w:val="center"/>
            <w:hideMark/>
          </w:tcPr>
          <w:p w14:paraId="7C077EB8"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Оснащенность  медицинского кабинета</w:t>
            </w:r>
          </w:p>
        </w:tc>
        <w:tc>
          <w:tcPr>
            <w:tcW w:w="310" w:type="pct"/>
            <w:gridSpan w:val="2"/>
            <w:tcBorders>
              <w:top w:val="nil"/>
              <w:left w:val="nil"/>
              <w:bottom w:val="single" w:sz="4" w:space="0" w:color="auto"/>
              <w:right w:val="single" w:sz="4" w:space="0" w:color="auto"/>
            </w:tcBorders>
            <w:vAlign w:val="center"/>
            <w:hideMark/>
          </w:tcPr>
          <w:p w14:paraId="46955D04"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vAlign w:val="center"/>
            <w:hideMark/>
          </w:tcPr>
          <w:p w14:paraId="6B1E4C2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5</w:t>
            </w:r>
          </w:p>
        </w:tc>
        <w:tc>
          <w:tcPr>
            <w:tcW w:w="371" w:type="pct"/>
            <w:tcBorders>
              <w:top w:val="nil"/>
              <w:left w:val="nil"/>
              <w:bottom w:val="single" w:sz="4" w:space="0" w:color="auto"/>
              <w:right w:val="single" w:sz="4" w:space="0" w:color="auto"/>
            </w:tcBorders>
            <w:vAlign w:val="center"/>
            <w:hideMark/>
          </w:tcPr>
          <w:p w14:paraId="045D3F8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100-105</w:t>
            </w:r>
          </w:p>
        </w:tc>
        <w:tc>
          <w:tcPr>
            <w:tcW w:w="261" w:type="pct"/>
            <w:tcBorders>
              <w:top w:val="nil"/>
              <w:left w:val="nil"/>
              <w:bottom w:val="single" w:sz="4" w:space="0" w:color="auto"/>
              <w:right w:val="single" w:sz="4" w:space="0" w:color="auto"/>
            </w:tcBorders>
            <w:vAlign w:val="center"/>
            <w:hideMark/>
          </w:tcPr>
          <w:p w14:paraId="0859F3BC"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годовая</w:t>
            </w:r>
          </w:p>
        </w:tc>
        <w:tc>
          <w:tcPr>
            <w:tcW w:w="2735" w:type="pct"/>
            <w:tcBorders>
              <w:top w:val="nil"/>
              <w:left w:val="nil"/>
              <w:bottom w:val="single" w:sz="4" w:space="0" w:color="auto"/>
              <w:right w:val="single" w:sz="4" w:space="0" w:color="auto"/>
            </w:tcBorders>
            <w:vAlign w:val="center"/>
          </w:tcPr>
          <w:p w14:paraId="7DE82BCA"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14:paraId="4EE4E2F0"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3DE2E316"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442E8AEC"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w:t>
            </w:r>
            <w:r w:rsidRPr="00C17ECA">
              <w:rPr>
                <w:rFonts w:eastAsia="Calibri"/>
                <w:color w:val="000000"/>
                <w:sz w:val="22"/>
                <w:szCs w:val="22"/>
                <w:lang w:val="en-US" w:eastAsia="en-US"/>
              </w:rPr>
              <w:t>min</w:t>
            </w:r>
          </w:p>
          <w:p w14:paraId="489467F6" w14:textId="2D2511BE"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0065153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40ECD34D"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max</w:t>
            </w:r>
            <w:r w:rsidRPr="00C17ECA">
              <w:rPr>
                <w:rFonts w:eastAsia="Calibri"/>
                <w:color w:val="000000"/>
                <w:sz w:val="22"/>
                <w:szCs w:val="22"/>
                <w:lang w:eastAsia="en-US"/>
              </w:rPr>
              <w:t xml:space="preserve"> - наилучшее значение критерия эффективности деятельности;</w:t>
            </w:r>
          </w:p>
          <w:p w14:paraId="5872FA67" w14:textId="77777777" w:rsidR="00C17ECA" w:rsidRPr="00C17ECA" w:rsidRDefault="00C17ECA" w:rsidP="00C17ECA">
            <w:pPr>
              <w:rPr>
                <w:rFonts w:eastAsiaTheme="minorEastAsia"/>
                <w:b/>
                <w:color w:val="000000"/>
                <w:sz w:val="22"/>
                <w:szCs w:val="22"/>
                <w:lang w:eastAsia="en-US"/>
              </w:rPr>
            </w:pPr>
            <w:r w:rsidRPr="00C17ECA">
              <w:rPr>
                <w:rFonts w:eastAsiaTheme="minorEastAsia"/>
                <w:sz w:val="22"/>
                <w:szCs w:val="22"/>
                <w:lang w:val="en-US" w:eastAsia="en-US"/>
              </w:rPr>
              <w:t>min</w:t>
            </w:r>
            <w:r w:rsidRPr="00C17ECA">
              <w:rPr>
                <w:rFonts w:eastAsiaTheme="minorEastAsia"/>
                <w:sz w:val="22"/>
                <w:szCs w:val="22"/>
                <w:lang w:eastAsia="en-US"/>
              </w:rPr>
              <w:t xml:space="preserve"> - наихудшее значение критерия эффективности деятельности</w:t>
            </w:r>
          </w:p>
          <w:p w14:paraId="4DFD29F1" w14:textId="77777777" w:rsidR="00C17ECA" w:rsidRPr="00C17ECA" w:rsidRDefault="00C17ECA" w:rsidP="00C17ECA">
            <w:pPr>
              <w:rPr>
                <w:rFonts w:eastAsia="Arial Unicode MS"/>
                <w:b/>
                <w:color w:val="000000"/>
                <w:sz w:val="22"/>
                <w:szCs w:val="22"/>
                <w:lang w:eastAsia="en-US"/>
              </w:rPr>
            </w:pPr>
          </w:p>
        </w:tc>
      </w:tr>
      <w:tr w:rsidR="00C17ECA" w:rsidRPr="00C17ECA" w14:paraId="2F3DBBA2"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7CD5C043"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 xml:space="preserve">    Итого – 40 </w:t>
            </w:r>
          </w:p>
        </w:tc>
      </w:tr>
      <w:tr w:rsidR="00C17ECA" w:rsidRPr="00C17ECA" w14:paraId="27D9E2C5" w14:textId="77777777" w:rsidTr="00C17ECA">
        <w:trPr>
          <w:trHeight w:val="375"/>
        </w:trPr>
        <w:tc>
          <w:tcPr>
            <w:tcW w:w="5000" w:type="pct"/>
            <w:gridSpan w:val="9"/>
            <w:tcBorders>
              <w:top w:val="single" w:sz="4" w:space="0" w:color="auto"/>
              <w:left w:val="single" w:sz="4" w:space="0" w:color="auto"/>
              <w:bottom w:val="single" w:sz="4" w:space="0" w:color="auto"/>
              <w:right w:val="single" w:sz="4" w:space="0" w:color="000000"/>
            </w:tcBorders>
            <w:vAlign w:val="center"/>
            <w:hideMark/>
          </w:tcPr>
          <w:p w14:paraId="6E5401E7" w14:textId="77777777" w:rsidR="00C17ECA" w:rsidRPr="00C17ECA" w:rsidRDefault="00C17ECA" w:rsidP="00C17ECA">
            <w:pPr>
              <w:jc w:val="center"/>
              <w:rPr>
                <w:rFonts w:eastAsia="Arial Unicode MS"/>
                <w:b/>
                <w:bCs/>
                <w:color w:val="000000"/>
                <w:sz w:val="22"/>
                <w:szCs w:val="22"/>
                <w:lang w:eastAsia="en-US"/>
              </w:rPr>
            </w:pPr>
            <w:r w:rsidRPr="00C17ECA">
              <w:rPr>
                <w:rFonts w:eastAsiaTheme="minorEastAsia"/>
                <w:b/>
                <w:bCs/>
                <w:sz w:val="22"/>
                <w:szCs w:val="22"/>
                <w:lang w:eastAsia="en-US"/>
              </w:rPr>
              <w:t>Младший воспитатель</w:t>
            </w:r>
          </w:p>
        </w:tc>
      </w:tr>
      <w:tr w:rsidR="00C17ECA" w:rsidRPr="00C17ECA" w14:paraId="3A161036" w14:textId="77777777" w:rsidTr="00C17ECA">
        <w:trPr>
          <w:trHeight w:val="631"/>
        </w:trPr>
        <w:tc>
          <w:tcPr>
            <w:tcW w:w="179" w:type="pct"/>
            <w:tcBorders>
              <w:top w:val="nil"/>
              <w:left w:val="single" w:sz="4" w:space="0" w:color="auto"/>
              <w:bottom w:val="single" w:sz="4" w:space="0" w:color="auto"/>
              <w:right w:val="single" w:sz="4" w:space="0" w:color="auto"/>
            </w:tcBorders>
            <w:vAlign w:val="center"/>
            <w:hideMark/>
          </w:tcPr>
          <w:p w14:paraId="6CDD701D" w14:textId="77777777" w:rsidR="00C17ECA" w:rsidRPr="00C17ECA" w:rsidRDefault="00C17ECA" w:rsidP="00C17ECA">
            <w:pPr>
              <w:jc w:val="center"/>
              <w:rPr>
                <w:rFonts w:eastAsia="Arial Unicode MS"/>
                <w:bCs/>
                <w:color w:val="000000"/>
                <w:sz w:val="22"/>
                <w:szCs w:val="22"/>
                <w:lang w:eastAsia="en-US"/>
              </w:rPr>
            </w:pPr>
            <w:r w:rsidRPr="00C17ECA">
              <w:rPr>
                <w:rFonts w:eastAsiaTheme="minorEastAsia"/>
                <w:bCs/>
                <w:sz w:val="22"/>
                <w:szCs w:val="22"/>
                <w:lang w:eastAsia="en-US"/>
              </w:rPr>
              <w:t>1</w:t>
            </w:r>
          </w:p>
        </w:tc>
        <w:tc>
          <w:tcPr>
            <w:tcW w:w="883" w:type="pct"/>
            <w:gridSpan w:val="2"/>
            <w:tcBorders>
              <w:top w:val="nil"/>
              <w:left w:val="nil"/>
              <w:bottom w:val="single" w:sz="4" w:space="0" w:color="auto"/>
              <w:right w:val="single" w:sz="4" w:space="0" w:color="auto"/>
            </w:tcBorders>
            <w:shd w:val="clear" w:color="auto" w:fill="FFFFFF"/>
            <w:vAlign w:val="center"/>
            <w:hideMark/>
          </w:tcPr>
          <w:p w14:paraId="0622EC7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Отсутствие нарушений санитарно-эпидемиологического режима в группе</w:t>
            </w:r>
          </w:p>
        </w:tc>
        <w:tc>
          <w:tcPr>
            <w:tcW w:w="310" w:type="pct"/>
            <w:gridSpan w:val="2"/>
            <w:tcBorders>
              <w:top w:val="nil"/>
              <w:left w:val="nil"/>
              <w:bottom w:val="single" w:sz="4" w:space="0" w:color="auto"/>
              <w:right w:val="single" w:sz="4" w:space="0" w:color="auto"/>
            </w:tcBorders>
            <w:shd w:val="clear" w:color="auto" w:fill="FFFFFF"/>
            <w:noWrap/>
            <w:vAlign w:val="center"/>
            <w:hideMark/>
          </w:tcPr>
          <w:p w14:paraId="04D75D3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баллы</w:t>
            </w:r>
          </w:p>
        </w:tc>
        <w:tc>
          <w:tcPr>
            <w:tcW w:w="261" w:type="pct"/>
            <w:tcBorders>
              <w:top w:val="nil"/>
              <w:left w:val="nil"/>
              <w:bottom w:val="single" w:sz="4" w:space="0" w:color="auto"/>
              <w:right w:val="single" w:sz="4" w:space="0" w:color="auto"/>
            </w:tcBorders>
            <w:shd w:val="clear" w:color="auto" w:fill="FFFFFF"/>
            <w:vAlign w:val="center"/>
            <w:hideMark/>
          </w:tcPr>
          <w:p w14:paraId="5520C13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371" w:type="pct"/>
            <w:tcBorders>
              <w:top w:val="nil"/>
              <w:left w:val="nil"/>
              <w:bottom w:val="single" w:sz="4" w:space="0" w:color="auto"/>
              <w:right w:val="single" w:sz="4" w:space="0" w:color="auto"/>
            </w:tcBorders>
            <w:vAlign w:val="center"/>
            <w:hideMark/>
          </w:tcPr>
          <w:p w14:paraId="64A1C6A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0-1</w:t>
            </w:r>
          </w:p>
        </w:tc>
        <w:tc>
          <w:tcPr>
            <w:tcW w:w="261" w:type="pct"/>
            <w:tcBorders>
              <w:top w:val="nil"/>
              <w:left w:val="nil"/>
              <w:bottom w:val="single" w:sz="4" w:space="0" w:color="auto"/>
              <w:right w:val="single" w:sz="4" w:space="0" w:color="auto"/>
            </w:tcBorders>
            <w:vAlign w:val="center"/>
            <w:hideMark/>
          </w:tcPr>
          <w:p w14:paraId="2D4DF24B"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полугодовая</w:t>
            </w:r>
          </w:p>
        </w:tc>
        <w:tc>
          <w:tcPr>
            <w:tcW w:w="2735" w:type="pct"/>
            <w:tcBorders>
              <w:top w:val="nil"/>
              <w:left w:val="nil"/>
              <w:bottom w:val="single" w:sz="4" w:space="0" w:color="auto"/>
              <w:right w:val="single" w:sz="4" w:space="0" w:color="auto"/>
            </w:tcBorders>
            <w:vAlign w:val="center"/>
          </w:tcPr>
          <w:p w14:paraId="2254FEF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Наличие факта нарушений – 0 баллов, отсутствие факта –10 баллов.</w:t>
            </w:r>
          </w:p>
          <w:p w14:paraId="31C6FE49" w14:textId="77777777" w:rsidR="00C17ECA" w:rsidRPr="00C17ECA" w:rsidRDefault="00C17ECA" w:rsidP="00C17ECA">
            <w:pPr>
              <w:rPr>
                <w:rFonts w:eastAsia="Arial Unicode MS"/>
                <w:color w:val="000000"/>
                <w:sz w:val="22"/>
                <w:szCs w:val="22"/>
                <w:lang w:eastAsia="en-US"/>
              </w:rPr>
            </w:pPr>
          </w:p>
        </w:tc>
      </w:tr>
      <w:tr w:rsidR="00C17ECA" w:rsidRPr="00C17ECA" w14:paraId="09F5F300" w14:textId="77777777" w:rsidTr="00C17ECA">
        <w:trPr>
          <w:trHeight w:val="631"/>
        </w:trPr>
        <w:tc>
          <w:tcPr>
            <w:tcW w:w="179" w:type="pct"/>
            <w:tcBorders>
              <w:top w:val="nil"/>
              <w:left w:val="single" w:sz="4" w:space="0" w:color="auto"/>
              <w:bottom w:val="single" w:sz="4" w:space="0" w:color="auto"/>
              <w:right w:val="single" w:sz="4" w:space="0" w:color="auto"/>
            </w:tcBorders>
            <w:vAlign w:val="center"/>
            <w:hideMark/>
          </w:tcPr>
          <w:p w14:paraId="7B78AB59" w14:textId="77777777" w:rsidR="00C17ECA" w:rsidRPr="00C17ECA" w:rsidRDefault="00C17ECA" w:rsidP="00C17ECA">
            <w:pPr>
              <w:jc w:val="center"/>
              <w:rPr>
                <w:rFonts w:eastAsia="Arial Unicode MS"/>
                <w:bCs/>
                <w:color w:val="000000"/>
                <w:sz w:val="22"/>
                <w:szCs w:val="22"/>
                <w:lang w:eastAsia="en-US"/>
              </w:rPr>
            </w:pPr>
            <w:r w:rsidRPr="00C17ECA">
              <w:rPr>
                <w:rFonts w:eastAsiaTheme="minorEastAsia"/>
                <w:bCs/>
                <w:sz w:val="22"/>
                <w:szCs w:val="22"/>
                <w:lang w:eastAsia="en-US"/>
              </w:rPr>
              <w:t>2</w:t>
            </w:r>
          </w:p>
        </w:tc>
        <w:tc>
          <w:tcPr>
            <w:tcW w:w="883" w:type="pct"/>
            <w:gridSpan w:val="2"/>
            <w:tcBorders>
              <w:top w:val="nil"/>
              <w:left w:val="nil"/>
              <w:bottom w:val="single" w:sz="4" w:space="0" w:color="auto"/>
              <w:right w:val="single" w:sz="4" w:space="0" w:color="auto"/>
            </w:tcBorders>
            <w:shd w:val="clear" w:color="auto" w:fill="FFFFFF"/>
            <w:vAlign w:val="center"/>
            <w:hideMark/>
          </w:tcPr>
          <w:p w14:paraId="5F527D53"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Охрана жизни и здоровья детей  (индекс здоровья)</w:t>
            </w:r>
          </w:p>
        </w:tc>
        <w:tc>
          <w:tcPr>
            <w:tcW w:w="310" w:type="pct"/>
            <w:gridSpan w:val="2"/>
            <w:tcBorders>
              <w:top w:val="nil"/>
              <w:left w:val="nil"/>
              <w:bottom w:val="single" w:sz="4" w:space="0" w:color="auto"/>
              <w:right w:val="single" w:sz="4" w:space="0" w:color="auto"/>
            </w:tcBorders>
            <w:shd w:val="clear" w:color="auto" w:fill="FFFFFF"/>
            <w:noWrap/>
            <w:vAlign w:val="center"/>
            <w:hideMark/>
          </w:tcPr>
          <w:p w14:paraId="7A9ECD1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w:t>
            </w:r>
          </w:p>
        </w:tc>
        <w:tc>
          <w:tcPr>
            <w:tcW w:w="261" w:type="pct"/>
            <w:tcBorders>
              <w:top w:val="nil"/>
              <w:left w:val="nil"/>
              <w:bottom w:val="single" w:sz="4" w:space="0" w:color="auto"/>
              <w:right w:val="single" w:sz="4" w:space="0" w:color="auto"/>
            </w:tcBorders>
            <w:shd w:val="clear" w:color="auto" w:fill="FFFFFF"/>
            <w:vAlign w:val="center"/>
            <w:hideMark/>
          </w:tcPr>
          <w:p w14:paraId="392DDEF1"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9</w:t>
            </w:r>
          </w:p>
        </w:tc>
        <w:tc>
          <w:tcPr>
            <w:tcW w:w="371" w:type="pct"/>
            <w:tcBorders>
              <w:top w:val="nil"/>
              <w:left w:val="nil"/>
              <w:bottom w:val="single" w:sz="4" w:space="0" w:color="auto"/>
              <w:right w:val="single" w:sz="4" w:space="0" w:color="auto"/>
            </w:tcBorders>
            <w:vAlign w:val="center"/>
          </w:tcPr>
          <w:p w14:paraId="2FCE8E68" w14:textId="77777777" w:rsidR="00C17ECA" w:rsidRPr="00C17ECA" w:rsidRDefault="00C17ECA" w:rsidP="00C17ECA">
            <w:pPr>
              <w:jc w:val="center"/>
              <w:rPr>
                <w:rFonts w:eastAsia="Arial Unicode MS"/>
                <w:color w:val="000000"/>
                <w:sz w:val="22"/>
                <w:szCs w:val="22"/>
                <w:lang w:val="en-US" w:eastAsia="en-US"/>
              </w:rPr>
            </w:pPr>
            <w:r w:rsidRPr="00C17ECA">
              <w:rPr>
                <w:rFonts w:eastAsiaTheme="minorEastAsia"/>
                <w:sz w:val="22"/>
                <w:szCs w:val="22"/>
                <w:lang w:eastAsia="en-US"/>
              </w:rPr>
              <w:t>100-95</w:t>
            </w:r>
          </w:p>
          <w:p w14:paraId="2239F0DE" w14:textId="77777777" w:rsidR="00C17ECA" w:rsidRPr="00C17ECA" w:rsidRDefault="00C17ECA" w:rsidP="00C17ECA">
            <w:pPr>
              <w:jc w:val="center"/>
              <w:rPr>
                <w:rFonts w:eastAsiaTheme="minorEastAsia"/>
                <w:sz w:val="22"/>
                <w:szCs w:val="22"/>
                <w:lang w:val="en-US" w:eastAsia="en-US"/>
              </w:rPr>
            </w:pPr>
          </w:p>
          <w:p w14:paraId="23DA3A42" w14:textId="77777777" w:rsidR="00C17ECA" w:rsidRPr="00C17ECA" w:rsidRDefault="00C17ECA" w:rsidP="00C17ECA">
            <w:pPr>
              <w:jc w:val="center"/>
              <w:rPr>
                <w:rFonts w:eastAsiaTheme="minorEastAsia"/>
                <w:sz w:val="22"/>
                <w:szCs w:val="22"/>
                <w:lang w:eastAsia="en-US"/>
              </w:rPr>
            </w:pPr>
            <w:r w:rsidRPr="00C17ECA">
              <w:rPr>
                <w:rFonts w:eastAsiaTheme="minorEastAsia"/>
                <w:sz w:val="22"/>
                <w:szCs w:val="22"/>
                <w:lang w:eastAsia="en-US"/>
              </w:rPr>
              <w:t>100-90</w:t>
            </w:r>
          </w:p>
          <w:p w14:paraId="05F9C601"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vAlign w:val="center"/>
            <w:hideMark/>
          </w:tcPr>
          <w:p w14:paraId="5A2DC78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tcPr>
          <w:p w14:paraId="294CD54C"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val="en-US" w:eastAsia="en-US"/>
              </w:rPr>
              <w:t>N</w:t>
            </w:r>
            <w:r w:rsidRPr="00C17ECA">
              <w:rPr>
                <w:rFonts w:eastAsiaTheme="minorEastAsia"/>
                <w:sz w:val="22"/>
                <w:szCs w:val="22"/>
                <w:lang w:eastAsia="en-US"/>
              </w:rPr>
              <w:t xml:space="preserve"> = A/B*100%,   А – число ни разу не болевших детей в отчетном периоде, В – число всех обследованных детей</w:t>
            </w:r>
          </w:p>
          <w:p w14:paraId="039F8820"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w:t>
            </w:r>
            <w:r w:rsidRPr="00C17ECA">
              <w:rPr>
                <w:rFonts w:eastAsia="Calibri"/>
                <w:color w:val="000000"/>
                <w:sz w:val="22"/>
                <w:szCs w:val="22"/>
                <w:lang w:val="en-US" w:eastAsia="en-US"/>
              </w:rPr>
              <w:t>L</w:t>
            </w:r>
          </w:p>
          <w:p w14:paraId="1A35D9FE"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 * весовой коэффициент</w:t>
            </w:r>
          </w:p>
          <w:p w14:paraId="1EF898C0" w14:textId="77777777"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L</w:t>
            </w:r>
            <w:r w:rsidRPr="00C17ECA">
              <w:rPr>
                <w:rFonts w:eastAsia="Calibri"/>
                <w:color w:val="000000"/>
                <w:sz w:val="22"/>
                <w:szCs w:val="22"/>
                <w:lang w:eastAsia="en-US"/>
              </w:rPr>
              <w:t>-</w:t>
            </w:r>
            <w:r w:rsidRPr="00C17ECA">
              <w:rPr>
                <w:rFonts w:eastAsia="Calibri"/>
                <w:color w:val="000000"/>
                <w:sz w:val="22"/>
                <w:szCs w:val="22"/>
                <w:lang w:val="en-US" w:eastAsia="en-US"/>
              </w:rPr>
              <w:t>M</w:t>
            </w:r>
          </w:p>
          <w:p w14:paraId="4208CF6C" w14:textId="0226809E" w:rsidR="00C17ECA" w:rsidRPr="00C17ECA" w:rsidRDefault="00C17ECA" w:rsidP="00C17ECA">
            <w:pPr>
              <w:widowControl w:val="0"/>
              <w:autoSpaceDE w:val="0"/>
              <w:autoSpaceDN w:val="0"/>
              <w:adjustRightInd w:val="0"/>
              <w:jc w:val="both"/>
              <w:rPr>
                <w:rFonts w:eastAsia="Calibri"/>
                <w:color w:val="000000"/>
                <w:sz w:val="22"/>
                <w:szCs w:val="22"/>
                <w:lang w:eastAsia="en-US"/>
              </w:rPr>
            </w:pPr>
            <w:r w:rsidRPr="00C17ECA">
              <w:rPr>
                <w:rFonts w:eastAsia="Calibri"/>
                <w:color w:val="000000"/>
                <w:sz w:val="22"/>
                <w:szCs w:val="22"/>
                <w:lang w:val="en-US" w:eastAsia="en-US"/>
              </w:rPr>
              <w:t>I</w:t>
            </w:r>
            <w:r w:rsidRPr="00C17ECA">
              <w:rPr>
                <w:rFonts w:eastAsia="Calibri"/>
                <w:color w:val="000000"/>
                <w:sz w:val="22"/>
                <w:szCs w:val="22"/>
                <w:lang w:eastAsia="en-US"/>
              </w:rPr>
              <w:t xml:space="preserve"> – от</w:t>
            </w:r>
            <w:r w:rsidR="001B057D">
              <w:rPr>
                <w:rFonts w:eastAsia="Calibri"/>
                <w:color w:val="000000"/>
                <w:sz w:val="22"/>
                <w:szCs w:val="22"/>
                <w:lang w:eastAsia="en-US"/>
              </w:rPr>
              <w:t xml:space="preserve"> </w:t>
            </w:r>
            <w:r w:rsidRPr="00C17ECA">
              <w:rPr>
                <w:rFonts w:eastAsia="Calibri"/>
                <w:color w:val="000000"/>
                <w:sz w:val="22"/>
                <w:szCs w:val="22"/>
                <w:lang w:eastAsia="en-US"/>
              </w:rPr>
              <w:t>нормированный критерий;</w:t>
            </w:r>
          </w:p>
          <w:p w14:paraId="670A3B9F"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N</w:t>
            </w:r>
            <w:r w:rsidRPr="00C17ECA">
              <w:rPr>
                <w:rFonts w:eastAsia="Calibri"/>
                <w:color w:val="000000"/>
                <w:sz w:val="22"/>
                <w:szCs w:val="22"/>
                <w:lang w:eastAsia="en-US"/>
              </w:rPr>
              <w:t xml:space="preserve"> - фактическое значение критерия эффективности деятельности;</w:t>
            </w:r>
          </w:p>
          <w:p w14:paraId="0E9E375A" w14:textId="77777777" w:rsidR="00C17ECA" w:rsidRPr="00C17ECA" w:rsidRDefault="00C17ECA" w:rsidP="00C17ECA">
            <w:pPr>
              <w:widowControl w:val="0"/>
              <w:autoSpaceDE w:val="0"/>
              <w:autoSpaceDN w:val="0"/>
              <w:adjustRightInd w:val="0"/>
              <w:rPr>
                <w:rFonts w:eastAsia="Calibri"/>
                <w:color w:val="000000"/>
                <w:sz w:val="22"/>
                <w:szCs w:val="22"/>
                <w:lang w:eastAsia="en-US"/>
              </w:rPr>
            </w:pPr>
            <w:r w:rsidRPr="00C17ECA">
              <w:rPr>
                <w:rFonts w:eastAsia="Calibri"/>
                <w:color w:val="000000"/>
                <w:sz w:val="22"/>
                <w:szCs w:val="22"/>
                <w:lang w:val="en-US" w:eastAsia="en-US"/>
              </w:rPr>
              <w:t>M</w:t>
            </w:r>
            <w:r w:rsidRPr="00C17ECA">
              <w:rPr>
                <w:rFonts w:eastAsia="Calibri"/>
                <w:color w:val="000000"/>
                <w:sz w:val="22"/>
                <w:szCs w:val="22"/>
                <w:lang w:eastAsia="en-US"/>
              </w:rPr>
              <w:t xml:space="preserve"> - наилучшее значение критерия эффективности деятельности;</w:t>
            </w:r>
          </w:p>
          <w:p w14:paraId="66BE4372" w14:textId="77777777" w:rsidR="00C17ECA" w:rsidRPr="00C17ECA" w:rsidRDefault="00C17ECA" w:rsidP="00C17ECA">
            <w:pPr>
              <w:rPr>
                <w:rFonts w:eastAsiaTheme="minorEastAsia"/>
                <w:b/>
                <w:color w:val="000000"/>
                <w:sz w:val="22"/>
                <w:szCs w:val="22"/>
                <w:lang w:eastAsia="en-US"/>
              </w:rPr>
            </w:pPr>
            <w:r w:rsidRPr="00C17ECA">
              <w:rPr>
                <w:rFonts w:eastAsiaTheme="minorEastAsia"/>
                <w:sz w:val="22"/>
                <w:szCs w:val="22"/>
                <w:lang w:val="en-US" w:eastAsia="en-US"/>
              </w:rPr>
              <w:lastRenderedPageBreak/>
              <w:t>L</w:t>
            </w:r>
            <w:r w:rsidRPr="00C17ECA">
              <w:rPr>
                <w:rFonts w:eastAsiaTheme="minorEastAsia"/>
                <w:sz w:val="22"/>
                <w:szCs w:val="22"/>
                <w:lang w:eastAsia="en-US"/>
              </w:rPr>
              <w:t xml:space="preserve"> - наихудшее значение критерия эффективности деятельности</w:t>
            </w:r>
          </w:p>
          <w:p w14:paraId="2C2E5EC2" w14:textId="77777777" w:rsidR="00C17ECA" w:rsidRPr="00C17ECA" w:rsidRDefault="00C17ECA" w:rsidP="00C17ECA">
            <w:pPr>
              <w:rPr>
                <w:rFonts w:eastAsia="Arial Unicode MS"/>
                <w:color w:val="000000"/>
                <w:sz w:val="22"/>
                <w:szCs w:val="22"/>
                <w:lang w:eastAsia="en-US"/>
              </w:rPr>
            </w:pPr>
          </w:p>
        </w:tc>
      </w:tr>
      <w:tr w:rsidR="00C17ECA" w:rsidRPr="00C17ECA" w14:paraId="287C7F82" w14:textId="77777777" w:rsidTr="00C17ECA">
        <w:trPr>
          <w:trHeight w:val="350"/>
        </w:trPr>
        <w:tc>
          <w:tcPr>
            <w:tcW w:w="179" w:type="pct"/>
            <w:tcBorders>
              <w:top w:val="nil"/>
              <w:left w:val="single" w:sz="4" w:space="0" w:color="auto"/>
              <w:bottom w:val="single" w:sz="4" w:space="0" w:color="auto"/>
              <w:right w:val="single" w:sz="4" w:space="0" w:color="auto"/>
            </w:tcBorders>
            <w:vAlign w:val="center"/>
            <w:hideMark/>
          </w:tcPr>
          <w:p w14:paraId="3B77F52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lastRenderedPageBreak/>
              <w:t>3</w:t>
            </w:r>
          </w:p>
        </w:tc>
        <w:tc>
          <w:tcPr>
            <w:tcW w:w="883" w:type="pct"/>
            <w:gridSpan w:val="2"/>
            <w:tcBorders>
              <w:top w:val="nil"/>
              <w:left w:val="nil"/>
              <w:bottom w:val="single" w:sz="4" w:space="0" w:color="auto"/>
              <w:right w:val="single" w:sz="4" w:space="0" w:color="auto"/>
            </w:tcBorders>
            <w:vAlign w:val="center"/>
            <w:hideMark/>
          </w:tcPr>
          <w:p w14:paraId="0404D52E"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Доля участия в воспитательно-образовательном процессе </w:t>
            </w:r>
          </w:p>
        </w:tc>
        <w:tc>
          <w:tcPr>
            <w:tcW w:w="310" w:type="pct"/>
            <w:gridSpan w:val="2"/>
            <w:tcBorders>
              <w:top w:val="nil"/>
              <w:left w:val="nil"/>
              <w:bottom w:val="single" w:sz="4" w:space="0" w:color="auto"/>
              <w:right w:val="single" w:sz="4" w:space="0" w:color="auto"/>
            </w:tcBorders>
            <w:vAlign w:val="center"/>
          </w:tcPr>
          <w:p w14:paraId="4872EA6D" w14:textId="77777777" w:rsidR="00C17ECA" w:rsidRPr="00C17ECA" w:rsidRDefault="00C17ECA" w:rsidP="00C17ECA">
            <w:pPr>
              <w:jc w:val="center"/>
              <w:rPr>
                <w:rFonts w:eastAsia="Arial Unicode MS"/>
                <w:color w:val="000000"/>
                <w:sz w:val="22"/>
                <w:szCs w:val="22"/>
                <w:lang w:eastAsia="en-US"/>
              </w:rPr>
            </w:pPr>
          </w:p>
        </w:tc>
        <w:tc>
          <w:tcPr>
            <w:tcW w:w="261" w:type="pct"/>
            <w:tcBorders>
              <w:top w:val="nil"/>
              <w:left w:val="nil"/>
              <w:bottom w:val="single" w:sz="4" w:space="0" w:color="auto"/>
              <w:right w:val="single" w:sz="4" w:space="0" w:color="auto"/>
            </w:tcBorders>
            <w:vAlign w:val="center"/>
            <w:hideMark/>
          </w:tcPr>
          <w:p w14:paraId="7B983195"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371" w:type="pct"/>
            <w:tcBorders>
              <w:top w:val="nil"/>
              <w:left w:val="nil"/>
              <w:bottom w:val="single" w:sz="4" w:space="0" w:color="auto"/>
              <w:right w:val="single" w:sz="4" w:space="0" w:color="auto"/>
            </w:tcBorders>
            <w:vAlign w:val="center"/>
            <w:hideMark/>
          </w:tcPr>
          <w:p w14:paraId="18B3271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0-</w:t>
            </w:r>
            <w:r w:rsidRPr="00C17ECA">
              <w:rPr>
                <w:rFonts w:eastAsiaTheme="minorEastAsia"/>
                <w:sz w:val="22"/>
                <w:szCs w:val="22"/>
                <w:lang w:val="en-US" w:eastAsia="en-US"/>
              </w:rPr>
              <w:t>N</w:t>
            </w:r>
          </w:p>
        </w:tc>
        <w:tc>
          <w:tcPr>
            <w:tcW w:w="261" w:type="pct"/>
            <w:tcBorders>
              <w:top w:val="nil"/>
              <w:left w:val="nil"/>
              <w:bottom w:val="single" w:sz="4" w:space="0" w:color="auto"/>
              <w:right w:val="single" w:sz="4" w:space="0" w:color="auto"/>
            </w:tcBorders>
            <w:vAlign w:val="center"/>
            <w:hideMark/>
          </w:tcPr>
          <w:p w14:paraId="2BEFE198"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nil"/>
              <w:left w:val="nil"/>
              <w:bottom w:val="single" w:sz="4" w:space="0" w:color="auto"/>
              <w:right w:val="single" w:sz="4" w:space="0" w:color="auto"/>
            </w:tcBorders>
            <w:vAlign w:val="center"/>
          </w:tcPr>
          <w:p w14:paraId="2CAE5332"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8*</w:t>
            </w:r>
            <w:r w:rsidRPr="00C17ECA">
              <w:rPr>
                <w:rFonts w:eastAsiaTheme="minorEastAsia"/>
                <w:sz w:val="22"/>
                <w:szCs w:val="22"/>
                <w:lang w:val="en-US" w:eastAsia="en-US"/>
              </w:rPr>
              <w:t>F</w:t>
            </w:r>
            <w:r w:rsidRPr="00C17ECA">
              <w:rPr>
                <w:rFonts w:eastAsiaTheme="minorEastAsia"/>
                <w:sz w:val="22"/>
                <w:szCs w:val="22"/>
                <w:lang w:eastAsia="en-US"/>
              </w:rPr>
              <w:t xml:space="preserve">/ </w:t>
            </w:r>
            <w:r w:rsidRPr="00C17ECA">
              <w:rPr>
                <w:rFonts w:eastAsiaTheme="minorEastAsia"/>
                <w:sz w:val="22"/>
                <w:szCs w:val="22"/>
                <w:lang w:val="en-US" w:eastAsia="en-US"/>
              </w:rPr>
              <w:t>N</w:t>
            </w:r>
            <w:r w:rsidRPr="00C17ECA">
              <w:rPr>
                <w:rFonts w:eastAsiaTheme="minorEastAsia"/>
                <w:sz w:val="22"/>
                <w:szCs w:val="22"/>
                <w:lang w:eastAsia="en-US"/>
              </w:rPr>
              <w:t xml:space="preserve">,  где  </w:t>
            </w:r>
            <w:r w:rsidRPr="00C17ECA">
              <w:rPr>
                <w:rFonts w:eastAsiaTheme="minorEastAsia"/>
                <w:sz w:val="22"/>
                <w:szCs w:val="22"/>
                <w:lang w:val="en-US" w:eastAsia="en-US"/>
              </w:rPr>
              <w:t>F</w:t>
            </w:r>
            <w:r w:rsidRPr="00C17ECA">
              <w:rPr>
                <w:rFonts w:eastAsiaTheme="minorEastAsia"/>
                <w:sz w:val="22"/>
                <w:szCs w:val="22"/>
                <w:lang w:eastAsia="en-US"/>
              </w:rPr>
              <w:t xml:space="preserve">  – количество мероприятий, в которых принято участие, </w:t>
            </w:r>
            <w:r w:rsidRPr="00C17ECA">
              <w:rPr>
                <w:rFonts w:eastAsiaTheme="minorEastAsia"/>
                <w:sz w:val="22"/>
                <w:szCs w:val="22"/>
                <w:lang w:val="en-US" w:eastAsia="en-US"/>
              </w:rPr>
              <w:t>N</w:t>
            </w:r>
            <w:r w:rsidRPr="00C17ECA">
              <w:rPr>
                <w:rFonts w:eastAsiaTheme="minorEastAsia"/>
                <w:sz w:val="22"/>
                <w:szCs w:val="22"/>
                <w:lang w:eastAsia="en-US"/>
              </w:rPr>
              <w:t xml:space="preserve">  – запланированное количество мероприятий</w:t>
            </w:r>
          </w:p>
          <w:p w14:paraId="36BA69E0" w14:textId="77777777" w:rsidR="00C17ECA" w:rsidRPr="00C17ECA" w:rsidRDefault="00C17ECA" w:rsidP="00C17ECA">
            <w:pPr>
              <w:rPr>
                <w:rFonts w:eastAsia="Arial Unicode MS"/>
                <w:b/>
                <w:color w:val="000000"/>
                <w:sz w:val="22"/>
                <w:szCs w:val="22"/>
                <w:lang w:eastAsia="en-US"/>
              </w:rPr>
            </w:pPr>
          </w:p>
        </w:tc>
      </w:tr>
      <w:tr w:rsidR="00C17ECA" w:rsidRPr="00C17ECA" w14:paraId="3B3B77C4" w14:textId="77777777" w:rsidTr="00C17ECA">
        <w:trPr>
          <w:trHeight w:val="137"/>
        </w:trPr>
        <w:tc>
          <w:tcPr>
            <w:tcW w:w="179" w:type="pct"/>
            <w:tcBorders>
              <w:top w:val="single" w:sz="4" w:space="0" w:color="auto"/>
              <w:left w:val="single" w:sz="4" w:space="0" w:color="auto"/>
              <w:bottom w:val="single" w:sz="4" w:space="0" w:color="auto"/>
              <w:right w:val="single" w:sz="4" w:space="0" w:color="auto"/>
            </w:tcBorders>
            <w:vAlign w:val="center"/>
            <w:hideMark/>
          </w:tcPr>
          <w:p w14:paraId="4B345C7E"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4</w:t>
            </w:r>
          </w:p>
        </w:tc>
        <w:tc>
          <w:tcPr>
            <w:tcW w:w="883" w:type="pct"/>
            <w:gridSpan w:val="2"/>
            <w:tcBorders>
              <w:top w:val="single" w:sz="4" w:space="0" w:color="auto"/>
              <w:left w:val="nil"/>
              <w:bottom w:val="single" w:sz="4" w:space="0" w:color="auto"/>
              <w:right w:val="single" w:sz="4" w:space="0" w:color="auto"/>
            </w:tcBorders>
            <w:vAlign w:val="center"/>
            <w:hideMark/>
          </w:tcPr>
          <w:p w14:paraId="32CD2571"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Участие в благоустройстве учреждения и территории</w:t>
            </w:r>
          </w:p>
        </w:tc>
        <w:tc>
          <w:tcPr>
            <w:tcW w:w="310" w:type="pct"/>
            <w:gridSpan w:val="2"/>
            <w:tcBorders>
              <w:top w:val="single" w:sz="4" w:space="0" w:color="auto"/>
              <w:left w:val="nil"/>
              <w:bottom w:val="single" w:sz="4" w:space="0" w:color="auto"/>
              <w:right w:val="single" w:sz="4" w:space="0" w:color="auto"/>
            </w:tcBorders>
            <w:vAlign w:val="center"/>
            <w:hideMark/>
          </w:tcPr>
          <w:p w14:paraId="03222776"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баллы</w:t>
            </w:r>
          </w:p>
        </w:tc>
        <w:tc>
          <w:tcPr>
            <w:tcW w:w="261" w:type="pct"/>
            <w:tcBorders>
              <w:top w:val="single" w:sz="4" w:space="0" w:color="auto"/>
              <w:left w:val="nil"/>
              <w:bottom w:val="single" w:sz="4" w:space="0" w:color="auto"/>
              <w:right w:val="single" w:sz="4" w:space="0" w:color="auto"/>
            </w:tcBorders>
            <w:vAlign w:val="center"/>
            <w:hideMark/>
          </w:tcPr>
          <w:p w14:paraId="50509150"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8</w:t>
            </w:r>
          </w:p>
        </w:tc>
        <w:tc>
          <w:tcPr>
            <w:tcW w:w="371" w:type="pct"/>
            <w:tcBorders>
              <w:top w:val="single" w:sz="4" w:space="0" w:color="auto"/>
              <w:left w:val="nil"/>
              <w:bottom w:val="single" w:sz="4" w:space="0" w:color="auto"/>
              <w:right w:val="single" w:sz="4" w:space="0" w:color="auto"/>
            </w:tcBorders>
            <w:vAlign w:val="center"/>
            <w:hideMark/>
          </w:tcPr>
          <w:p w14:paraId="3DE393CA"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1-0</w:t>
            </w:r>
          </w:p>
        </w:tc>
        <w:tc>
          <w:tcPr>
            <w:tcW w:w="261" w:type="pct"/>
            <w:tcBorders>
              <w:top w:val="single" w:sz="4" w:space="0" w:color="auto"/>
              <w:left w:val="nil"/>
              <w:bottom w:val="single" w:sz="4" w:space="0" w:color="auto"/>
              <w:right w:val="single" w:sz="4" w:space="0" w:color="auto"/>
            </w:tcBorders>
            <w:vAlign w:val="center"/>
            <w:hideMark/>
          </w:tcPr>
          <w:p w14:paraId="5EA9822D" w14:textId="77777777" w:rsidR="00C17ECA" w:rsidRPr="00C17ECA" w:rsidRDefault="00C17ECA" w:rsidP="00C17ECA">
            <w:pPr>
              <w:jc w:val="center"/>
              <w:rPr>
                <w:rFonts w:eastAsia="Arial Unicode MS"/>
                <w:color w:val="000000"/>
                <w:sz w:val="22"/>
                <w:szCs w:val="22"/>
                <w:lang w:eastAsia="en-US"/>
              </w:rPr>
            </w:pPr>
            <w:r w:rsidRPr="00C17ECA">
              <w:rPr>
                <w:rFonts w:eastAsiaTheme="minorEastAsia"/>
                <w:sz w:val="22"/>
                <w:szCs w:val="22"/>
                <w:lang w:eastAsia="en-US"/>
              </w:rPr>
              <w:t>квартальная</w:t>
            </w:r>
          </w:p>
        </w:tc>
        <w:tc>
          <w:tcPr>
            <w:tcW w:w="2735" w:type="pct"/>
            <w:tcBorders>
              <w:top w:val="single" w:sz="4" w:space="0" w:color="auto"/>
              <w:left w:val="nil"/>
              <w:bottom w:val="single" w:sz="4" w:space="0" w:color="auto"/>
              <w:right w:val="single" w:sz="4" w:space="0" w:color="auto"/>
            </w:tcBorders>
            <w:vAlign w:val="center"/>
          </w:tcPr>
          <w:p w14:paraId="27F3D15D" w14:textId="77777777" w:rsidR="00C17ECA" w:rsidRPr="00C17ECA" w:rsidRDefault="00C17ECA" w:rsidP="00C17ECA">
            <w:pPr>
              <w:rPr>
                <w:rFonts w:eastAsia="Arial Unicode MS"/>
                <w:color w:val="000000"/>
                <w:sz w:val="22"/>
                <w:szCs w:val="22"/>
                <w:lang w:eastAsia="en-US"/>
              </w:rPr>
            </w:pPr>
            <w:r w:rsidRPr="00C17ECA">
              <w:rPr>
                <w:rFonts w:eastAsiaTheme="minorEastAsia"/>
                <w:sz w:val="22"/>
                <w:szCs w:val="22"/>
                <w:lang w:eastAsia="en-US"/>
              </w:rPr>
              <w:t xml:space="preserve">Участие в ремонте помещений и благоустройстве территории 8 баллов. Отсутствие участия – 0 баллов. </w:t>
            </w:r>
          </w:p>
          <w:p w14:paraId="4FB3AE88" w14:textId="77777777" w:rsidR="00C17ECA" w:rsidRPr="00C17ECA" w:rsidRDefault="00C17ECA" w:rsidP="00C17ECA">
            <w:pPr>
              <w:rPr>
                <w:rFonts w:eastAsia="Arial Unicode MS"/>
                <w:b/>
                <w:color w:val="000000"/>
                <w:sz w:val="22"/>
                <w:szCs w:val="22"/>
                <w:lang w:eastAsia="en-US"/>
              </w:rPr>
            </w:pPr>
          </w:p>
        </w:tc>
      </w:tr>
      <w:tr w:rsidR="00C17ECA" w:rsidRPr="00C17ECA" w14:paraId="6D0AF6D3" w14:textId="77777777" w:rsidTr="00C17ECA">
        <w:trPr>
          <w:trHeight w:val="303"/>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36E644E" w14:textId="77777777" w:rsidR="00C17ECA" w:rsidRPr="00C17ECA" w:rsidRDefault="00C17ECA" w:rsidP="00C17ECA">
            <w:pPr>
              <w:jc w:val="center"/>
              <w:rPr>
                <w:rFonts w:eastAsia="Arial Unicode MS"/>
                <w:b/>
                <w:color w:val="000000"/>
                <w:sz w:val="22"/>
                <w:szCs w:val="22"/>
                <w:lang w:eastAsia="en-US"/>
              </w:rPr>
            </w:pPr>
            <w:r w:rsidRPr="00C17ECA">
              <w:rPr>
                <w:rFonts w:eastAsiaTheme="minorEastAsia"/>
                <w:b/>
                <w:sz w:val="22"/>
                <w:szCs w:val="22"/>
                <w:lang w:eastAsia="en-US"/>
              </w:rPr>
              <w:t xml:space="preserve">      Итого – 35 </w:t>
            </w:r>
          </w:p>
        </w:tc>
      </w:tr>
    </w:tbl>
    <w:p w14:paraId="58ABEB78" w14:textId="77777777" w:rsidR="00C17ECA" w:rsidRPr="00C17ECA" w:rsidRDefault="00C17ECA" w:rsidP="00C17ECA">
      <w:pPr>
        <w:tabs>
          <w:tab w:val="left" w:pos="586"/>
        </w:tabs>
        <w:jc w:val="both"/>
        <w:rPr>
          <w:rFonts w:eastAsiaTheme="minorEastAsia"/>
          <w:color w:val="FF0000"/>
          <w:sz w:val="22"/>
          <w:szCs w:val="22"/>
        </w:rPr>
      </w:pPr>
    </w:p>
    <w:p w14:paraId="56754D4F" w14:textId="77777777" w:rsidR="00C17ECA" w:rsidRPr="00C17ECA" w:rsidRDefault="00C17ECA" w:rsidP="00C17ECA">
      <w:pPr>
        <w:keepNext/>
        <w:keepLines/>
        <w:outlineLvl w:val="0"/>
        <w:rPr>
          <w:rFonts w:eastAsiaTheme="minorEastAsia"/>
          <w:b/>
          <w:sz w:val="28"/>
          <w:szCs w:val="28"/>
        </w:rPr>
      </w:pPr>
      <w:bookmarkStart w:id="21" w:name="bookmark11"/>
      <w:r w:rsidRPr="00C17ECA">
        <w:rPr>
          <w:rFonts w:eastAsiaTheme="minorEastAsia"/>
          <w:b/>
          <w:sz w:val="28"/>
          <w:szCs w:val="28"/>
        </w:rPr>
        <w:t>3. Заключительные положения</w:t>
      </w:r>
      <w:bookmarkEnd w:id="21"/>
    </w:p>
    <w:p w14:paraId="6D23AD0F" w14:textId="77777777" w:rsidR="00C17ECA" w:rsidRPr="00C17ECA" w:rsidRDefault="00C17ECA" w:rsidP="00C17ECA">
      <w:pPr>
        <w:tabs>
          <w:tab w:val="left" w:pos="0"/>
        </w:tabs>
        <w:jc w:val="both"/>
        <w:rPr>
          <w:rFonts w:eastAsiaTheme="minorEastAsia"/>
          <w:sz w:val="28"/>
          <w:szCs w:val="28"/>
        </w:rPr>
      </w:pPr>
      <w:r w:rsidRPr="00C17ECA">
        <w:rPr>
          <w:rFonts w:eastAsiaTheme="minorEastAsia"/>
          <w:sz w:val="28"/>
          <w:szCs w:val="28"/>
        </w:rPr>
        <w:t>3.1.Дополнения и изменения к данному Положению вносятся по предложению профкома или администрации ДОУ и рассматриваются на общем собрании коллектива.</w:t>
      </w:r>
    </w:p>
    <w:p w14:paraId="0CB2FEBB" w14:textId="77777777" w:rsidR="00C17ECA" w:rsidRPr="00C17ECA" w:rsidRDefault="00C17ECA" w:rsidP="00C17ECA">
      <w:pPr>
        <w:tabs>
          <w:tab w:val="left" w:pos="0"/>
        </w:tabs>
        <w:jc w:val="both"/>
        <w:rPr>
          <w:rFonts w:eastAsiaTheme="minorEastAsia"/>
          <w:sz w:val="28"/>
          <w:szCs w:val="28"/>
        </w:rPr>
      </w:pPr>
      <w:r w:rsidRPr="00C17ECA">
        <w:rPr>
          <w:rFonts w:eastAsiaTheme="minorEastAsia"/>
          <w:sz w:val="28"/>
          <w:szCs w:val="28"/>
        </w:rPr>
        <w:t xml:space="preserve">3.2.Настоящее Положение утверждается  приказом директора ДОУ после принятия решением Общего собрания работников ДОУ и действует до принятия нового. </w:t>
      </w:r>
    </w:p>
    <w:p w14:paraId="49E2FD29" w14:textId="77777777" w:rsidR="00C17ECA" w:rsidRPr="00C17ECA" w:rsidRDefault="00C17ECA" w:rsidP="00C17ECA">
      <w:pPr>
        <w:tabs>
          <w:tab w:val="left" w:pos="0"/>
        </w:tabs>
        <w:jc w:val="both"/>
        <w:rPr>
          <w:rFonts w:eastAsiaTheme="minorEastAsia"/>
          <w:sz w:val="28"/>
          <w:szCs w:val="28"/>
        </w:rPr>
      </w:pPr>
      <w:r w:rsidRPr="00C17ECA">
        <w:rPr>
          <w:rFonts w:eastAsiaTheme="minorEastAsia"/>
          <w:sz w:val="28"/>
          <w:szCs w:val="28"/>
        </w:rPr>
        <w:t>3.3. Право толкования настоящего Положения принадлежит директору ДОУ.</w:t>
      </w:r>
    </w:p>
    <w:p w14:paraId="2416F4B3" w14:textId="77777777" w:rsidR="00C17ECA" w:rsidRPr="00C17ECA" w:rsidRDefault="00C17ECA" w:rsidP="00C17ECA">
      <w:pPr>
        <w:tabs>
          <w:tab w:val="left" w:pos="552"/>
        </w:tabs>
        <w:jc w:val="both"/>
        <w:rPr>
          <w:rFonts w:eastAsiaTheme="minorEastAsia"/>
          <w:sz w:val="28"/>
          <w:szCs w:val="28"/>
        </w:rPr>
      </w:pPr>
    </w:p>
    <w:p w14:paraId="1FB63299" w14:textId="77777777" w:rsidR="00C17ECA" w:rsidRPr="00C17ECA" w:rsidRDefault="00C17ECA" w:rsidP="00C17ECA">
      <w:pPr>
        <w:rPr>
          <w:rFonts w:eastAsiaTheme="minorEastAsia"/>
          <w:sz w:val="28"/>
          <w:szCs w:val="28"/>
        </w:rPr>
      </w:pPr>
    </w:p>
    <w:p w14:paraId="2BBFDA92" w14:textId="77777777" w:rsidR="00C17ECA" w:rsidRPr="00C17ECA" w:rsidRDefault="00C17ECA" w:rsidP="00C17ECA">
      <w:pPr>
        <w:rPr>
          <w:rFonts w:eastAsiaTheme="minorEastAsia"/>
          <w:sz w:val="22"/>
          <w:szCs w:val="22"/>
        </w:rPr>
      </w:pPr>
    </w:p>
    <w:p w14:paraId="7A30D559" w14:textId="77777777" w:rsidR="00C17ECA" w:rsidRPr="00C17ECA" w:rsidRDefault="00C17ECA" w:rsidP="00C17ECA">
      <w:pPr>
        <w:rPr>
          <w:rFonts w:eastAsiaTheme="minorEastAsia"/>
          <w:sz w:val="22"/>
          <w:szCs w:val="22"/>
        </w:rPr>
      </w:pPr>
    </w:p>
    <w:p w14:paraId="3E75AE05" w14:textId="77777777" w:rsidR="00C17ECA" w:rsidRDefault="00C17ECA" w:rsidP="00427A75">
      <w:pPr>
        <w:rPr>
          <w:sz w:val="28"/>
          <w:szCs w:val="28"/>
        </w:rPr>
      </w:pPr>
    </w:p>
    <w:p w14:paraId="43A1C4DE" w14:textId="77777777" w:rsidR="00C17ECA" w:rsidRDefault="00C17ECA" w:rsidP="00427A75">
      <w:pPr>
        <w:rPr>
          <w:sz w:val="28"/>
          <w:szCs w:val="28"/>
        </w:rPr>
      </w:pPr>
    </w:p>
    <w:p w14:paraId="300A4454" w14:textId="77777777" w:rsidR="00C17ECA" w:rsidRDefault="00C17ECA" w:rsidP="00427A75">
      <w:pPr>
        <w:rPr>
          <w:sz w:val="28"/>
          <w:szCs w:val="28"/>
        </w:rPr>
      </w:pPr>
    </w:p>
    <w:p w14:paraId="14EC0F87" w14:textId="77777777" w:rsidR="00C17ECA" w:rsidRDefault="00C17ECA" w:rsidP="00427A75">
      <w:pPr>
        <w:rPr>
          <w:sz w:val="28"/>
          <w:szCs w:val="28"/>
        </w:rPr>
      </w:pPr>
    </w:p>
    <w:p w14:paraId="3F1C6CAF" w14:textId="77777777" w:rsidR="00C17ECA" w:rsidRDefault="00C17ECA" w:rsidP="00427A75">
      <w:pPr>
        <w:rPr>
          <w:sz w:val="28"/>
          <w:szCs w:val="28"/>
        </w:rPr>
      </w:pPr>
    </w:p>
    <w:p w14:paraId="408249B8" w14:textId="77777777" w:rsidR="00C17ECA" w:rsidRDefault="00C17ECA" w:rsidP="00427A75">
      <w:pPr>
        <w:rPr>
          <w:sz w:val="28"/>
          <w:szCs w:val="28"/>
        </w:rPr>
      </w:pPr>
    </w:p>
    <w:p w14:paraId="6152F102" w14:textId="77777777" w:rsidR="00C17ECA" w:rsidRDefault="00C17ECA" w:rsidP="00427A75">
      <w:pPr>
        <w:rPr>
          <w:sz w:val="28"/>
          <w:szCs w:val="28"/>
        </w:rPr>
      </w:pPr>
    </w:p>
    <w:p w14:paraId="45F4B969" w14:textId="77777777" w:rsidR="00CD4A54" w:rsidRDefault="00CD4A54" w:rsidP="00C17ECA">
      <w:pPr>
        <w:ind w:right="141"/>
        <w:jc w:val="right"/>
        <w:rPr>
          <w:b/>
          <w:sz w:val="28"/>
          <w:szCs w:val="28"/>
        </w:rPr>
      </w:pPr>
    </w:p>
    <w:p w14:paraId="5879C942" w14:textId="77777777" w:rsidR="00CD4A54" w:rsidRDefault="00CD4A54" w:rsidP="00C17ECA">
      <w:pPr>
        <w:ind w:right="141"/>
        <w:jc w:val="right"/>
        <w:rPr>
          <w:b/>
          <w:sz w:val="28"/>
          <w:szCs w:val="28"/>
        </w:rPr>
      </w:pPr>
    </w:p>
    <w:p w14:paraId="532ADA31" w14:textId="77777777" w:rsidR="00CD4A54" w:rsidRDefault="00CD4A54" w:rsidP="00C17ECA">
      <w:pPr>
        <w:ind w:right="141"/>
        <w:jc w:val="right"/>
        <w:rPr>
          <w:b/>
          <w:sz w:val="28"/>
          <w:szCs w:val="28"/>
        </w:rPr>
      </w:pPr>
    </w:p>
    <w:p w14:paraId="2E017540" w14:textId="77777777" w:rsidR="00CD4A54" w:rsidRDefault="00CD4A54" w:rsidP="00C17ECA">
      <w:pPr>
        <w:ind w:right="141"/>
        <w:jc w:val="right"/>
        <w:rPr>
          <w:b/>
          <w:sz w:val="28"/>
          <w:szCs w:val="28"/>
        </w:rPr>
      </w:pPr>
    </w:p>
    <w:p w14:paraId="08FBDDDD" w14:textId="77777777" w:rsidR="00CD4A54" w:rsidRDefault="00CD4A54" w:rsidP="00C17ECA">
      <w:pPr>
        <w:ind w:right="141"/>
        <w:jc w:val="right"/>
        <w:rPr>
          <w:b/>
          <w:sz w:val="28"/>
          <w:szCs w:val="28"/>
        </w:rPr>
      </w:pPr>
    </w:p>
    <w:p w14:paraId="417B10F2" w14:textId="77777777" w:rsidR="00CD4A54" w:rsidRDefault="00CD4A54" w:rsidP="00C17ECA">
      <w:pPr>
        <w:ind w:right="141"/>
        <w:jc w:val="right"/>
        <w:rPr>
          <w:b/>
          <w:sz w:val="28"/>
          <w:szCs w:val="28"/>
        </w:rPr>
      </w:pPr>
    </w:p>
    <w:p w14:paraId="2945ED75" w14:textId="77777777" w:rsidR="00CD4A54" w:rsidRDefault="00CD4A54" w:rsidP="00C17ECA">
      <w:pPr>
        <w:ind w:right="141"/>
        <w:jc w:val="right"/>
        <w:rPr>
          <w:b/>
          <w:sz w:val="28"/>
          <w:szCs w:val="28"/>
        </w:rPr>
      </w:pPr>
    </w:p>
    <w:p w14:paraId="7AB3574D" w14:textId="77777777" w:rsidR="00CD4A54" w:rsidRDefault="00CD4A54" w:rsidP="00C17ECA">
      <w:pPr>
        <w:ind w:right="141"/>
        <w:jc w:val="right"/>
        <w:rPr>
          <w:b/>
          <w:sz w:val="28"/>
          <w:szCs w:val="28"/>
        </w:rPr>
      </w:pPr>
    </w:p>
    <w:p w14:paraId="4D290ED9" w14:textId="77777777" w:rsidR="00910C44" w:rsidRDefault="00910C44" w:rsidP="00C17ECA">
      <w:pPr>
        <w:ind w:right="141"/>
        <w:jc w:val="right"/>
        <w:rPr>
          <w:b/>
          <w:sz w:val="28"/>
          <w:szCs w:val="28"/>
        </w:rPr>
      </w:pPr>
    </w:p>
    <w:p w14:paraId="3B2B67A2" w14:textId="77777777" w:rsidR="00910C44" w:rsidRDefault="00910C44" w:rsidP="00C17ECA">
      <w:pPr>
        <w:ind w:right="141"/>
        <w:jc w:val="right"/>
        <w:rPr>
          <w:b/>
          <w:sz w:val="28"/>
          <w:szCs w:val="28"/>
        </w:rPr>
      </w:pPr>
    </w:p>
    <w:p w14:paraId="0B3392AA" w14:textId="77777777" w:rsidR="00910C44" w:rsidRDefault="00910C44" w:rsidP="00C17ECA">
      <w:pPr>
        <w:ind w:right="141"/>
        <w:jc w:val="right"/>
        <w:rPr>
          <w:b/>
          <w:sz w:val="28"/>
          <w:szCs w:val="28"/>
        </w:rPr>
      </w:pPr>
    </w:p>
    <w:p w14:paraId="548E2AF2" w14:textId="77777777" w:rsidR="00910C44" w:rsidRDefault="00910C44" w:rsidP="00C17ECA">
      <w:pPr>
        <w:ind w:right="141"/>
        <w:jc w:val="right"/>
        <w:rPr>
          <w:b/>
          <w:sz w:val="28"/>
          <w:szCs w:val="28"/>
        </w:rPr>
      </w:pPr>
    </w:p>
    <w:p w14:paraId="6D125FAD" w14:textId="77777777" w:rsidR="00910C44" w:rsidRDefault="00910C44" w:rsidP="00C17ECA">
      <w:pPr>
        <w:ind w:right="141"/>
        <w:jc w:val="right"/>
        <w:rPr>
          <w:b/>
          <w:sz w:val="28"/>
          <w:szCs w:val="28"/>
        </w:rPr>
      </w:pPr>
    </w:p>
    <w:p w14:paraId="74ED60E9" w14:textId="77777777" w:rsidR="00910C44" w:rsidRDefault="00910C44" w:rsidP="00C17ECA">
      <w:pPr>
        <w:ind w:right="141"/>
        <w:jc w:val="right"/>
        <w:rPr>
          <w:b/>
          <w:sz w:val="28"/>
          <w:szCs w:val="28"/>
        </w:rPr>
      </w:pPr>
    </w:p>
    <w:p w14:paraId="51ABCE98" w14:textId="77777777" w:rsidR="00910C44" w:rsidRDefault="00910C44" w:rsidP="00C17ECA">
      <w:pPr>
        <w:ind w:right="141"/>
        <w:jc w:val="right"/>
        <w:rPr>
          <w:b/>
          <w:sz w:val="28"/>
          <w:szCs w:val="28"/>
        </w:rPr>
      </w:pPr>
    </w:p>
    <w:p w14:paraId="4721721D" w14:textId="77777777" w:rsidR="00910C44" w:rsidRDefault="00910C44" w:rsidP="00C17ECA">
      <w:pPr>
        <w:ind w:right="141"/>
        <w:jc w:val="right"/>
        <w:rPr>
          <w:b/>
          <w:sz w:val="28"/>
          <w:szCs w:val="28"/>
        </w:rPr>
      </w:pPr>
    </w:p>
    <w:p w14:paraId="150ACDDF" w14:textId="77777777" w:rsidR="00910C44" w:rsidRDefault="00910C44" w:rsidP="001B057D">
      <w:pPr>
        <w:ind w:right="141"/>
        <w:rPr>
          <w:b/>
          <w:sz w:val="28"/>
          <w:szCs w:val="28"/>
        </w:rPr>
      </w:pPr>
    </w:p>
    <w:p w14:paraId="45760497" w14:textId="5158A4E8" w:rsidR="00C17ECA" w:rsidRPr="00C17ECA" w:rsidRDefault="00C17ECA" w:rsidP="001B057D">
      <w:pPr>
        <w:ind w:right="141"/>
        <w:jc w:val="right"/>
        <w:rPr>
          <w:b/>
          <w:sz w:val="28"/>
          <w:szCs w:val="28"/>
        </w:rPr>
      </w:pPr>
      <w:r w:rsidRPr="00C17ECA">
        <w:rPr>
          <w:b/>
          <w:sz w:val="28"/>
          <w:szCs w:val="28"/>
        </w:rPr>
        <w:lastRenderedPageBreak/>
        <w:t>Положение №8</w:t>
      </w:r>
    </w:p>
    <w:tbl>
      <w:tblPr>
        <w:tblpPr w:leftFromText="180" w:rightFromText="180" w:vertAnchor="page" w:horzAnchor="margin" w:tblpY="1806"/>
        <w:tblW w:w="10184" w:type="dxa"/>
        <w:tblLook w:val="01E0" w:firstRow="1" w:lastRow="1" w:firstColumn="1" w:lastColumn="1" w:noHBand="0" w:noVBand="0"/>
      </w:tblPr>
      <w:tblGrid>
        <w:gridCol w:w="5199"/>
        <w:gridCol w:w="4985"/>
      </w:tblGrid>
      <w:tr w:rsidR="001B057D" w:rsidRPr="00C17ECA" w14:paraId="54F18A6F" w14:textId="77777777" w:rsidTr="001B057D">
        <w:trPr>
          <w:trHeight w:val="1816"/>
        </w:trPr>
        <w:tc>
          <w:tcPr>
            <w:tcW w:w="5199" w:type="dxa"/>
            <w:shd w:val="clear" w:color="auto" w:fill="FFFFFF"/>
          </w:tcPr>
          <w:p w14:paraId="60ADF2AE" w14:textId="54C12FD3" w:rsidR="001B057D" w:rsidRPr="00C17ECA" w:rsidRDefault="001B057D" w:rsidP="001B057D">
            <w:pPr>
              <w:rPr>
                <w:sz w:val="28"/>
                <w:szCs w:val="28"/>
              </w:rPr>
            </w:pPr>
            <w:r w:rsidRPr="00C17ECA">
              <w:rPr>
                <w:sz w:val="28"/>
                <w:szCs w:val="28"/>
              </w:rPr>
              <w:t>«СОГЛ</w:t>
            </w:r>
            <w:r w:rsidR="00834B89">
              <w:rPr>
                <w:sz w:val="28"/>
                <w:szCs w:val="28"/>
              </w:rPr>
              <w:t>А</w:t>
            </w:r>
            <w:r w:rsidRPr="00C17ECA">
              <w:rPr>
                <w:sz w:val="28"/>
                <w:szCs w:val="28"/>
              </w:rPr>
              <w:t xml:space="preserve">СОВАНО»       </w:t>
            </w:r>
          </w:p>
          <w:p w14:paraId="0C43DA5A" w14:textId="77777777" w:rsidR="001B057D" w:rsidRPr="00C17ECA" w:rsidRDefault="001B057D" w:rsidP="001B057D">
            <w:pPr>
              <w:rPr>
                <w:sz w:val="28"/>
                <w:szCs w:val="28"/>
              </w:rPr>
            </w:pPr>
            <w:r w:rsidRPr="00C17ECA">
              <w:rPr>
                <w:sz w:val="28"/>
                <w:szCs w:val="28"/>
              </w:rPr>
              <w:t xml:space="preserve"> Председатель профсоюзного комитета</w:t>
            </w:r>
          </w:p>
          <w:p w14:paraId="221C59B5" w14:textId="77777777" w:rsidR="001B057D" w:rsidRPr="00C17ECA" w:rsidRDefault="001B057D" w:rsidP="001B057D">
            <w:pPr>
              <w:rPr>
                <w:sz w:val="28"/>
                <w:szCs w:val="28"/>
              </w:rPr>
            </w:pPr>
            <w:r w:rsidRPr="00C17ECA">
              <w:rPr>
                <w:sz w:val="28"/>
                <w:szCs w:val="28"/>
              </w:rPr>
              <w:t xml:space="preserve">МБДОУ «ЦРР-д/с №27 «Нэни куллар»  </w:t>
            </w:r>
          </w:p>
          <w:p w14:paraId="34AA3245" w14:textId="77777777" w:rsidR="001B057D" w:rsidRPr="00C17ECA" w:rsidRDefault="001B057D" w:rsidP="001B057D">
            <w:pPr>
              <w:rPr>
                <w:sz w:val="28"/>
                <w:szCs w:val="28"/>
              </w:rPr>
            </w:pPr>
            <w:r w:rsidRPr="00C17ECA">
              <w:rPr>
                <w:sz w:val="28"/>
                <w:szCs w:val="28"/>
              </w:rPr>
              <w:t xml:space="preserve"> _____________Э. И. Павлова       </w:t>
            </w:r>
          </w:p>
          <w:p w14:paraId="337379A3" w14:textId="77777777" w:rsidR="00846C9E" w:rsidRDefault="00846C9E" w:rsidP="001B057D">
            <w:pPr>
              <w:rPr>
                <w:sz w:val="28"/>
                <w:szCs w:val="28"/>
              </w:rPr>
            </w:pPr>
          </w:p>
          <w:p w14:paraId="33021F8C" w14:textId="77777777" w:rsidR="001B057D" w:rsidRPr="00C17ECA" w:rsidRDefault="001B057D" w:rsidP="001B057D">
            <w:pPr>
              <w:rPr>
                <w:sz w:val="28"/>
                <w:szCs w:val="28"/>
              </w:rPr>
            </w:pPr>
            <w:r w:rsidRPr="00C17ECA">
              <w:rPr>
                <w:sz w:val="28"/>
                <w:szCs w:val="28"/>
              </w:rPr>
              <w:t xml:space="preserve">№___от «_____»_________2024 г.                               </w:t>
            </w:r>
          </w:p>
          <w:p w14:paraId="738117EC" w14:textId="77777777" w:rsidR="001B057D" w:rsidRPr="00C17ECA" w:rsidRDefault="001B057D" w:rsidP="001B057D">
            <w:pPr>
              <w:ind w:firstLine="142"/>
              <w:rPr>
                <w:rFonts w:eastAsiaTheme="minorEastAsia"/>
                <w:sz w:val="28"/>
                <w:szCs w:val="28"/>
              </w:rPr>
            </w:pPr>
            <w:r w:rsidRPr="00C17ECA">
              <w:rPr>
                <w:sz w:val="28"/>
                <w:szCs w:val="28"/>
              </w:rPr>
              <w:t xml:space="preserve">                                                                                                      </w:t>
            </w:r>
          </w:p>
        </w:tc>
        <w:tc>
          <w:tcPr>
            <w:tcW w:w="4985" w:type="dxa"/>
            <w:shd w:val="clear" w:color="auto" w:fill="FFFFFF"/>
          </w:tcPr>
          <w:p w14:paraId="3A7FADB3" w14:textId="77777777" w:rsidR="001B057D" w:rsidRPr="00C17ECA" w:rsidRDefault="001B057D" w:rsidP="001B057D">
            <w:pPr>
              <w:rPr>
                <w:sz w:val="28"/>
                <w:szCs w:val="28"/>
              </w:rPr>
            </w:pPr>
            <w:r w:rsidRPr="00C17ECA">
              <w:rPr>
                <w:sz w:val="28"/>
                <w:szCs w:val="28"/>
              </w:rPr>
              <w:t>«УТВЕРЖДАЮ»</w:t>
            </w:r>
          </w:p>
          <w:p w14:paraId="4F377455" w14:textId="77777777" w:rsidR="001B057D" w:rsidRPr="00C17ECA" w:rsidRDefault="001B057D" w:rsidP="001B057D">
            <w:pPr>
              <w:rPr>
                <w:sz w:val="28"/>
                <w:szCs w:val="28"/>
              </w:rPr>
            </w:pPr>
            <w:r w:rsidRPr="00C17ECA">
              <w:rPr>
                <w:sz w:val="28"/>
                <w:szCs w:val="28"/>
              </w:rPr>
              <w:t>Директор МБДОУ</w:t>
            </w:r>
          </w:p>
          <w:p w14:paraId="1D76C596" w14:textId="77777777" w:rsidR="001B057D" w:rsidRPr="00C17ECA" w:rsidRDefault="001B057D" w:rsidP="001B057D">
            <w:pPr>
              <w:rPr>
                <w:sz w:val="28"/>
                <w:szCs w:val="28"/>
              </w:rPr>
            </w:pPr>
            <w:r w:rsidRPr="00C17ECA">
              <w:rPr>
                <w:sz w:val="28"/>
                <w:szCs w:val="28"/>
              </w:rPr>
              <w:t>«ЦРР-д/с №27 «Нэни куллар»</w:t>
            </w:r>
          </w:p>
          <w:p w14:paraId="7086C3C3" w14:textId="77777777" w:rsidR="001B057D" w:rsidRPr="00C17ECA" w:rsidRDefault="001B057D" w:rsidP="001B057D">
            <w:pPr>
              <w:rPr>
                <w:sz w:val="28"/>
                <w:szCs w:val="28"/>
              </w:rPr>
            </w:pPr>
            <w:r w:rsidRPr="00C17ECA">
              <w:rPr>
                <w:sz w:val="28"/>
                <w:szCs w:val="28"/>
              </w:rPr>
              <w:t>___________Ю.В.Демьянова</w:t>
            </w:r>
          </w:p>
          <w:p w14:paraId="7D10F97C" w14:textId="77777777" w:rsidR="001B057D" w:rsidRPr="00C17ECA" w:rsidRDefault="001B057D" w:rsidP="001B057D">
            <w:pPr>
              <w:rPr>
                <w:sz w:val="28"/>
                <w:szCs w:val="28"/>
              </w:rPr>
            </w:pPr>
            <w:r w:rsidRPr="00C17ECA">
              <w:rPr>
                <w:sz w:val="28"/>
                <w:szCs w:val="28"/>
              </w:rPr>
              <w:t xml:space="preserve">Приказ </w:t>
            </w:r>
          </w:p>
          <w:p w14:paraId="0F400EC0" w14:textId="77777777" w:rsidR="001B057D" w:rsidRPr="00C17ECA" w:rsidRDefault="001B057D" w:rsidP="001B057D">
            <w:pPr>
              <w:rPr>
                <w:sz w:val="28"/>
                <w:szCs w:val="28"/>
              </w:rPr>
            </w:pPr>
            <w:r w:rsidRPr="00C17ECA">
              <w:rPr>
                <w:sz w:val="28"/>
                <w:szCs w:val="28"/>
              </w:rPr>
              <w:t>№______от «___»_______2024г</w:t>
            </w:r>
          </w:p>
          <w:p w14:paraId="2782833D" w14:textId="77777777" w:rsidR="001B057D" w:rsidRPr="00C17ECA" w:rsidRDefault="001B057D" w:rsidP="001B057D">
            <w:pPr>
              <w:widowControl w:val="0"/>
              <w:autoSpaceDE w:val="0"/>
              <w:autoSpaceDN w:val="0"/>
              <w:adjustRightInd w:val="0"/>
              <w:rPr>
                <w:rFonts w:eastAsiaTheme="minorEastAsia"/>
                <w:sz w:val="28"/>
                <w:szCs w:val="28"/>
              </w:rPr>
            </w:pPr>
          </w:p>
        </w:tc>
      </w:tr>
    </w:tbl>
    <w:p w14:paraId="5F07EE65" w14:textId="77777777" w:rsidR="00C17ECA" w:rsidRPr="00C17ECA" w:rsidRDefault="00C17ECA" w:rsidP="00C17ECA">
      <w:pPr>
        <w:shd w:val="clear" w:color="auto" w:fill="FFFFFF"/>
        <w:rPr>
          <w:b/>
          <w:bCs/>
          <w:color w:val="000000"/>
          <w:sz w:val="28"/>
          <w:szCs w:val="28"/>
        </w:rPr>
      </w:pPr>
    </w:p>
    <w:p w14:paraId="4E51918D" w14:textId="77777777" w:rsidR="00C17ECA" w:rsidRPr="00C17ECA" w:rsidRDefault="00C17ECA" w:rsidP="00C17ECA">
      <w:pPr>
        <w:shd w:val="clear" w:color="auto" w:fill="FFFFFF"/>
        <w:jc w:val="center"/>
        <w:rPr>
          <w:b/>
          <w:bCs/>
          <w:color w:val="000000"/>
          <w:sz w:val="28"/>
          <w:szCs w:val="28"/>
        </w:rPr>
      </w:pPr>
    </w:p>
    <w:p w14:paraId="66AD2063" w14:textId="50BB374A" w:rsidR="00C17ECA" w:rsidRPr="001B057D" w:rsidRDefault="00C17ECA" w:rsidP="001B057D">
      <w:pPr>
        <w:shd w:val="clear" w:color="auto" w:fill="FFFFFF"/>
        <w:jc w:val="center"/>
        <w:rPr>
          <w:b/>
          <w:bCs/>
          <w:color w:val="000000"/>
          <w:sz w:val="28"/>
          <w:szCs w:val="28"/>
        </w:rPr>
      </w:pPr>
      <w:r w:rsidRPr="00C17ECA">
        <w:rPr>
          <w:b/>
          <w:bCs/>
          <w:color w:val="000000"/>
          <w:sz w:val="28"/>
          <w:szCs w:val="28"/>
        </w:rPr>
        <w:t>ПОЛОЖЕНИЕ</w:t>
      </w:r>
    </w:p>
    <w:p w14:paraId="1AC06C34" w14:textId="77777777" w:rsidR="00C17ECA" w:rsidRPr="00C17ECA" w:rsidRDefault="00C17ECA" w:rsidP="00C17ECA">
      <w:pPr>
        <w:shd w:val="clear" w:color="auto" w:fill="FFFFFF"/>
        <w:jc w:val="center"/>
        <w:rPr>
          <w:bCs/>
          <w:color w:val="000000"/>
          <w:sz w:val="28"/>
          <w:szCs w:val="28"/>
        </w:rPr>
      </w:pPr>
      <w:r w:rsidRPr="00C17ECA">
        <w:rPr>
          <w:bCs/>
          <w:color w:val="000000"/>
          <w:sz w:val="28"/>
          <w:szCs w:val="28"/>
        </w:rPr>
        <w:t>о комиссии по регулированию споров</w:t>
      </w:r>
    </w:p>
    <w:p w14:paraId="6303D27E" w14:textId="77777777" w:rsidR="00C17ECA" w:rsidRPr="00C17ECA" w:rsidRDefault="00C17ECA" w:rsidP="00C17ECA">
      <w:pPr>
        <w:shd w:val="clear" w:color="auto" w:fill="FFFFFF"/>
        <w:jc w:val="center"/>
        <w:rPr>
          <w:bCs/>
          <w:color w:val="000000"/>
          <w:sz w:val="28"/>
          <w:szCs w:val="28"/>
        </w:rPr>
      </w:pPr>
      <w:r w:rsidRPr="00C17ECA">
        <w:rPr>
          <w:bCs/>
          <w:color w:val="000000"/>
          <w:sz w:val="28"/>
          <w:szCs w:val="28"/>
        </w:rPr>
        <w:t>между участниками образовательных отношений</w:t>
      </w:r>
    </w:p>
    <w:p w14:paraId="24AF102E" w14:textId="77777777" w:rsidR="00C17ECA" w:rsidRPr="00C17ECA" w:rsidRDefault="00C17ECA" w:rsidP="00C17ECA">
      <w:pPr>
        <w:shd w:val="clear" w:color="auto" w:fill="FFFFFF"/>
        <w:jc w:val="center"/>
        <w:rPr>
          <w:bCs/>
          <w:sz w:val="28"/>
          <w:szCs w:val="28"/>
        </w:rPr>
      </w:pPr>
      <w:r w:rsidRPr="00C17ECA">
        <w:rPr>
          <w:bCs/>
          <w:sz w:val="28"/>
          <w:szCs w:val="28"/>
        </w:rPr>
        <w:t>муниципального бюджетного дошкольного образовательного учреждения</w:t>
      </w:r>
    </w:p>
    <w:p w14:paraId="585030BA" w14:textId="3944F803" w:rsidR="00C17ECA" w:rsidRPr="001B057D" w:rsidRDefault="00C17ECA" w:rsidP="001B057D">
      <w:pPr>
        <w:shd w:val="clear" w:color="auto" w:fill="FFFFFF"/>
        <w:jc w:val="center"/>
        <w:rPr>
          <w:bCs/>
          <w:sz w:val="28"/>
          <w:szCs w:val="28"/>
        </w:rPr>
      </w:pPr>
      <w:r w:rsidRPr="00C17ECA">
        <w:rPr>
          <w:bCs/>
          <w:sz w:val="28"/>
          <w:szCs w:val="28"/>
        </w:rPr>
        <w:t xml:space="preserve"> «Центра развития ребенка - д/с № 27 «Нэни куллар» г.Альметьевска»</w:t>
      </w:r>
    </w:p>
    <w:p w14:paraId="176A2C69" w14:textId="77777777" w:rsidR="00C17ECA" w:rsidRPr="00C17ECA" w:rsidRDefault="00C17ECA" w:rsidP="00C17ECA">
      <w:pPr>
        <w:shd w:val="clear" w:color="auto" w:fill="FFFFFF"/>
        <w:suppressAutoHyphens/>
        <w:ind w:right="-143"/>
        <w:jc w:val="center"/>
        <w:rPr>
          <w:b/>
          <w:color w:val="00000A"/>
          <w:kern w:val="1"/>
          <w:sz w:val="28"/>
          <w:szCs w:val="28"/>
          <w:lang w:eastAsia="ar-SA"/>
        </w:rPr>
      </w:pPr>
      <w:r w:rsidRPr="00C17ECA">
        <w:rPr>
          <w:b/>
          <w:color w:val="00000A"/>
          <w:kern w:val="1"/>
          <w:sz w:val="28"/>
          <w:szCs w:val="28"/>
          <w:lang w:eastAsia="ar-SA"/>
        </w:rPr>
        <w:t>1. Общие положения</w:t>
      </w:r>
    </w:p>
    <w:p w14:paraId="5F366DA4" w14:textId="77777777" w:rsidR="00C17ECA" w:rsidRPr="00C17ECA" w:rsidRDefault="00C17ECA" w:rsidP="00C17ECA">
      <w:pPr>
        <w:shd w:val="clear" w:color="auto" w:fill="FFFFFF"/>
        <w:ind w:right="-143"/>
        <w:jc w:val="both"/>
        <w:textAlignment w:val="baseline"/>
        <w:rPr>
          <w:rFonts w:eastAsiaTheme="minorEastAsia"/>
          <w:sz w:val="28"/>
          <w:szCs w:val="28"/>
        </w:rPr>
      </w:pPr>
      <w:r w:rsidRPr="00C17ECA">
        <w:rPr>
          <w:rFonts w:eastAsiaTheme="minorEastAsia"/>
          <w:sz w:val="28"/>
          <w:szCs w:val="28"/>
        </w:rPr>
        <w:t>1.1.Комиссия по регулированию споров между участниками образовательных отношений (далее Комиссия), образованная в ДОУ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461920F1"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1.2.Принципы деятельности комиссии:</w:t>
      </w:r>
    </w:p>
    <w:p w14:paraId="4D119AC3"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уважение и учет интересов сторон;</w:t>
      </w:r>
    </w:p>
    <w:p w14:paraId="376B032E"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полномочность сторон;</w:t>
      </w:r>
    </w:p>
    <w:p w14:paraId="1F65DB79"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полнота представительства;</w:t>
      </w:r>
    </w:p>
    <w:p w14:paraId="21A169AE"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равноправие сторон;</w:t>
      </w:r>
    </w:p>
    <w:p w14:paraId="485FFEF1"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регулярность проведения консультаций и проверок;</w:t>
      </w:r>
    </w:p>
    <w:p w14:paraId="25C44F60"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добровольность принятия обязательств сторонами;</w:t>
      </w:r>
    </w:p>
    <w:p w14:paraId="7725D7F5"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реальность обеспечения принятых обязательств;</w:t>
      </w:r>
    </w:p>
    <w:p w14:paraId="01DADA27"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системность контроля за выполнением принятого коллективного договора;</w:t>
      </w:r>
    </w:p>
    <w:p w14:paraId="43EFBF4B" w14:textId="77777777" w:rsidR="00C17ECA" w:rsidRPr="00C17ECA" w:rsidRDefault="00C17ECA" w:rsidP="00C17ECA">
      <w:pPr>
        <w:shd w:val="clear" w:color="auto" w:fill="FFFFFF"/>
        <w:tabs>
          <w:tab w:val="left" w:pos="1051"/>
        </w:tabs>
        <w:ind w:right="-143"/>
        <w:jc w:val="both"/>
        <w:rPr>
          <w:rFonts w:eastAsiaTheme="minorEastAsia"/>
          <w:sz w:val="28"/>
          <w:szCs w:val="28"/>
        </w:rPr>
      </w:pPr>
      <w:r w:rsidRPr="00C17ECA">
        <w:rPr>
          <w:rFonts w:eastAsiaTheme="minorEastAsia"/>
          <w:sz w:val="28"/>
          <w:szCs w:val="28"/>
        </w:rPr>
        <w:t>- ответственность сторон.</w:t>
      </w:r>
    </w:p>
    <w:p w14:paraId="5F8A71C5" w14:textId="77777777" w:rsidR="00C17ECA" w:rsidRPr="00C17ECA" w:rsidRDefault="00C17ECA" w:rsidP="00C17ECA">
      <w:pPr>
        <w:shd w:val="clear" w:color="auto" w:fill="FFFFFF"/>
        <w:tabs>
          <w:tab w:val="left" w:pos="1051"/>
        </w:tabs>
        <w:ind w:right="-143" w:firstLine="567"/>
        <w:jc w:val="both"/>
        <w:rPr>
          <w:rFonts w:eastAsiaTheme="minorEastAsia"/>
          <w:color w:val="000000"/>
          <w:sz w:val="28"/>
          <w:szCs w:val="28"/>
        </w:rPr>
      </w:pPr>
    </w:p>
    <w:p w14:paraId="5D3B7505" w14:textId="77777777" w:rsidR="00C17ECA" w:rsidRPr="00C17ECA" w:rsidRDefault="00C17ECA" w:rsidP="00C17ECA">
      <w:pPr>
        <w:suppressAutoHyphens/>
        <w:autoSpaceDE w:val="0"/>
        <w:jc w:val="center"/>
        <w:rPr>
          <w:rFonts w:eastAsia="Arial"/>
          <w:b/>
          <w:bCs/>
          <w:color w:val="000000"/>
          <w:sz w:val="28"/>
          <w:szCs w:val="28"/>
          <w:lang w:eastAsia="ar-SA"/>
        </w:rPr>
      </w:pPr>
      <w:r w:rsidRPr="00C17ECA">
        <w:rPr>
          <w:rFonts w:eastAsia="Arial"/>
          <w:b/>
          <w:bCs/>
          <w:color w:val="000000"/>
          <w:sz w:val="28"/>
          <w:szCs w:val="28"/>
          <w:lang w:eastAsia="ar-SA"/>
        </w:rPr>
        <w:t>2. Порядок формирования комиссии</w:t>
      </w:r>
    </w:p>
    <w:p w14:paraId="4D053495" w14:textId="77777777" w:rsidR="00C17ECA" w:rsidRPr="00C17ECA" w:rsidRDefault="00C17ECA" w:rsidP="00C17ECA">
      <w:pPr>
        <w:suppressAutoHyphens/>
        <w:autoSpaceDE w:val="0"/>
        <w:rPr>
          <w:rFonts w:eastAsia="Arial"/>
          <w:color w:val="000000"/>
          <w:sz w:val="28"/>
          <w:szCs w:val="28"/>
          <w:lang w:eastAsia="ar-SA"/>
        </w:rPr>
      </w:pPr>
      <w:r w:rsidRPr="00C17ECA">
        <w:rPr>
          <w:rFonts w:eastAsia="Arial"/>
          <w:color w:val="000000"/>
          <w:sz w:val="28"/>
          <w:szCs w:val="28"/>
          <w:lang w:eastAsia="ar-SA"/>
        </w:rPr>
        <w:t>2.1. Комиссия формируется из равного числа представителей работодателя учреждения образования и первичной профсоюзной организации.</w:t>
      </w:r>
    </w:p>
    <w:p w14:paraId="5BBF03F4" w14:textId="77777777" w:rsidR="00C17ECA" w:rsidRPr="00C17ECA" w:rsidRDefault="00C17ECA" w:rsidP="00C17ECA">
      <w:pPr>
        <w:suppressAutoHyphens/>
        <w:autoSpaceDE w:val="0"/>
        <w:rPr>
          <w:rFonts w:eastAsia="Arial"/>
          <w:color w:val="000000"/>
          <w:sz w:val="28"/>
          <w:szCs w:val="28"/>
          <w:lang w:eastAsia="ar-SA"/>
        </w:rPr>
      </w:pPr>
      <w:r w:rsidRPr="00C17ECA">
        <w:rPr>
          <w:rFonts w:eastAsia="Arial"/>
          <w:color w:val="000000"/>
          <w:sz w:val="28"/>
          <w:szCs w:val="28"/>
          <w:lang w:eastAsia="ar-SA"/>
        </w:rPr>
        <w:t>2.2. Инициатива формирования Комиссии может исходить от любой из сторон.</w:t>
      </w:r>
    </w:p>
    <w:p w14:paraId="21B6670A" w14:textId="25EB54AC" w:rsidR="00C17ECA" w:rsidRPr="00C17ECA" w:rsidRDefault="00C17ECA" w:rsidP="00C17ECA">
      <w:pPr>
        <w:suppressAutoHyphens/>
        <w:autoSpaceDE w:val="0"/>
        <w:rPr>
          <w:rFonts w:eastAsia="Arial"/>
          <w:color w:val="000000"/>
          <w:sz w:val="28"/>
          <w:szCs w:val="28"/>
          <w:lang w:eastAsia="ar-SA"/>
        </w:rPr>
      </w:pPr>
      <w:r w:rsidRPr="00C17ECA">
        <w:rPr>
          <w:rFonts w:eastAsia="Arial"/>
          <w:color w:val="000000"/>
          <w:sz w:val="28"/>
          <w:szCs w:val="28"/>
          <w:lang w:eastAsia="ar-SA"/>
        </w:rPr>
        <w:t>2.3. Члены комиссии от каждой из сторон (постоянные члены) определяются сторонами самостоятельно на равноправной основе.</w:t>
      </w:r>
    </w:p>
    <w:p w14:paraId="6D9BBF86" w14:textId="77777777" w:rsidR="00C17ECA" w:rsidRPr="00C17ECA" w:rsidRDefault="00C17ECA" w:rsidP="00C17ECA">
      <w:pPr>
        <w:suppressAutoHyphens/>
        <w:autoSpaceDE w:val="0"/>
        <w:jc w:val="center"/>
        <w:rPr>
          <w:rFonts w:eastAsia="Arial"/>
          <w:b/>
          <w:bCs/>
          <w:color w:val="000000"/>
          <w:sz w:val="28"/>
          <w:szCs w:val="28"/>
          <w:lang w:eastAsia="ar-SA"/>
        </w:rPr>
      </w:pPr>
      <w:r w:rsidRPr="00C17ECA">
        <w:rPr>
          <w:rFonts w:eastAsia="Arial"/>
          <w:b/>
          <w:bCs/>
          <w:color w:val="000000"/>
          <w:sz w:val="28"/>
          <w:szCs w:val="28"/>
          <w:lang w:eastAsia="ar-SA"/>
        </w:rPr>
        <w:t>3. Цели и задачи комиссии.</w:t>
      </w:r>
    </w:p>
    <w:p w14:paraId="0B0F702B" w14:textId="77777777" w:rsidR="00C17ECA" w:rsidRPr="00C17ECA" w:rsidRDefault="00C17ECA" w:rsidP="00C17ECA">
      <w:pPr>
        <w:suppressAutoHyphens/>
        <w:autoSpaceDE w:val="0"/>
        <w:jc w:val="both"/>
        <w:rPr>
          <w:rFonts w:eastAsia="Arial"/>
          <w:color w:val="000000"/>
          <w:sz w:val="28"/>
          <w:szCs w:val="28"/>
          <w:lang w:eastAsia="ar-SA"/>
        </w:rPr>
      </w:pPr>
      <w:r w:rsidRPr="00C17ECA">
        <w:rPr>
          <w:rFonts w:eastAsia="Arial"/>
          <w:color w:val="000000"/>
          <w:sz w:val="28"/>
          <w:szCs w:val="28"/>
          <w:lang w:eastAsia="ar-SA"/>
        </w:rPr>
        <w:t>3.1. Основными целями комиссии являются:</w:t>
      </w:r>
    </w:p>
    <w:p w14:paraId="6A4ED817" w14:textId="77777777" w:rsidR="00C17ECA" w:rsidRPr="00C17ECA" w:rsidRDefault="00C17ECA" w:rsidP="00C17ECA">
      <w:pPr>
        <w:suppressAutoHyphens/>
        <w:autoSpaceDE w:val="0"/>
        <w:jc w:val="both"/>
        <w:rPr>
          <w:rFonts w:eastAsia="Arial"/>
          <w:color w:val="000000"/>
          <w:sz w:val="28"/>
          <w:szCs w:val="28"/>
          <w:lang w:eastAsia="ar-SA"/>
        </w:rPr>
      </w:pPr>
      <w:r w:rsidRPr="00C17ECA">
        <w:rPr>
          <w:rFonts w:eastAsia="Arial"/>
          <w:color w:val="000000"/>
          <w:sz w:val="28"/>
          <w:szCs w:val="28"/>
          <w:lang w:eastAsia="ar-SA"/>
        </w:rPr>
        <w:t>- развитие системы социального партнерства;</w:t>
      </w:r>
    </w:p>
    <w:p w14:paraId="6DC4EC94" w14:textId="77777777" w:rsidR="00C17ECA" w:rsidRPr="00C17ECA" w:rsidRDefault="00C17ECA" w:rsidP="00C17ECA">
      <w:pPr>
        <w:suppressAutoHyphens/>
        <w:autoSpaceDE w:val="0"/>
        <w:jc w:val="both"/>
        <w:rPr>
          <w:rFonts w:eastAsia="Arial"/>
          <w:color w:val="000000"/>
          <w:sz w:val="28"/>
          <w:szCs w:val="28"/>
          <w:lang w:eastAsia="ar-SA"/>
        </w:rPr>
      </w:pPr>
      <w:r w:rsidRPr="00C17ECA">
        <w:rPr>
          <w:rFonts w:eastAsia="Arial"/>
          <w:color w:val="000000"/>
          <w:sz w:val="28"/>
          <w:szCs w:val="28"/>
          <w:lang w:eastAsia="ar-SA"/>
        </w:rPr>
        <w:t>-содействие коллективно-договорному регулированию социально-трудовых                                          отношений в ДОУ.</w:t>
      </w:r>
    </w:p>
    <w:p w14:paraId="36B4DE21" w14:textId="77777777" w:rsidR="00C17ECA" w:rsidRPr="00C17ECA" w:rsidRDefault="00C17ECA" w:rsidP="00C17ECA">
      <w:pPr>
        <w:suppressAutoHyphens/>
        <w:autoSpaceDE w:val="0"/>
        <w:jc w:val="both"/>
        <w:rPr>
          <w:rFonts w:eastAsia="Arial"/>
          <w:color w:val="000000"/>
          <w:sz w:val="28"/>
          <w:szCs w:val="28"/>
          <w:lang w:eastAsia="ar-SA"/>
        </w:rPr>
      </w:pPr>
      <w:r w:rsidRPr="00C17ECA">
        <w:rPr>
          <w:rFonts w:eastAsia="Arial"/>
          <w:color w:val="000000"/>
          <w:sz w:val="28"/>
          <w:szCs w:val="28"/>
          <w:lang w:eastAsia="ar-SA"/>
        </w:rPr>
        <w:t>3.2. Основными задачами комиссии является:</w:t>
      </w:r>
    </w:p>
    <w:p w14:paraId="53BA7546" w14:textId="77777777" w:rsidR="00C17ECA" w:rsidRPr="00C17ECA" w:rsidRDefault="00C17ECA" w:rsidP="00C17ECA">
      <w:pPr>
        <w:suppressAutoHyphens/>
        <w:autoSpaceDE w:val="0"/>
        <w:jc w:val="both"/>
        <w:rPr>
          <w:rFonts w:eastAsia="Arial"/>
          <w:color w:val="000000"/>
          <w:sz w:val="28"/>
          <w:szCs w:val="28"/>
          <w:lang w:eastAsia="ar-SA"/>
        </w:rPr>
      </w:pPr>
      <w:r w:rsidRPr="00C17ECA">
        <w:rPr>
          <w:rFonts w:eastAsia="Arial"/>
          <w:color w:val="000000"/>
          <w:sz w:val="28"/>
          <w:szCs w:val="28"/>
          <w:lang w:eastAsia="ar-SA"/>
        </w:rPr>
        <w:t>- ведение коллективных переговоров по подготовке проекта и заключение коллективного договора на очередной срок;</w:t>
      </w:r>
    </w:p>
    <w:p w14:paraId="1B14774D" w14:textId="501C0C32" w:rsidR="00C17ECA" w:rsidRPr="001B057D" w:rsidRDefault="00C17ECA" w:rsidP="001B057D">
      <w:pPr>
        <w:suppressAutoHyphens/>
        <w:autoSpaceDE w:val="0"/>
        <w:jc w:val="both"/>
        <w:rPr>
          <w:rFonts w:eastAsia="Arial"/>
          <w:color w:val="000000"/>
          <w:sz w:val="28"/>
          <w:szCs w:val="28"/>
          <w:lang w:eastAsia="ar-SA"/>
        </w:rPr>
      </w:pPr>
      <w:r w:rsidRPr="00C17ECA">
        <w:rPr>
          <w:rFonts w:eastAsia="Arial"/>
          <w:color w:val="000000"/>
          <w:sz w:val="28"/>
          <w:szCs w:val="28"/>
          <w:lang w:eastAsia="ar-SA"/>
        </w:rPr>
        <w:lastRenderedPageBreak/>
        <w:t>- урегулирование разногласий, возникающих в ходе реализации коллективного договора.</w:t>
      </w:r>
    </w:p>
    <w:p w14:paraId="7B317E11" w14:textId="77777777" w:rsidR="00C17ECA" w:rsidRPr="00C17ECA" w:rsidRDefault="00C17ECA" w:rsidP="00C17ECA">
      <w:pPr>
        <w:suppressAutoHyphens/>
        <w:autoSpaceDE w:val="0"/>
        <w:jc w:val="center"/>
        <w:rPr>
          <w:rFonts w:eastAsia="Arial"/>
          <w:b/>
          <w:bCs/>
          <w:sz w:val="28"/>
          <w:szCs w:val="28"/>
          <w:lang w:eastAsia="ar-SA"/>
        </w:rPr>
      </w:pPr>
      <w:r w:rsidRPr="00C17ECA">
        <w:rPr>
          <w:rFonts w:eastAsia="Arial"/>
          <w:b/>
          <w:bCs/>
          <w:sz w:val="28"/>
          <w:szCs w:val="28"/>
          <w:lang w:eastAsia="ar-SA"/>
        </w:rPr>
        <w:t>4. Права комиссии</w:t>
      </w:r>
    </w:p>
    <w:p w14:paraId="34BE3BC0" w14:textId="77777777" w:rsidR="00C17ECA" w:rsidRPr="00C17ECA" w:rsidRDefault="00C17ECA" w:rsidP="00C17ECA">
      <w:pPr>
        <w:suppressAutoHyphens/>
        <w:autoSpaceDE w:val="0"/>
        <w:jc w:val="both"/>
        <w:rPr>
          <w:rFonts w:eastAsia="Arial"/>
          <w:color w:val="000000"/>
          <w:sz w:val="28"/>
          <w:szCs w:val="28"/>
          <w:lang w:eastAsia="ar-SA"/>
        </w:rPr>
      </w:pPr>
      <w:r w:rsidRPr="00C17ECA">
        <w:rPr>
          <w:rFonts w:eastAsia="Arial"/>
          <w:color w:val="000000"/>
          <w:sz w:val="28"/>
          <w:szCs w:val="28"/>
          <w:lang w:eastAsia="ar-SA"/>
        </w:rPr>
        <w:t>4.1. Вносить предложения о привлечении к ответственности лиц, не выполняющих коллективный договор.</w:t>
      </w:r>
    </w:p>
    <w:p w14:paraId="01070C0C"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4.2. Получать необходимую информацию и материалы о социально-экономическом положении в ДОУ, иную информацию, необходимую для подготовки проекта коллективного договора, организации контроля за его выполнением, а также ведение переговоров.</w:t>
      </w:r>
    </w:p>
    <w:p w14:paraId="0665CCEE" w14:textId="77777777" w:rsidR="00C17ECA" w:rsidRPr="00C17ECA" w:rsidRDefault="00C17ECA" w:rsidP="00C17ECA">
      <w:pPr>
        <w:suppressAutoHyphens/>
        <w:autoSpaceDE w:val="0"/>
        <w:ind w:firstLine="567"/>
        <w:rPr>
          <w:rFonts w:eastAsia="Arial"/>
          <w:sz w:val="28"/>
          <w:szCs w:val="28"/>
          <w:lang w:eastAsia="ar-SA"/>
        </w:rPr>
      </w:pPr>
    </w:p>
    <w:p w14:paraId="0A736C28" w14:textId="77777777" w:rsidR="00C17ECA" w:rsidRPr="00C17ECA" w:rsidRDefault="00C17ECA" w:rsidP="00C17ECA">
      <w:pPr>
        <w:suppressAutoHyphens/>
        <w:autoSpaceDE w:val="0"/>
        <w:ind w:firstLine="567"/>
        <w:jc w:val="center"/>
        <w:rPr>
          <w:rFonts w:eastAsia="Arial"/>
          <w:b/>
          <w:bCs/>
          <w:sz w:val="28"/>
          <w:szCs w:val="28"/>
          <w:lang w:eastAsia="ar-SA"/>
        </w:rPr>
      </w:pPr>
      <w:r w:rsidRPr="00C17ECA">
        <w:rPr>
          <w:rFonts w:eastAsia="Arial"/>
          <w:b/>
          <w:bCs/>
          <w:sz w:val="28"/>
          <w:szCs w:val="28"/>
          <w:lang w:eastAsia="ar-SA"/>
        </w:rPr>
        <w:t>5. Порядок работы комиссии</w:t>
      </w:r>
    </w:p>
    <w:p w14:paraId="0908E128"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5.1. Первое заседание комиссии проводится не позднее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иной срок, предложенный в уведомлении представителями стороны, инициирующей переговоры. Дата первого заседания Комиссии является датой начала переговоров.</w:t>
      </w:r>
    </w:p>
    <w:p w14:paraId="34B26C97"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5.2. Комиссию возглавляют и поочередно проводят ее заседания сопредседатели.</w:t>
      </w:r>
    </w:p>
    <w:p w14:paraId="3BFCBD92"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5.3. Сроки, место проведения и повестка дня заседаний комиссии определяются решением сторон.</w:t>
      </w:r>
    </w:p>
    <w:p w14:paraId="6A01587D"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5.4. Комиссия правомочна принимать решения, если на ее заседании присутствует две трети ее членов.</w:t>
      </w:r>
    </w:p>
    <w:p w14:paraId="50AC9411"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5.5. Решение по всем вопросам, рассматриваемым Комиссией, принимается при согласии сторон, то есть в случаи принятия большинством участвующих в заседании представителей от каждой сторон.</w:t>
      </w:r>
    </w:p>
    <w:p w14:paraId="07B93628"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5.6. Каждая из сторон обязана представлять имеющуюся в ее распоряжении информацию, необходимую для работы Комиссии.</w:t>
      </w:r>
    </w:p>
    <w:p w14:paraId="675F582C"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5.7. Комиссия в течении месячного срока разрабатывает проект коллективного договора и не позднее 2-х недель передает его для обсуждения на общем собрании работников.</w:t>
      </w:r>
    </w:p>
    <w:p w14:paraId="4FC6804D"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5.8. Если в ходе переговоров представители сторон не смогли прийти к согласию по независящим от них причинам, ими составляется протокол, в который вносятся окончательно сформулированные предложения о мерах, необходимых для устранения этих причин, а также о сроке возобновления переговоров.</w:t>
      </w:r>
    </w:p>
    <w:p w14:paraId="0D34EE88"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5.9. В случаях, когда согласованные решения выработать не удалось из-за позиции представителей сторон, для регулирования разногласий используются примирительные процедуры в соответствии с Трудовым кодексом РФ.</w:t>
      </w:r>
    </w:p>
    <w:p w14:paraId="42AF81BE"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5.10. Подписанный коллективный договор выносится на утверждение общего собрания работников ДОУ не позднее 2-х недель, Оставшиеся несогласованные позиции оформляются протоколом разногласий, который является основанием для дальнейших переговоров либо коллективного трудового спора.</w:t>
      </w:r>
    </w:p>
    <w:p w14:paraId="6211218D" w14:textId="77777777" w:rsidR="00C17ECA" w:rsidRPr="00C17ECA" w:rsidRDefault="00C17ECA" w:rsidP="00C17ECA">
      <w:pPr>
        <w:suppressAutoHyphens/>
        <w:autoSpaceDE w:val="0"/>
        <w:rPr>
          <w:rFonts w:eastAsia="Arial"/>
          <w:b/>
          <w:bCs/>
          <w:sz w:val="28"/>
          <w:szCs w:val="28"/>
          <w:lang w:eastAsia="ar-SA"/>
        </w:rPr>
      </w:pPr>
    </w:p>
    <w:p w14:paraId="4640FBA8" w14:textId="77777777" w:rsidR="00C17ECA" w:rsidRPr="00C17ECA" w:rsidRDefault="00C17ECA" w:rsidP="00C17ECA">
      <w:pPr>
        <w:suppressAutoHyphens/>
        <w:autoSpaceDE w:val="0"/>
        <w:ind w:firstLine="567"/>
        <w:jc w:val="center"/>
        <w:rPr>
          <w:rFonts w:eastAsia="Arial"/>
          <w:b/>
          <w:bCs/>
          <w:sz w:val="28"/>
          <w:szCs w:val="28"/>
          <w:lang w:eastAsia="ar-SA"/>
        </w:rPr>
      </w:pPr>
      <w:r w:rsidRPr="00C17ECA">
        <w:rPr>
          <w:rFonts w:eastAsia="Arial"/>
          <w:b/>
          <w:bCs/>
          <w:sz w:val="28"/>
          <w:szCs w:val="28"/>
          <w:lang w:eastAsia="ar-SA"/>
        </w:rPr>
        <w:t>6. Контроль за исполнением решений Комиссии</w:t>
      </w:r>
    </w:p>
    <w:p w14:paraId="46034947" w14:textId="77777777" w:rsidR="00C17ECA" w:rsidRPr="00C17ECA" w:rsidRDefault="00C17ECA" w:rsidP="00C17ECA">
      <w:pPr>
        <w:suppressAutoHyphens/>
        <w:autoSpaceDE w:val="0"/>
        <w:jc w:val="both"/>
        <w:rPr>
          <w:rFonts w:eastAsia="Arial"/>
          <w:sz w:val="28"/>
          <w:szCs w:val="28"/>
          <w:lang w:eastAsia="ar-SA"/>
        </w:rPr>
      </w:pPr>
      <w:r w:rsidRPr="00C17ECA">
        <w:rPr>
          <w:rFonts w:eastAsia="Arial"/>
          <w:sz w:val="28"/>
          <w:szCs w:val="28"/>
          <w:lang w:eastAsia="ar-SA"/>
        </w:rPr>
        <w:t>6.1. Один раз в год на рассмотрение Комиссии вносятся вопросы об итогах выполнения коллективного договора и принятых Комиссией решений.</w:t>
      </w:r>
    </w:p>
    <w:p w14:paraId="071EFC31" w14:textId="77777777" w:rsidR="00C17ECA" w:rsidRDefault="00C17ECA" w:rsidP="00C17ECA">
      <w:pPr>
        <w:ind w:firstLine="567"/>
        <w:rPr>
          <w:rFonts w:eastAsiaTheme="minorEastAsia"/>
          <w:sz w:val="28"/>
          <w:szCs w:val="28"/>
        </w:rPr>
      </w:pPr>
    </w:p>
    <w:p w14:paraId="4ABD9DA5" w14:textId="77777777" w:rsidR="00CD4A54" w:rsidRDefault="00CD4A54" w:rsidP="00C17ECA">
      <w:pPr>
        <w:ind w:firstLine="567"/>
        <w:rPr>
          <w:rFonts w:eastAsiaTheme="minorEastAsia"/>
          <w:sz w:val="28"/>
          <w:szCs w:val="28"/>
        </w:rPr>
      </w:pPr>
    </w:p>
    <w:p w14:paraId="403F96BC" w14:textId="77777777" w:rsidR="00910C44" w:rsidRPr="00910C44" w:rsidRDefault="00910C44" w:rsidP="00910C44">
      <w:pPr>
        <w:rPr>
          <w:sz w:val="20"/>
          <w:szCs w:val="20"/>
        </w:rPr>
      </w:pPr>
    </w:p>
    <w:p w14:paraId="62866E1B" w14:textId="77777777" w:rsidR="00910C44" w:rsidRPr="00910C44" w:rsidRDefault="00910C44" w:rsidP="00910C44">
      <w:pPr>
        <w:jc w:val="center"/>
        <w:rPr>
          <w:b/>
          <w:sz w:val="28"/>
          <w:szCs w:val="28"/>
        </w:rPr>
      </w:pPr>
      <w:r w:rsidRPr="00910C44">
        <w:rPr>
          <w:b/>
          <w:sz w:val="28"/>
          <w:szCs w:val="28"/>
        </w:rPr>
        <w:t xml:space="preserve">                                                                                                     Положение №9</w:t>
      </w:r>
    </w:p>
    <w:p w14:paraId="5A3AEA68" w14:textId="77777777" w:rsidR="00910C44" w:rsidRPr="00910C44" w:rsidRDefault="00910C44" w:rsidP="00910C44">
      <w:pPr>
        <w:jc w:val="center"/>
        <w:rPr>
          <w:b/>
          <w:sz w:val="28"/>
          <w:szCs w:val="28"/>
        </w:rPr>
      </w:pPr>
    </w:p>
    <w:tbl>
      <w:tblPr>
        <w:tblpPr w:leftFromText="180" w:rightFromText="180" w:bottomFromText="160" w:vertAnchor="page" w:horzAnchor="margin" w:tblpY="2331"/>
        <w:tblW w:w="10206" w:type="dxa"/>
        <w:shd w:val="clear" w:color="auto" w:fill="FFFFFF"/>
        <w:tblLook w:val="01E0" w:firstRow="1" w:lastRow="1" w:firstColumn="1" w:lastColumn="1" w:noHBand="0" w:noVBand="0"/>
      </w:tblPr>
      <w:tblGrid>
        <w:gridCol w:w="5637"/>
        <w:gridCol w:w="4569"/>
      </w:tblGrid>
      <w:tr w:rsidR="00910C44" w:rsidRPr="00910C44" w14:paraId="7C597221" w14:textId="77777777" w:rsidTr="001B057D">
        <w:trPr>
          <w:trHeight w:val="1583"/>
        </w:trPr>
        <w:tc>
          <w:tcPr>
            <w:tcW w:w="5637" w:type="dxa"/>
            <w:shd w:val="clear" w:color="auto" w:fill="FFFFFF"/>
          </w:tcPr>
          <w:p w14:paraId="213F8780" w14:textId="77777777" w:rsidR="00910C44" w:rsidRPr="00910C44" w:rsidRDefault="00910C44" w:rsidP="00910C44">
            <w:pPr>
              <w:widowControl w:val="0"/>
              <w:autoSpaceDE w:val="0"/>
              <w:autoSpaceDN w:val="0"/>
              <w:rPr>
                <w:lang w:eastAsia="en-US"/>
              </w:rPr>
            </w:pPr>
            <w:r w:rsidRPr="00910C44">
              <w:rPr>
                <w:lang w:eastAsia="en-US"/>
              </w:rPr>
              <w:t xml:space="preserve">«СОГЛАСОВАНО» </w:t>
            </w:r>
          </w:p>
          <w:p w14:paraId="1D3E0CAC" w14:textId="77777777" w:rsidR="00910C44" w:rsidRPr="00910C44" w:rsidRDefault="00910C44" w:rsidP="00910C44">
            <w:pPr>
              <w:widowControl w:val="0"/>
              <w:autoSpaceDE w:val="0"/>
              <w:autoSpaceDN w:val="0"/>
              <w:rPr>
                <w:lang w:eastAsia="en-US"/>
              </w:rPr>
            </w:pPr>
            <w:r w:rsidRPr="00910C44">
              <w:rPr>
                <w:lang w:eastAsia="en-US"/>
              </w:rPr>
              <w:t>Председатель профсоюзного комитета</w:t>
            </w:r>
          </w:p>
          <w:p w14:paraId="7078EDC9" w14:textId="77777777" w:rsidR="00910C44" w:rsidRPr="00910C44" w:rsidRDefault="00910C44" w:rsidP="00910C44">
            <w:pPr>
              <w:widowControl w:val="0"/>
              <w:autoSpaceDE w:val="0"/>
              <w:autoSpaceDN w:val="0"/>
              <w:rPr>
                <w:lang w:eastAsia="en-US"/>
              </w:rPr>
            </w:pPr>
            <w:r w:rsidRPr="00910C44">
              <w:rPr>
                <w:lang w:eastAsia="en-US"/>
              </w:rPr>
              <w:t>МБДОУ «ЦРР-д/с № 27 «Нэни куллар»</w:t>
            </w:r>
          </w:p>
          <w:p w14:paraId="6A4726E9" w14:textId="77777777" w:rsidR="00910C44" w:rsidRPr="00910C44" w:rsidRDefault="00910C44" w:rsidP="00910C44">
            <w:pPr>
              <w:widowControl w:val="0"/>
              <w:autoSpaceDE w:val="0"/>
              <w:autoSpaceDN w:val="0"/>
              <w:rPr>
                <w:lang w:eastAsia="en-US"/>
              </w:rPr>
            </w:pPr>
            <w:r w:rsidRPr="00910C44">
              <w:rPr>
                <w:lang w:eastAsia="en-US"/>
              </w:rPr>
              <w:t>___________________Э.И.Павлова</w:t>
            </w:r>
          </w:p>
        </w:tc>
        <w:tc>
          <w:tcPr>
            <w:tcW w:w="4569" w:type="dxa"/>
            <w:shd w:val="clear" w:color="auto" w:fill="FFFFFF"/>
          </w:tcPr>
          <w:p w14:paraId="46ACB241" w14:textId="77777777" w:rsidR="00910C44" w:rsidRPr="00910C44" w:rsidRDefault="00910C44" w:rsidP="00910C44">
            <w:pPr>
              <w:widowControl w:val="0"/>
              <w:autoSpaceDE w:val="0"/>
              <w:autoSpaceDN w:val="0"/>
              <w:rPr>
                <w:lang w:eastAsia="en-US"/>
              </w:rPr>
            </w:pPr>
            <w:r w:rsidRPr="00910C44">
              <w:rPr>
                <w:lang w:eastAsia="en-US"/>
              </w:rPr>
              <w:t>«УТВЕРЖДАЮ»</w:t>
            </w:r>
          </w:p>
          <w:p w14:paraId="6A3F39E2" w14:textId="77777777" w:rsidR="00910C44" w:rsidRPr="00910C44" w:rsidRDefault="00910C44" w:rsidP="00910C44">
            <w:pPr>
              <w:widowControl w:val="0"/>
              <w:autoSpaceDE w:val="0"/>
              <w:autoSpaceDN w:val="0"/>
              <w:rPr>
                <w:lang w:eastAsia="en-US"/>
              </w:rPr>
            </w:pPr>
            <w:r w:rsidRPr="00910C44">
              <w:rPr>
                <w:lang w:eastAsia="en-US"/>
              </w:rPr>
              <w:t xml:space="preserve">Директор МБДОУ </w:t>
            </w:r>
          </w:p>
          <w:p w14:paraId="169C7DE1" w14:textId="77777777" w:rsidR="00910C44" w:rsidRPr="00910C44" w:rsidRDefault="00910C44" w:rsidP="00910C44">
            <w:pPr>
              <w:widowControl w:val="0"/>
              <w:autoSpaceDE w:val="0"/>
              <w:autoSpaceDN w:val="0"/>
              <w:rPr>
                <w:lang w:eastAsia="en-US"/>
              </w:rPr>
            </w:pPr>
            <w:r w:rsidRPr="00910C44">
              <w:rPr>
                <w:lang w:eastAsia="en-US"/>
              </w:rPr>
              <w:t>«ЦРР-д/с № 27 «Нэни куллар»</w:t>
            </w:r>
          </w:p>
          <w:p w14:paraId="0C95CE00" w14:textId="77777777" w:rsidR="00910C44" w:rsidRPr="00910C44" w:rsidRDefault="00910C44" w:rsidP="00910C44">
            <w:pPr>
              <w:widowControl w:val="0"/>
              <w:autoSpaceDE w:val="0"/>
              <w:autoSpaceDN w:val="0"/>
              <w:rPr>
                <w:lang w:eastAsia="en-US"/>
              </w:rPr>
            </w:pPr>
            <w:r w:rsidRPr="00910C44">
              <w:rPr>
                <w:lang w:eastAsia="en-US"/>
              </w:rPr>
              <w:t>_______________Ю.В.Демьянова</w:t>
            </w:r>
          </w:p>
          <w:p w14:paraId="6A0C7E62" w14:textId="77777777" w:rsidR="00910C44" w:rsidRPr="00910C44" w:rsidRDefault="00910C44" w:rsidP="00910C44">
            <w:pPr>
              <w:widowControl w:val="0"/>
              <w:autoSpaceDE w:val="0"/>
              <w:autoSpaceDN w:val="0"/>
              <w:rPr>
                <w:b/>
                <w:lang w:eastAsia="en-US"/>
              </w:rPr>
            </w:pPr>
          </w:p>
        </w:tc>
      </w:tr>
      <w:tr w:rsidR="00910C44" w:rsidRPr="00910C44" w14:paraId="780792FA" w14:textId="77777777" w:rsidTr="001B057D">
        <w:trPr>
          <w:trHeight w:val="1297"/>
        </w:trPr>
        <w:tc>
          <w:tcPr>
            <w:tcW w:w="5637" w:type="dxa"/>
            <w:shd w:val="clear" w:color="auto" w:fill="FFFFFF"/>
            <w:hideMark/>
          </w:tcPr>
          <w:p w14:paraId="3E008EB0" w14:textId="0B20703F" w:rsidR="00910C44" w:rsidRPr="00910C44" w:rsidRDefault="00846C9E" w:rsidP="00846C9E">
            <w:pPr>
              <w:widowControl w:val="0"/>
              <w:autoSpaceDE w:val="0"/>
              <w:autoSpaceDN w:val="0"/>
              <w:rPr>
                <w:lang w:eastAsia="en-US"/>
              </w:rPr>
            </w:pPr>
            <w:r w:rsidRPr="00910C44">
              <w:rPr>
                <w:lang w:eastAsia="en-US"/>
              </w:rPr>
              <w:t xml:space="preserve">№ </w:t>
            </w:r>
            <w:r w:rsidRPr="00910C44">
              <w:rPr>
                <w:i/>
                <w:lang w:eastAsia="en-US"/>
              </w:rPr>
              <w:t>___</w:t>
            </w:r>
            <w:r w:rsidRPr="00910C44">
              <w:rPr>
                <w:i/>
                <w:u w:val="single"/>
                <w:lang w:eastAsia="en-US"/>
              </w:rPr>
              <w:t xml:space="preserve"> </w:t>
            </w:r>
            <w:r>
              <w:rPr>
                <w:i/>
                <w:u w:val="single"/>
                <w:lang w:eastAsia="en-US"/>
              </w:rPr>
              <w:t xml:space="preserve">    </w:t>
            </w:r>
            <w:r w:rsidR="00910C44" w:rsidRPr="00910C44">
              <w:rPr>
                <w:lang w:eastAsia="en-US"/>
              </w:rPr>
              <w:t xml:space="preserve">от «__» </w:t>
            </w:r>
            <w:r w:rsidR="00910C44" w:rsidRPr="00910C44">
              <w:rPr>
                <w:i/>
                <w:lang w:eastAsia="en-US"/>
              </w:rPr>
              <w:t>________</w:t>
            </w:r>
            <w:r w:rsidR="00910C44" w:rsidRPr="00910C44">
              <w:rPr>
                <w:lang w:eastAsia="en-US"/>
              </w:rPr>
              <w:t xml:space="preserve">20____г. </w:t>
            </w:r>
          </w:p>
        </w:tc>
        <w:tc>
          <w:tcPr>
            <w:tcW w:w="4569" w:type="dxa"/>
            <w:shd w:val="clear" w:color="auto" w:fill="FFFFFF"/>
            <w:hideMark/>
          </w:tcPr>
          <w:p w14:paraId="366ECE81" w14:textId="30194850" w:rsidR="00910C44" w:rsidRPr="00910C44" w:rsidRDefault="00846C9E" w:rsidP="00910C44">
            <w:pPr>
              <w:widowControl w:val="0"/>
              <w:autoSpaceDE w:val="0"/>
              <w:autoSpaceDN w:val="0"/>
              <w:rPr>
                <w:lang w:eastAsia="en-US"/>
              </w:rPr>
            </w:pPr>
            <w:r>
              <w:rPr>
                <w:lang w:eastAsia="en-US"/>
              </w:rPr>
              <w:t>Приказ</w:t>
            </w:r>
          </w:p>
          <w:p w14:paraId="53F4F92A" w14:textId="46ED0412" w:rsidR="00910C44" w:rsidRPr="00910C44" w:rsidRDefault="00846C9E" w:rsidP="00846C9E">
            <w:pPr>
              <w:widowControl w:val="0"/>
              <w:autoSpaceDE w:val="0"/>
              <w:autoSpaceDN w:val="0"/>
              <w:jc w:val="both"/>
              <w:rPr>
                <w:lang w:eastAsia="en-US"/>
              </w:rPr>
            </w:pPr>
            <w:r w:rsidRPr="00910C44">
              <w:rPr>
                <w:lang w:eastAsia="en-US"/>
              </w:rPr>
              <w:t>№____</w:t>
            </w:r>
            <w:r w:rsidRPr="00910C44">
              <w:rPr>
                <w:u w:val="single"/>
                <w:lang w:eastAsia="en-US"/>
              </w:rPr>
              <w:t xml:space="preserve"> </w:t>
            </w:r>
            <w:r w:rsidRPr="00910C44">
              <w:rPr>
                <w:lang w:eastAsia="en-US"/>
              </w:rPr>
              <w:t xml:space="preserve"> </w:t>
            </w:r>
            <w:r w:rsidR="00910C44" w:rsidRPr="00910C44">
              <w:rPr>
                <w:lang w:eastAsia="en-US"/>
              </w:rPr>
              <w:t xml:space="preserve">от «___» _______20___ г. </w:t>
            </w:r>
          </w:p>
        </w:tc>
      </w:tr>
    </w:tbl>
    <w:p w14:paraId="559E6F0A" w14:textId="77777777" w:rsidR="00910C44" w:rsidRPr="00910C44" w:rsidRDefault="00910C44" w:rsidP="00910C44">
      <w:pPr>
        <w:rPr>
          <w:b/>
          <w:sz w:val="28"/>
          <w:szCs w:val="28"/>
        </w:rPr>
      </w:pPr>
    </w:p>
    <w:p w14:paraId="3A16B3F7" w14:textId="77777777" w:rsidR="00910C44" w:rsidRPr="00910C44" w:rsidRDefault="00910C44" w:rsidP="000024CE">
      <w:pPr>
        <w:ind w:firstLine="142"/>
        <w:jc w:val="center"/>
        <w:rPr>
          <w:b/>
          <w:sz w:val="28"/>
          <w:szCs w:val="28"/>
        </w:rPr>
      </w:pPr>
    </w:p>
    <w:p w14:paraId="1402E2B3" w14:textId="77777777" w:rsidR="00910C44" w:rsidRPr="00910C44" w:rsidRDefault="00910C44" w:rsidP="00910C44">
      <w:pPr>
        <w:jc w:val="center"/>
        <w:rPr>
          <w:b/>
          <w:sz w:val="28"/>
          <w:szCs w:val="28"/>
        </w:rPr>
      </w:pPr>
      <w:r w:rsidRPr="00910C44">
        <w:rPr>
          <w:b/>
          <w:sz w:val="28"/>
          <w:szCs w:val="28"/>
        </w:rPr>
        <w:t>ПОЛОЖЕНИЕ</w:t>
      </w:r>
      <w:r w:rsidRPr="00910C44">
        <w:rPr>
          <w:b/>
          <w:sz w:val="28"/>
          <w:szCs w:val="28"/>
        </w:rPr>
        <w:br/>
        <w:t>о длительном отпуске сроком до одного года</w:t>
      </w:r>
    </w:p>
    <w:p w14:paraId="4DBFA9F2" w14:textId="77777777" w:rsidR="00910C44" w:rsidRPr="00910C44" w:rsidRDefault="00910C44" w:rsidP="00910C44">
      <w:pPr>
        <w:rPr>
          <w:sz w:val="20"/>
          <w:szCs w:val="20"/>
        </w:rPr>
      </w:pPr>
    </w:p>
    <w:p w14:paraId="4CE7763D" w14:textId="77777777" w:rsidR="00910C44" w:rsidRPr="00910C44" w:rsidRDefault="00910C44" w:rsidP="00910C44">
      <w:pPr>
        <w:jc w:val="center"/>
        <w:rPr>
          <w:b/>
        </w:rPr>
      </w:pPr>
      <w:r w:rsidRPr="00910C44">
        <w:rPr>
          <w:sz w:val="20"/>
          <w:szCs w:val="20"/>
        </w:rPr>
        <w:br/>
      </w:r>
      <w:r w:rsidRPr="00910C44">
        <w:rPr>
          <w:b/>
        </w:rPr>
        <w:t>1. Общие положения</w:t>
      </w:r>
    </w:p>
    <w:p w14:paraId="66AFED61" w14:textId="2A053CCC" w:rsidR="00910C44" w:rsidRPr="00910C44" w:rsidRDefault="00910C44" w:rsidP="000024CE">
      <w:pPr>
        <w:jc w:val="both"/>
      </w:pPr>
      <w:r w:rsidRPr="00910C44">
        <w:br/>
        <w:t xml:space="preserve">         1.1. Настоящее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 г. № 273-ФЗ, Трудовым Кодексом Российской Федерации и иными нормативными правовыми актами, содерж</w:t>
      </w:r>
      <w:r w:rsidR="000024CE">
        <w:t xml:space="preserve">ащими нормы </w:t>
      </w:r>
      <w:r w:rsidRPr="00910C44">
        <w:t>трудового права и регулирующими вопросы трудовых отношений.</w:t>
      </w:r>
      <w:r w:rsidRPr="00910C44">
        <w:br/>
        <w:t xml:space="preserve">         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r w:rsidRPr="00910C44">
        <w:br/>
        <w:t xml:space="preserve">         1.3. Настоящее Положение утверждается с учетом мнения представительного органа работников учреждения в порядке, установленном статьей 372 ТК РФ.</w:t>
      </w:r>
      <w:r w:rsidRPr="00910C44">
        <w:br/>
        <w:t xml:space="preserve">         1.4. Настоящее Положение устанавливает категорию работников, имеющую право на длительный отпуск, условия и порядок предоставления длительного отпуска.</w:t>
      </w:r>
      <w:r w:rsidRPr="00910C44">
        <w:br/>
      </w:r>
    </w:p>
    <w:p w14:paraId="06329FAC" w14:textId="77777777" w:rsidR="00910C44" w:rsidRPr="00910C44" w:rsidRDefault="00910C44" w:rsidP="000024CE">
      <w:pPr>
        <w:jc w:val="both"/>
        <w:rPr>
          <w:b/>
        </w:rPr>
      </w:pPr>
      <w:r w:rsidRPr="00910C44">
        <w:rPr>
          <w:b/>
        </w:rPr>
        <w:t>2. Условия предоставления длительного отпуска</w:t>
      </w:r>
    </w:p>
    <w:p w14:paraId="5F243F82" w14:textId="013A1DBA" w:rsidR="00910C44" w:rsidRPr="00910C44" w:rsidRDefault="00910C44" w:rsidP="000024CE">
      <w:pPr>
        <w:jc w:val="both"/>
      </w:pPr>
      <w:r w:rsidRPr="00910C44">
        <w:br/>
        <w:t xml:space="preserve">         2.1. В соответствии с пп. 4 п. 5 ст. 47 ФЗ «Об образовании в Российской Федерации» от 29.12. 2012 г. № 273-ФЗ, ст. 335 ТК РФ педагогические работники имеют право на длительный отпуск ср</w:t>
      </w:r>
      <w:r w:rsidR="001B057D">
        <w:t xml:space="preserve">оком до одного года не реже </w:t>
      </w:r>
      <w:r w:rsidR="000024CE">
        <w:t>чем</w:t>
      </w:r>
      <w:r w:rsidR="000024CE" w:rsidRPr="00910C44">
        <w:t xml:space="preserve"> через</w:t>
      </w:r>
      <w:r w:rsidRPr="00910C44">
        <w:t xml:space="preserve"> каждые 10 лет непрерывной педагогической работы.</w:t>
      </w:r>
      <w:r w:rsidRPr="00910C44">
        <w:br/>
        <w:t xml:space="preserve">         Порядок и условия предоставления педагогическим работникам длительного отпуска в учреждении устанавливаются Приказом Министерства образования и науки РФ от 31.05.2016 №644 </w:t>
      </w:r>
      <w:r w:rsidR="000024CE">
        <w:t xml:space="preserve"> и настоящим положением.                                                     </w:t>
      </w:r>
      <w:r w:rsidRPr="00910C44">
        <w:br/>
        <w:t xml:space="preserve">         2.2. Право на длительный отпуск имеют педагогические работники,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 № 678, а именно:</w:t>
      </w:r>
      <w:r w:rsidRPr="00910C44">
        <w:br/>
        <w:t xml:space="preserve">         - педагогические работники, отнесенные к профессорско-преподавательскому составу;</w:t>
      </w:r>
      <w:r w:rsidRPr="00910C44">
        <w:br/>
        <w:t xml:space="preserve">         - иные педагогические работники (воспитатель, инструктор-методист, инструктор по труду, </w:t>
      </w:r>
      <w:r w:rsidRPr="00910C44">
        <w:lastRenderedPageBreak/>
        <w:t>инструктор по физической культуре, концертмейст</w:t>
      </w:r>
      <w:r w:rsidR="000024CE">
        <w:t xml:space="preserve">ер, логопед, </w:t>
      </w:r>
      <w:r w:rsidRPr="00910C44">
        <w:t>мастер  производственного  обучения,  методист,  музыкальный  руководитель,  педагог</w:t>
      </w:r>
    </w:p>
    <w:p w14:paraId="0CA536A5" w14:textId="5318AD4E" w:rsidR="00910C44" w:rsidRPr="00910C44" w:rsidRDefault="00910C44" w:rsidP="000024CE">
      <w:pPr>
        <w:jc w:val="both"/>
      </w:pPr>
      <w:r w:rsidRPr="00910C44">
        <w:t>дополнительного образования, педагог-библиотекарь, педагог-организатор, педагог- психолог, преподаватель, преподаватель-организатор ОБЖ, руководитель физического воспитания, социальный педагог, старший вожатый, стар</w:t>
      </w:r>
      <w:r w:rsidR="000024CE">
        <w:t xml:space="preserve">ший воспитатель, </w:t>
      </w:r>
      <w:r w:rsidRPr="00910C44">
        <w:t>старший инструктор-методист, старший ме</w:t>
      </w:r>
      <w:r w:rsidR="000024CE">
        <w:t>тодист, старший педагог</w:t>
      </w:r>
      <w:r w:rsidRPr="00910C44">
        <w:t xml:space="preserve"> дополнительного образования, старший</w:t>
      </w:r>
      <w:r w:rsidR="000024CE">
        <w:t xml:space="preserve"> тренер-преподаватель, </w:t>
      </w:r>
      <w:r w:rsidRPr="00910C44">
        <w:t>тренер-преподаватель, тьютор, учитель, учитель-дефектолог, учитель-логопед).</w:t>
      </w:r>
      <w:r w:rsidRPr="00910C44">
        <w:br/>
        <w:t xml:space="preserve">           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w:t>
      </w:r>
      <w:r w:rsidR="000024CE">
        <w:t xml:space="preserve">(внутреннее или </w:t>
      </w:r>
      <w:r w:rsidRPr="00910C44">
        <w:t>внешнее).</w:t>
      </w:r>
      <w:r w:rsidR="000024CE">
        <w:t xml:space="preserve"> </w:t>
      </w:r>
      <w:r w:rsidRPr="00910C44">
        <w:br/>
        <w:t xml:space="preserve">           Порядок и условия предоставления длительного отпуска педагогическим работникам по основному месту работы и внешнему совместительству аналогичны.</w:t>
      </w:r>
      <w:r w:rsidRPr="00910C44">
        <w:br/>
        <w:t xml:space="preserve">           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w:t>
      </w:r>
      <w:r w:rsidRPr="00910C44">
        <w:br/>
        <w:t xml:space="preserve">           2.4. Педагогическим работникам длительный отпуск предоставляется                         на условиях без сохранения заработной платы.</w:t>
      </w:r>
      <w:r w:rsidRPr="00910C44">
        <w:br/>
        <w:t xml:space="preserve">           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w:t>
      </w:r>
      <w:r w:rsidRPr="00910C44">
        <w:br/>
        <w:t xml:space="preserve">           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92E184E" w14:textId="1E44EB7F" w:rsidR="00910C44" w:rsidRPr="00910C44" w:rsidRDefault="00910C44" w:rsidP="000024CE">
      <w:pPr>
        <w:jc w:val="both"/>
      </w:pPr>
      <w:r w:rsidRPr="00910C44">
        <w:t xml:space="preserve">           2.6. При предоставлении длительного отпуска учитывается:</w:t>
      </w:r>
      <w:r w:rsidRPr="00910C44">
        <w:br/>
        <w:t xml:space="preserve">           а) фактически проработанное </w:t>
      </w:r>
      <w:r w:rsidR="000024CE">
        <w:t>время замещения должностей</w:t>
      </w:r>
      <w:r w:rsidRPr="00910C44">
        <w:t xml:space="preserve"> педагогических работников по трудовому договору.</w:t>
      </w:r>
      <w:r w:rsidRPr="00910C44">
        <w:br/>
        <w:t xml:space="preserve">           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w:t>
      </w:r>
      <w:r w:rsidR="000024CE">
        <w:t>ния</w:t>
      </w:r>
      <w:r w:rsidRPr="00910C44">
        <w:t xml:space="preserve"> из федеральных органов исполнительной власти и орган</w:t>
      </w:r>
      <w:r w:rsidR="000024CE">
        <w:t xml:space="preserve">ов исполнительной </w:t>
      </w:r>
      <w:r w:rsidRPr="00910C44">
        <w:t>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r w:rsidRPr="00910C44">
        <w:br/>
        <w:t xml:space="preserve">           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w:t>
      </w:r>
      <w:r w:rsidR="000024CE">
        <w:t xml:space="preserve">ли без сохранения    </w:t>
      </w:r>
      <w:r w:rsidRPr="00910C44">
        <w:t xml:space="preserve">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w:t>
      </w:r>
      <w:r w:rsidRPr="00910C44">
        <w:br/>
        <w:t xml:space="preserve">           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r w:rsidRPr="00910C44">
        <w:br/>
        <w:t xml:space="preserve">            2.7. За педагогическими работником, находящимся в длительном отпуске, сохраняется: </w:t>
      </w:r>
    </w:p>
    <w:p w14:paraId="3867434D" w14:textId="77777777" w:rsidR="00910C44" w:rsidRPr="00910C44" w:rsidRDefault="00910C44" w:rsidP="000024CE">
      <w:pPr>
        <w:jc w:val="both"/>
        <w:rPr>
          <w:sz w:val="20"/>
          <w:szCs w:val="20"/>
        </w:rPr>
      </w:pPr>
      <w:r w:rsidRPr="00910C44">
        <w:t xml:space="preserve">            - место работы (должность);</w:t>
      </w:r>
      <w:r w:rsidRPr="00910C44">
        <w:rPr>
          <w:sz w:val="20"/>
          <w:szCs w:val="20"/>
        </w:rPr>
        <w:t xml:space="preserve"> </w:t>
      </w:r>
    </w:p>
    <w:p w14:paraId="6C8DA814" w14:textId="77777777" w:rsidR="00910C44" w:rsidRPr="00910C44" w:rsidRDefault="00910C44" w:rsidP="000024CE">
      <w:pPr>
        <w:jc w:val="both"/>
      </w:pPr>
      <w:r w:rsidRPr="00910C44">
        <w:rPr>
          <w:sz w:val="20"/>
          <w:szCs w:val="20"/>
        </w:rPr>
        <w:lastRenderedPageBreak/>
        <w:t xml:space="preserve">              - </w:t>
      </w:r>
      <w:r w:rsidRPr="00910C44">
        <w:t>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r w:rsidRPr="00910C44">
        <w:br/>
        <w:t xml:space="preserve">            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r w:rsidRPr="00910C44">
        <w:br/>
        <w:t xml:space="preserve">            2.9. Продолжительность предоставляемого длительного отпуска составляет                 не более 1 (одного) года.</w:t>
      </w:r>
    </w:p>
    <w:p w14:paraId="1175EF92" w14:textId="77777777" w:rsidR="00910C44" w:rsidRPr="00910C44" w:rsidRDefault="00910C44" w:rsidP="000024CE">
      <w:pPr>
        <w:jc w:val="both"/>
      </w:pPr>
    </w:p>
    <w:p w14:paraId="74746185" w14:textId="77777777" w:rsidR="00910C44" w:rsidRPr="00910C44" w:rsidRDefault="00910C44" w:rsidP="000024CE">
      <w:pPr>
        <w:jc w:val="center"/>
        <w:rPr>
          <w:b/>
        </w:rPr>
      </w:pPr>
      <w:r w:rsidRPr="00910C44">
        <w:rPr>
          <w:b/>
        </w:rPr>
        <w:t>3. Порядок предоставления длительного отпуска</w:t>
      </w:r>
    </w:p>
    <w:p w14:paraId="2FCE0EF9" w14:textId="77777777" w:rsidR="00910C44" w:rsidRPr="00910C44" w:rsidRDefault="00910C44" w:rsidP="000024CE">
      <w:pPr>
        <w:jc w:val="both"/>
      </w:pPr>
      <w:r w:rsidRPr="00910C44">
        <w:br/>
        <w:t xml:space="preserve">            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w:t>
      </w:r>
      <w:r w:rsidRPr="00910C44">
        <w:br/>
        <w:t xml:space="preserve">            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w:t>
      </w:r>
      <w:r w:rsidRPr="00910C44">
        <w:br/>
        <w:t xml:space="preserve">           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w:t>
      </w:r>
    </w:p>
    <w:p w14:paraId="0F21306A" w14:textId="77777777" w:rsidR="00910C44" w:rsidRPr="00910C44" w:rsidRDefault="00910C44" w:rsidP="000024CE">
      <w:pPr>
        <w:jc w:val="both"/>
      </w:pPr>
      <w:r w:rsidRPr="00910C44">
        <w:t xml:space="preserve">           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w:t>
      </w:r>
      <w:r w:rsidRPr="00910C44">
        <w:br/>
        <w:t xml:space="preserve">           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w:t>
      </w:r>
    </w:p>
    <w:p w14:paraId="074B10B4" w14:textId="77777777" w:rsidR="00910C44" w:rsidRPr="00910C44" w:rsidRDefault="00910C44" w:rsidP="000024CE">
      <w:pPr>
        <w:jc w:val="both"/>
      </w:pPr>
    </w:p>
    <w:p w14:paraId="65CC73B9" w14:textId="77777777" w:rsidR="00910C44" w:rsidRPr="00910C44" w:rsidRDefault="00910C44" w:rsidP="000024CE">
      <w:pPr>
        <w:jc w:val="both"/>
        <w:rPr>
          <w:sz w:val="20"/>
          <w:szCs w:val="20"/>
        </w:rPr>
      </w:pPr>
    </w:p>
    <w:p w14:paraId="6F807218" w14:textId="77777777" w:rsidR="00910C44" w:rsidRPr="00910C44" w:rsidRDefault="00910C44" w:rsidP="000024CE">
      <w:pPr>
        <w:jc w:val="both"/>
        <w:rPr>
          <w:sz w:val="20"/>
          <w:szCs w:val="20"/>
        </w:rPr>
      </w:pPr>
    </w:p>
    <w:p w14:paraId="2DA60685" w14:textId="77777777" w:rsidR="00910C44" w:rsidRPr="00910C44" w:rsidRDefault="00910C44" w:rsidP="000024CE">
      <w:pPr>
        <w:jc w:val="both"/>
        <w:rPr>
          <w:sz w:val="20"/>
          <w:szCs w:val="20"/>
        </w:rPr>
      </w:pPr>
    </w:p>
    <w:p w14:paraId="5554E346" w14:textId="77777777" w:rsidR="00910C44" w:rsidRPr="00910C44" w:rsidRDefault="00910C44" w:rsidP="000024CE">
      <w:pPr>
        <w:jc w:val="both"/>
        <w:rPr>
          <w:sz w:val="20"/>
          <w:szCs w:val="20"/>
        </w:rPr>
      </w:pPr>
    </w:p>
    <w:p w14:paraId="349FCECB" w14:textId="77777777" w:rsidR="00910C44" w:rsidRPr="00910C44" w:rsidRDefault="00910C44" w:rsidP="000024CE">
      <w:pPr>
        <w:jc w:val="both"/>
        <w:rPr>
          <w:sz w:val="20"/>
          <w:szCs w:val="20"/>
        </w:rPr>
      </w:pPr>
    </w:p>
    <w:p w14:paraId="71CD1DD5" w14:textId="77777777" w:rsidR="00910C44" w:rsidRPr="00910C44" w:rsidRDefault="00910C44" w:rsidP="000024CE">
      <w:pPr>
        <w:jc w:val="both"/>
        <w:rPr>
          <w:sz w:val="20"/>
          <w:szCs w:val="20"/>
        </w:rPr>
      </w:pPr>
    </w:p>
    <w:p w14:paraId="64FE5748" w14:textId="77777777" w:rsidR="00910C44" w:rsidRPr="00910C44" w:rsidRDefault="00910C44" w:rsidP="000024CE">
      <w:pPr>
        <w:jc w:val="both"/>
        <w:rPr>
          <w:sz w:val="20"/>
          <w:szCs w:val="20"/>
        </w:rPr>
      </w:pPr>
    </w:p>
    <w:p w14:paraId="0C675C5F" w14:textId="77777777" w:rsidR="00910C44" w:rsidRPr="00910C44" w:rsidRDefault="00910C44" w:rsidP="000024CE">
      <w:pPr>
        <w:jc w:val="both"/>
        <w:rPr>
          <w:sz w:val="20"/>
          <w:szCs w:val="20"/>
        </w:rPr>
      </w:pPr>
    </w:p>
    <w:p w14:paraId="744F5B9C" w14:textId="77777777" w:rsidR="00910C44" w:rsidRPr="00910C44" w:rsidRDefault="00910C44" w:rsidP="00910C44">
      <w:pPr>
        <w:jc w:val="both"/>
        <w:rPr>
          <w:sz w:val="20"/>
          <w:szCs w:val="20"/>
        </w:rPr>
      </w:pPr>
    </w:p>
    <w:p w14:paraId="237A6B3B" w14:textId="77777777" w:rsidR="00CD4A54" w:rsidRDefault="00CD4A54" w:rsidP="00C17ECA">
      <w:pPr>
        <w:ind w:firstLine="567"/>
        <w:rPr>
          <w:rFonts w:eastAsiaTheme="minorEastAsia"/>
          <w:sz w:val="28"/>
          <w:szCs w:val="28"/>
        </w:rPr>
      </w:pPr>
    </w:p>
    <w:p w14:paraId="2A707E24" w14:textId="77777777" w:rsidR="00CD4A54" w:rsidRDefault="00CD4A54" w:rsidP="00C17ECA">
      <w:pPr>
        <w:ind w:firstLine="567"/>
        <w:rPr>
          <w:rFonts w:eastAsiaTheme="minorEastAsia"/>
          <w:sz w:val="28"/>
          <w:szCs w:val="28"/>
        </w:rPr>
      </w:pPr>
    </w:p>
    <w:p w14:paraId="38A3FE66" w14:textId="77777777" w:rsidR="00CD4A54" w:rsidRDefault="00CD4A54" w:rsidP="00C17ECA">
      <w:pPr>
        <w:ind w:firstLine="567"/>
        <w:rPr>
          <w:rFonts w:eastAsiaTheme="minorEastAsia"/>
          <w:sz w:val="28"/>
          <w:szCs w:val="28"/>
        </w:rPr>
      </w:pPr>
    </w:p>
    <w:p w14:paraId="0663684C" w14:textId="77777777" w:rsidR="00CD4A54" w:rsidRDefault="00CD4A54" w:rsidP="00C17ECA">
      <w:pPr>
        <w:ind w:firstLine="567"/>
        <w:rPr>
          <w:rFonts w:eastAsiaTheme="minorEastAsia"/>
          <w:sz w:val="28"/>
          <w:szCs w:val="28"/>
        </w:rPr>
      </w:pPr>
    </w:p>
    <w:p w14:paraId="2EA4EBE6" w14:textId="77777777" w:rsidR="00CD4A54" w:rsidRDefault="00CD4A54" w:rsidP="00C17ECA">
      <w:pPr>
        <w:ind w:firstLine="567"/>
        <w:rPr>
          <w:rFonts w:eastAsiaTheme="minorEastAsia"/>
          <w:sz w:val="28"/>
          <w:szCs w:val="28"/>
        </w:rPr>
      </w:pPr>
    </w:p>
    <w:p w14:paraId="07FAAA8E" w14:textId="77777777" w:rsidR="00CD4A54" w:rsidRDefault="00CD4A54" w:rsidP="00C17ECA">
      <w:pPr>
        <w:ind w:firstLine="567"/>
        <w:rPr>
          <w:rFonts w:eastAsiaTheme="minorEastAsia"/>
          <w:sz w:val="28"/>
          <w:szCs w:val="28"/>
        </w:rPr>
      </w:pPr>
    </w:p>
    <w:p w14:paraId="366DAE74" w14:textId="77777777" w:rsidR="00CD4A54" w:rsidRDefault="00CD4A54" w:rsidP="00C17ECA">
      <w:pPr>
        <w:ind w:firstLine="567"/>
        <w:rPr>
          <w:rFonts w:eastAsiaTheme="minorEastAsia"/>
          <w:sz w:val="28"/>
          <w:szCs w:val="28"/>
        </w:rPr>
      </w:pPr>
    </w:p>
    <w:p w14:paraId="28CA59B4" w14:textId="77777777" w:rsidR="00CD4A54" w:rsidRDefault="00CD4A54" w:rsidP="00C17ECA">
      <w:pPr>
        <w:ind w:firstLine="567"/>
        <w:rPr>
          <w:rFonts w:eastAsiaTheme="minorEastAsia"/>
          <w:sz w:val="28"/>
          <w:szCs w:val="28"/>
        </w:rPr>
      </w:pPr>
    </w:p>
    <w:p w14:paraId="75E025C1" w14:textId="77777777" w:rsidR="00CD4A54" w:rsidRDefault="00CD4A54" w:rsidP="00C17ECA">
      <w:pPr>
        <w:ind w:firstLine="567"/>
        <w:rPr>
          <w:rFonts w:eastAsiaTheme="minorEastAsia"/>
          <w:sz w:val="28"/>
          <w:szCs w:val="28"/>
        </w:rPr>
      </w:pPr>
    </w:p>
    <w:p w14:paraId="33155560" w14:textId="77777777" w:rsidR="00CD4A54" w:rsidRDefault="00CD4A54" w:rsidP="00C17ECA">
      <w:pPr>
        <w:ind w:firstLine="567"/>
        <w:rPr>
          <w:rFonts w:eastAsiaTheme="minorEastAsia"/>
          <w:sz w:val="28"/>
          <w:szCs w:val="28"/>
        </w:rPr>
      </w:pPr>
    </w:p>
    <w:p w14:paraId="74BD5B01" w14:textId="77777777" w:rsidR="000024CE" w:rsidRDefault="000024CE" w:rsidP="000024CE">
      <w:pPr>
        <w:ind w:right="141"/>
        <w:rPr>
          <w:rFonts w:eastAsiaTheme="minorEastAsia"/>
          <w:sz w:val="28"/>
          <w:szCs w:val="28"/>
        </w:rPr>
      </w:pPr>
    </w:p>
    <w:p w14:paraId="58F491FE" w14:textId="77777777" w:rsidR="00017E31" w:rsidRDefault="00017E31" w:rsidP="000024CE">
      <w:pPr>
        <w:ind w:right="141"/>
        <w:jc w:val="right"/>
        <w:rPr>
          <w:b/>
          <w:sz w:val="28"/>
          <w:szCs w:val="28"/>
        </w:rPr>
      </w:pPr>
    </w:p>
    <w:p w14:paraId="2A93FA5C" w14:textId="77777777" w:rsidR="009B0A6F" w:rsidRDefault="009B0A6F" w:rsidP="000024CE">
      <w:pPr>
        <w:ind w:right="141"/>
        <w:jc w:val="right"/>
        <w:rPr>
          <w:b/>
          <w:sz w:val="28"/>
          <w:szCs w:val="28"/>
        </w:rPr>
      </w:pPr>
      <w:r>
        <w:rPr>
          <w:b/>
          <w:sz w:val="28"/>
          <w:szCs w:val="28"/>
        </w:rPr>
        <w:t>Положение №10</w:t>
      </w:r>
    </w:p>
    <w:p w14:paraId="09F852B9" w14:textId="77777777" w:rsidR="009B0A6F" w:rsidRDefault="009B0A6F" w:rsidP="009B0A6F">
      <w:pPr>
        <w:pStyle w:val="1"/>
        <w:jc w:val="left"/>
      </w:pPr>
    </w:p>
    <w:tbl>
      <w:tblPr>
        <w:tblpPr w:leftFromText="180" w:rightFromText="180" w:bottomFromText="200" w:vertAnchor="page" w:horzAnchor="margin" w:tblpY="2173"/>
        <w:tblW w:w="10184" w:type="dxa"/>
        <w:tblLook w:val="01E0" w:firstRow="1" w:lastRow="1" w:firstColumn="1" w:lastColumn="1" w:noHBand="0" w:noVBand="0"/>
      </w:tblPr>
      <w:tblGrid>
        <w:gridCol w:w="5199"/>
        <w:gridCol w:w="4985"/>
      </w:tblGrid>
      <w:tr w:rsidR="000024CE" w14:paraId="1B4C8847" w14:textId="77777777" w:rsidTr="00017E31">
        <w:trPr>
          <w:trHeight w:val="1816"/>
        </w:trPr>
        <w:tc>
          <w:tcPr>
            <w:tcW w:w="5199" w:type="dxa"/>
            <w:shd w:val="clear" w:color="auto" w:fill="FFFFFF"/>
            <w:hideMark/>
          </w:tcPr>
          <w:p w14:paraId="6CBDB03F" w14:textId="50755293" w:rsidR="000024CE" w:rsidRDefault="000024CE" w:rsidP="00017E31">
            <w:pPr>
              <w:rPr>
                <w:sz w:val="28"/>
                <w:szCs w:val="28"/>
              </w:rPr>
            </w:pPr>
            <w:r>
              <w:rPr>
                <w:sz w:val="28"/>
                <w:szCs w:val="28"/>
              </w:rPr>
              <w:t>«СОГЛ</w:t>
            </w:r>
            <w:r w:rsidR="00834B89">
              <w:rPr>
                <w:sz w:val="28"/>
                <w:szCs w:val="28"/>
              </w:rPr>
              <w:t>А</w:t>
            </w:r>
            <w:r>
              <w:rPr>
                <w:sz w:val="28"/>
                <w:szCs w:val="28"/>
              </w:rPr>
              <w:t xml:space="preserve">СОВАНО»       </w:t>
            </w:r>
          </w:p>
          <w:p w14:paraId="441F5ADF" w14:textId="77777777" w:rsidR="000024CE" w:rsidRDefault="000024CE" w:rsidP="00017E31">
            <w:pPr>
              <w:rPr>
                <w:sz w:val="28"/>
                <w:szCs w:val="28"/>
              </w:rPr>
            </w:pPr>
            <w:r>
              <w:rPr>
                <w:sz w:val="28"/>
                <w:szCs w:val="28"/>
              </w:rPr>
              <w:t xml:space="preserve"> Председатель профсоюзного комитета</w:t>
            </w:r>
          </w:p>
          <w:p w14:paraId="01EDEBC4" w14:textId="77777777" w:rsidR="000024CE" w:rsidRDefault="000024CE" w:rsidP="00017E31">
            <w:pPr>
              <w:rPr>
                <w:sz w:val="28"/>
                <w:szCs w:val="28"/>
              </w:rPr>
            </w:pPr>
            <w:r>
              <w:rPr>
                <w:sz w:val="28"/>
                <w:szCs w:val="28"/>
              </w:rPr>
              <w:t xml:space="preserve">МБДОУ «ЦРР-д/с №27 «Нэни куллар»  </w:t>
            </w:r>
          </w:p>
          <w:p w14:paraId="1F7A6E02" w14:textId="77777777" w:rsidR="000024CE" w:rsidRDefault="000024CE" w:rsidP="00017E31">
            <w:pPr>
              <w:rPr>
                <w:sz w:val="28"/>
                <w:szCs w:val="28"/>
              </w:rPr>
            </w:pPr>
            <w:r>
              <w:rPr>
                <w:sz w:val="28"/>
                <w:szCs w:val="28"/>
              </w:rPr>
              <w:t xml:space="preserve"> _____________Э. И. Павлова       </w:t>
            </w:r>
          </w:p>
          <w:p w14:paraId="0DC20DA5" w14:textId="77777777" w:rsidR="00846C9E" w:rsidRDefault="00846C9E" w:rsidP="00017E31">
            <w:pPr>
              <w:rPr>
                <w:sz w:val="28"/>
                <w:szCs w:val="28"/>
              </w:rPr>
            </w:pPr>
          </w:p>
          <w:p w14:paraId="0E3D16DB" w14:textId="77777777" w:rsidR="000024CE" w:rsidRDefault="000024CE" w:rsidP="00017E31">
            <w:pPr>
              <w:rPr>
                <w:sz w:val="28"/>
                <w:szCs w:val="28"/>
              </w:rPr>
            </w:pPr>
            <w:r>
              <w:rPr>
                <w:sz w:val="28"/>
                <w:szCs w:val="28"/>
              </w:rPr>
              <w:t xml:space="preserve">№___от «_____»_________2024 г.                               </w:t>
            </w:r>
          </w:p>
          <w:p w14:paraId="58A2825C" w14:textId="77777777" w:rsidR="000024CE" w:rsidRDefault="000024CE" w:rsidP="00017E31">
            <w:pPr>
              <w:ind w:firstLine="142"/>
              <w:rPr>
                <w:rFonts w:eastAsiaTheme="minorEastAsia"/>
                <w:sz w:val="28"/>
                <w:szCs w:val="28"/>
              </w:rPr>
            </w:pPr>
            <w:r>
              <w:rPr>
                <w:sz w:val="28"/>
                <w:szCs w:val="28"/>
              </w:rPr>
              <w:t xml:space="preserve">                                                                                                      </w:t>
            </w:r>
          </w:p>
        </w:tc>
        <w:tc>
          <w:tcPr>
            <w:tcW w:w="4985" w:type="dxa"/>
            <w:shd w:val="clear" w:color="auto" w:fill="FFFFFF"/>
          </w:tcPr>
          <w:p w14:paraId="6D6FE31A" w14:textId="77777777" w:rsidR="000024CE" w:rsidRDefault="000024CE" w:rsidP="00017E31">
            <w:pPr>
              <w:rPr>
                <w:sz w:val="28"/>
                <w:szCs w:val="28"/>
              </w:rPr>
            </w:pPr>
            <w:r>
              <w:rPr>
                <w:sz w:val="28"/>
                <w:szCs w:val="28"/>
              </w:rPr>
              <w:t>«УТВЕРЖДАЮ»</w:t>
            </w:r>
          </w:p>
          <w:p w14:paraId="78685AEC" w14:textId="77777777" w:rsidR="000024CE" w:rsidRDefault="000024CE" w:rsidP="00017E31">
            <w:pPr>
              <w:rPr>
                <w:sz w:val="28"/>
                <w:szCs w:val="28"/>
              </w:rPr>
            </w:pPr>
            <w:r>
              <w:rPr>
                <w:sz w:val="28"/>
                <w:szCs w:val="28"/>
              </w:rPr>
              <w:t>Директор МБДОУ</w:t>
            </w:r>
          </w:p>
          <w:p w14:paraId="567500F3" w14:textId="77777777" w:rsidR="000024CE" w:rsidRDefault="000024CE" w:rsidP="00017E31">
            <w:pPr>
              <w:rPr>
                <w:sz w:val="28"/>
                <w:szCs w:val="28"/>
              </w:rPr>
            </w:pPr>
            <w:r>
              <w:rPr>
                <w:sz w:val="28"/>
                <w:szCs w:val="28"/>
              </w:rPr>
              <w:t>«ЦРР-д/с №27 «Нэни куллар»</w:t>
            </w:r>
          </w:p>
          <w:p w14:paraId="61B255CC" w14:textId="77777777" w:rsidR="000024CE" w:rsidRDefault="000024CE" w:rsidP="00017E31">
            <w:pPr>
              <w:rPr>
                <w:sz w:val="28"/>
                <w:szCs w:val="28"/>
              </w:rPr>
            </w:pPr>
            <w:r>
              <w:rPr>
                <w:sz w:val="28"/>
                <w:szCs w:val="28"/>
              </w:rPr>
              <w:t>___________Ю.В.Демьянова</w:t>
            </w:r>
          </w:p>
          <w:p w14:paraId="1192660D" w14:textId="77777777" w:rsidR="000024CE" w:rsidRDefault="000024CE" w:rsidP="00017E31">
            <w:pPr>
              <w:rPr>
                <w:sz w:val="28"/>
                <w:szCs w:val="28"/>
              </w:rPr>
            </w:pPr>
            <w:r>
              <w:rPr>
                <w:sz w:val="28"/>
                <w:szCs w:val="28"/>
              </w:rPr>
              <w:t xml:space="preserve">Приказ </w:t>
            </w:r>
          </w:p>
          <w:p w14:paraId="3861CCA0" w14:textId="77777777" w:rsidR="000024CE" w:rsidRDefault="000024CE" w:rsidP="00017E31">
            <w:pPr>
              <w:rPr>
                <w:sz w:val="28"/>
                <w:szCs w:val="28"/>
              </w:rPr>
            </w:pPr>
            <w:r>
              <w:rPr>
                <w:sz w:val="28"/>
                <w:szCs w:val="28"/>
              </w:rPr>
              <w:t>№______от «___»_______2024г</w:t>
            </w:r>
          </w:p>
          <w:p w14:paraId="1AF3F00B" w14:textId="77777777" w:rsidR="000024CE" w:rsidRDefault="000024CE" w:rsidP="00017E31">
            <w:pPr>
              <w:adjustRightInd w:val="0"/>
              <w:rPr>
                <w:rFonts w:eastAsiaTheme="minorEastAsia"/>
                <w:sz w:val="28"/>
                <w:szCs w:val="28"/>
              </w:rPr>
            </w:pPr>
          </w:p>
        </w:tc>
      </w:tr>
    </w:tbl>
    <w:p w14:paraId="2C40F844" w14:textId="77777777" w:rsidR="00017E31" w:rsidRDefault="000024CE" w:rsidP="000024CE">
      <w:pPr>
        <w:pStyle w:val="1"/>
        <w:jc w:val="left"/>
        <w:rPr>
          <w:b w:val="0"/>
          <w:bCs w:val="0"/>
          <w:sz w:val="24"/>
          <w:szCs w:val="24"/>
        </w:rPr>
      </w:pPr>
      <w:r>
        <w:rPr>
          <w:b w:val="0"/>
          <w:bCs w:val="0"/>
          <w:sz w:val="24"/>
          <w:szCs w:val="24"/>
        </w:rPr>
        <w:t xml:space="preserve">                                                                   </w:t>
      </w:r>
    </w:p>
    <w:p w14:paraId="0D335D14" w14:textId="1BFD2156" w:rsidR="009B0A6F" w:rsidRDefault="009B0A6F" w:rsidP="00017E31">
      <w:pPr>
        <w:pStyle w:val="1"/>
      </w:pPr>
      <w:r>
        <w:t>ПОЛОЖЕНИЕ</w:t>
      </w:r>
    </w:p>
    <w:p w14:paraId="06867D9E" w14:textId="77777777" w:rsidR="009B0A6F" w:rsidRDefault="009B0A6F" w:rsidP="009B0A6F">
      <w:pPr>
        <w:ind w:left="549" w:right="574"/>
        <w:jc w:val="center"/>
        <w:rPr>
          <w:b/>
        </w:rPr>
      </w:pPr>
      <w:r>
        <w:rPr>
          <w:b/>
        </w:rPr>
        <w:t xml:space="preserve">о порядке выдачи работникам средств индивидуальной защиты </w:t>
      </w:r>
    </w:p>
    <w:p w14:paraId="708DD676" w14:textId="77777777" w:rsidR="009B0A6F" w:rsidRDefault="009B0A6F" w:rsidP="009B0A6F">
      <w:pPr>
        <w:ind w:left="549" w:right="574"/>
        <w:jc w:val="center"/>
        <w:rPr>
          <w:b/>
        </w:rPr>
      </w:pPr>
      <w:r>
        <w:rPr>
          <w:b/>
        </w:rPr>
        <w:t>и смывающих средств</w:t>
      </w:r>
    </w:p>
    <w:p w14:paraId="0C695253" w14:textId="77777777" w:rsidR="009B0A6F" w:rsidRDefault="009B0A6F" w:rsidP="009B0A6F">
      <w:pPr>
        <w:pStyle w:val="aff3"/>
        <w:rPr>
          <w:b/>
        </w:rPr>
      </w:pPr>
    </w:p>
    <w:p w14:paraId="3F87EB88" w14:textId="77777777" w:rsidR="009B0A6F" w:rsidRDefault="009B0A6F" w:rsidP="00CA718C">
      <w:pPr>
        <w:pStyle w:val="af9"/>
        <w:widowControl w:val="0"/>
        <w:numPr>
          <w:ilvl w:val="0"/>
          <w:numId w:val="13"/>
        </w:numPr>
        <w:tabs>
          <w:tab w:val="left" w:pos="567"/>
        </w:tabs>
        <w:autoSpaceDE w:val="0"/>
        <w:autoSpaceDN w:val="0"/>
        <w:ind w:hanging="4323"/>
        <w:jc w:val="center"/>
        <w:rPr>
          <w:b/>
        </w:rPr>
      </w:pPr>
      <w:r>
        <w:rPr>
          <w:b/>
        </w:rPr>
        <w:t>ОБЩИЕ</w:t>
      </w:r>
      <w:r>
        <w:rPr>
          <w:b/>
          <w:spacing w:val="-4"/>
        </w:rPr>
        <w:t xml:space="preserve"> </w:t>
      </w:r>
      <w:r>
        <w:rPr>
          <w:b/>
        </w:rPr>
        <w:t>ПОЛОЖЕНИЯ</w:t>
      </w:r>
    </w:p>
    <w:p w14:paraId="5C638EC8" w14:textId="77777777" w:rsidR="009B0A6F" w:rsidRDefault="009B0A6F" w:rsidP="00CA718C">
      <w:pPr>
        <w:pStyle w:val="af9"/>
        <w:widowControl w:val="0"/>
        <w:numPr>
          <w:ilvl w:val="1"/>
          <w:numId w:val="24"/>
        </w:numPr>
        <w:tabs>
          <w:tab w:val="left" w:pos="993"/>
        </w:tabs>
        <w:autoSpaceDE w:val="0"/>
        <w:autoSpaceDN w:val="0"/>
        <w:ind w:right="338" w:firstLine="360"/>
        <w:jc w:val="both"/>
      </w:pPr>
      <w:r>
        <w:t>Настоящее Положение разработано в соответствии Трудовым кодексом Российской</w:t>
      </w:r>
      <w:r>
        <w:rPr>
          <w:spacing w:val="1"/>
        </w:rPr>
        <w:t xml:space="preserve"> </w:t>
      </w:r>
      <w:r>
        <w:t>Федерации;</w:t>
      </w:r>
      <w:r>
        <w:rPr>
          <w:spacing w:val="1"/>
        </w:rPr>
        <w:t xml:space="preserve"> </w:t>
      </w:r>
      <w: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72696858" w14:textId="77777777" w:rsidR="009B0A6F" w:rsidRDefault="009B0A6F" w:rsidP="00CA718C">
      <w:pPr>
        <w:pStyle w:val="af9"/>
        <w:widowControl w:val="0"/>
        <w:numPr>
          <w:ilvl w:val="1"/>
          <w:numId w:val="24"/>
        </w:numPr>
        <w:tabs>
          <w:tab w:val="left" w:pos="993"/>
        </w:tabs>
        <w:autoSpaceDE w:val="0"/>
        <w:autoSpaceDN w:val="0"/>
        <w:ind w:right="453" w:firstLine="360"/>
        <w:jc w:val="both"/>
      </w:pPr>
      <w:r>
        <w:t>Настоящее Положение разработано с целью упорядочения обеспечения работников</w:t>
      </w:r>
      <w:r w:rsidRPr="00524129">
        <w:rPr>
          <w:spacing w:val="1"/>
        </w:rPr>
        <w:t xml:space="preserve"> </w:t>
      </w:r>
      <w:r w:rsidRPr="00E62B94">
        <w:t xml:space="preserve">МБДОУ «ЦРР-д/с № 27 «Нэни куллар» </w:t>
      </w:r>
      <w:r w:rsidRPr="00524129">
        <w:rPr>
          <w:spacing w:val="-10"/>
        </w:rPr>
        <w:t>(</w:t>
      </w:r>
      <w:r>
        <w:t>далее</w:t>
      </w:r>
      <w:r w:rsidRPr="00524129">
        <w:rPr>
          <w:spacing w:val="-12"/>
        </w:rPr>
        <w:t xml:space="preserve"> </w:t>
      </w:r>
      <w:r>
        <w:t>–</w:t>
      </w:r>
      <w:r w:rsidRPr="00524129">
        <w:rPr>
          <w:spacing w:val="-11"/>
        </w:rPr>
        <w:t xml:space="preserve"> </w:t>
      </w:r>
      <w:r>
        <w:t>детский сад)</w:t>
      </w:r>
      <w:r w:rsidRPr="00524129">
        <w:rPr>
          <w:spacing w:val="-12"/>
        </w:rPr>
        <w:t xml:space="preserve"> </w:t>
      </w:r>
      <w:r>
        <w:t>средствами</w:t>
      </w:r>
      <w:r w:rsidRPr="00524129">
        <w:rPr>
          <w:spacing w:val="-10"/>
        </w:rPr>
        <w:t xml:space="preserve"> </w:t>
      </w:r>
      <w:r>
        <w:t>индивидуальной защиты и смывающими средствами; установления обязательных требований к приобретению, выдаче, применению, хранению</w:t>
      </w:r>
      <w:r w:rsidRPr="00524129">
        <w:rPr>
          <w:spacing w:val="1"/>
        </w:rPr>
        <w:t xml:space="preserve"> </w:t>
      </w:r>
      <w:r>
        <w:t>специальной одежды, специальной обуви и других средств индивидуальной защиты (далее - СИЗ), а также смывающих средств.</w:t>
      </w:r>
    </w:p>
    <w:p w14:paraId="50D4E211" w14:textId="77777777" w:rsidR="009B0A6F" w:rsidRDefault="009B0A6F" w:rsidP="00CA718C">
      <w:pPr>
        <w:pStyle w:val="af9"/>
        <w:widowControl w:val="0"/>
        <w:numPr>
          <w:ilvl w:val="1"/>
          <w:numId w:val="24"/>
        </w:numPr>
        <w:tabs>
          <w:tab w:val="left" w:pos="993"/>
        </w:tabs>
        <w:autoSpaceDE w:val="0"/>
        <w:autoSpaceDN w:val="0"/>
        <w:ind w:right="337" w:firstLine="360"/>
        <w:jc w:val="both"/>
      </w:pPr>
      <w:r>
        <w:t>Работодатель обязан обеспечить информирование работников о полагающихся им</w:t>
      </w:r>
      <w:r>
        <w:rPr>
          <w:spacing w:val="1"/>
        </w:rPr>
        <w:t xml:space="preserve"> </w:t>
      </w:r>
      <w:r>
        <w:t>СИЗ,</w:t>
      </w:r>
      <w:r>
        <w:rPr>
          <w:spacing w:val="1"/>
        </w:rPr>
        <w:t xml:space="preserve"> </w:t>
      </w:r>
      <w:r>
        <w:t>смывающих</w:t>
      </w:r>
      <w:r>
        <w:rPr>
          <w:spacing w:val="1"/>
        </w:rPr>
        <w:t xml:space="preserve"> </w:t>
      </w:r>
      <w:r>
        <w:t>средствах.</w:t>
      </w:r>
      <w:r>
        <w:rPr>
          <w:spacing w:val="1"/>
        </w:rPr>
        <w:t xml:space="preserve"> </w:t>
      </w:r>
      <w:r>
        <w:t>Перед</w:t>
      </w:r>
      <w:r>
        <w:rPr>
          <w:spacing w:val="1"/>
        </w:rPr>
        <w:t xml:space="preserve"> </w:t>
      </w:r>
      <w:r>
        <w:t>заключением</w:t>
      </w:r>
      <w:r>
        <w:rPr>
          <w:spacing w:val="1"/>
        </w:rPr>
        <w:t xml:space="preserve"> </w:t>
      </w:r>
      <w:r>
        <w:t>трудового</w:t>
      </w:r>
      <w:r>
        <w:rPr>
          <w:spacing w:val="1"/>
        </w:rPr>
        <w:t xml:space="preserve"> </w:t>
      </w:r>
      <w:r>
        <w:t>договора</w:t>
      </w:r>
      <w:r>
        <w:rPr>
          <w:spacing w:val="1"/>
        </w:rPr>
        <w:t xml:space="preserve"> </w:t>
      </w:r>
      <w:r>
        <w:t>работодатель</w:t>
      </w:r>
      <w:r>
        <w:rPr>
          <w:spacing w:val="-1"/>
        </w:rPr>
        <w:t xml:space="preserve"> </w:t>
      </w:r>
      <w:r>
        <w:t>должен ознакомить</w:t>
      </w:r>
      <w:r>
        <w:rPr>
          <w:spacing w:val="-1"/>
        </w:rPr>
        <w:t xml:space="preserve"> </w:t>
      </w:r>
      <w:r>
        <w:t>работника</w:t>
      </w:r>
      <w:r>
        <w:rPr>
          <w:spacing w:val="-1"/>
        </w:rPr>
        <w:t xml:space="preserve"> </w:t>
      </w:r>
      <w:r>
        <w:t>с</w:t>
      </w:r>
      <w:r>
        <w:rPr>
          <w:spacing w:val="-1"/>
        </w:rPr>
        <w:t xml:space="preserve"> </w:t>
      </w:r>
      <w:r>
        <w:t>настоящим</w:t>
      </w:r>
      <w:r>
        <w:rPr>
          <w:spacing w:val="-2"/>
        </w:rPr>
        <w:t xml:space="preserve"> </w:t>
      </w:r>
      <w:r>
        <w:t>Положением.</w:t>
      </w:r>
    </w:p>
    <w:p w14:paraId="11F187CF" w14:textId="77777777" w:rsidR="009B0A6F" w:rsidRDefault="009B0A6F" w:rsidP="00CA718C">
      <w:pPr>
        <w:pStyle w:val="af9"/>
        <w:widowControl w:val="0"/>
        <w:numPr>
          <w:ilvl w:val="1"/>
          <w:numId w:val="24"/>
        </w:numPr>
        <w:tabs>
          <w:tab w:val="left" w:pos="993"/>
        </w:tabs>
        <w:autoSpaceDE w:val="0"/>
        <w:autoSpaceDN w:val="0"/>
        <w:ind w:right="337" w:firstLine="360"/>
        <w:jc w:val="both"/>
      </w:pPr>
      <w:r>
        <w:t xml:space="preserve">Работодатель имеет право с учетом мнения выборного органа первичной организации детского сада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детскому саду на основании результатов проведения специальной оценки условий труда и с учетом мнения профсоюзного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 </w:t>
      </w:r>
    </w:p>
    <w:p w14:paraId="79F3DDAC" w14:textId="77777777" w:rsidR="009B0A6F" w:rsidRDefault="009B0A6F" w:rsidP="00CA718C">
      <w:pPr>
        <w:pStyle w:val="af9"/>
        <w:widowControl w:val="0"/>
        <w:numPr>
          <w:ilvl w:val="1"/>
          <w:numId w:val="24"/>
        </w:numPr>
        <w:tabs>
          <w:tab w:val="left" w:pos="993"/>
        </w:tabs>
        <w:autoSpaceDE w:val="0"/>
        <w:autoSpaceDN w:val="0"/>
        <w:ind w:right="337" w:firstLine="360"/>
        <w:jc w:val="both"/>
      </w:pPr>
      <w:r>
        <w:t xml:space="preserve">Работодатель имеет право с учетом мнения выборного органа первичной профсоюзной организации детского сада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1B8C08A5" w14:textId="77777777" w:rsidR="009B0A6F" w:rsidRDefault="009B0A6F" w:rsidP="00CA718C">
      <w:pPr>
        <w:pStyle w:val="af9"/>
        <w:widowControl w:val="0"/>
        <w:numPr>
          <w:ilvl w:val="1"/>
          <w:numId w:val="24"/>
        </w:numPr>
        <w:tabs>
          <w:tab w:val="left" w:pos="993"/>
        </w:tabs>
        <w:autoSpaceDE w:val="0"/>
        <w:autoSpaceDN w:val="0"/>
        <w:ind w:right="348" w:firstLine="360"/>
        <w:jc w:val="both"/>
      </w:pPr>
      <w:r>
        <w:t>Работник обязан правильно применять выданные ему в установленном порядке СИЗ,</w:t>
      </w:r>
      <w:r>
        <w:rPr>
          <w:spacing w:val="-57"/>
        </w:rPr>
        <w:t xml:space="preserve"> </w:t>
      </w:r>
      <w:r>
        <w:t>смывающие</w:t>
      </w:r>
      <w:r>
        <w:rPr>
          <w:spacing w:val="-2"/>
        </w:rPr>
        <w:t xml:space="preserve"> </w:t>
      </w:r>
      <w:r>
        <w:t>средства.</w:t>
      </w:r>
    </w:p>
    <w:p w14:paraId="663470D7" w14:textId="77777777" w:rsidR="009B0A6F" w:rsidRDefault="009B0A6F" w:rsidP="009B0A6F">
      <w:pPr>
        <w:pStyle w:val="aff3"/>
      </w:pPr>
    </w:p>
    <w:p w14:paraId="04D9CC37" w14:textId="77777777" w:rsidR="009B0A6F" w:rsidRDefault="009B0A6F" w:rsidP="00CA718C">
      <w:pPr>
        <w:pStyle w:val="af9"/>
        <w:widowControl w:val="0"/>
        <w:numPr>
          <w:ilvl w:val="0"/>
          <w:numId w:val="13"/>
        </w:numPr>
        <w:tabs>
          <w:tab w:val="left" w:pos="567"/>
        </w:tabs>
        <w:autoSpaceDE w:val="0"/>
        <w:autoSpaceDN w:val="0"/>
        <w:ind w:left="0" w:firstLine="0"/>
        <w:jc w:val="center"/>
        <w:rPr>
          <w:b/>
        </w:rPr>
      </w:pPr>
      <w:r>
        <w:rPr>
          <w:b/>
        </w:rPr>
        <w:t>ОСНОВНЫЕ</w:t>
      </w:r>
      <w:r>
        <w:rPr>
          <w:b/>
          <w:spacing w:val="-6"/>
        </w:rPr>
        <w:t xml:space="preserve"> </w:t>
      </w:r>
      <w:r>
        <w:rPr>
          <w:b/>
        </w:rPr>
        <w:t>ПОНЯТИЯ</w:t>
      </w:r>
    </w:p>
    <w:p w14:paraId="327C00DF" w14:textId="77777777" w:rsidR="009B0A6F" w:rsidRDefault="009B0A6F" w:rsidP="00CA718C">
      <w:pPr>
        <w:pStyle w:val="af9"/>
        <w:widowControl w:val="0"/>
        <w:numPr>
          <w:ilvl w:val="1"/>
          <w:numId w:val="23"/>
        </w:numPr>
        <w:tabs>
          <w:tab w:val="left" w:pos="993"/>
        </w:tabs>
        <w:autoSpaceDE w:val="0"/>
        <w:autoSpaceDN w:val="0"/>
        <w:ind w:right="342" w:firstLine="360"/>
        <w:jc w:val="both"/>
      </w:pPr>
      <w:r>
        <w:t>Средства</w:t>
      </w:r>
      <w:r>
        <w:rPr>
          <w:spacing w:val="1"/>
        </w:rPr>
        <w:t xml:space="preserve"> </w:t>
      </w:r>
      <w:r>
        <w:t>индивидуальной</w:t>
      </w:r>
      <w:r>
        <w:rPr>
          <w:spacing w:val="1"/>
        </w:rPr>
        <w:t xml:space="preserve"> </w:t>
      </w:r>
      <w:r>
        <w:t>защиты</w:t>
      </w:r>
      <w:r>
        <w:rPr>
          <w:spacing w:val="1"/>
        </w:rPr>
        <w:t xml:space="preserve"> </w:t>
      </w:r>
      <w:r>
        <w:t>-</w:t>
      </w:r>
      <w:r>
        <w:rPr>
          <w:spacing w:val="1"/>
        </w:rPr>
        <w:t xml:space="preserve"> </w:t>
      </w:r>
      <w:r>
        <w:t>спецодежда,</w:t>
      </w:r>
      <w:r>
        <w:rPr>
          <w:spacing w:val="1"/>
        </w:rPr>
        <w:t xml:space="preserve"> </w:t>
      </w:r>
      <w:r>
        <w:t>спецобувь</w:t>
      </w:r>
      <w:r>
        <w:rPr>
          <w:spacing w:val="1"/>
        </w:rPr>
        <w:t xml:space="preserve"> </w:t>
      </w:r>
      <w:r>
        <w:t>и</w:t>
      </w:r>
      <w:r>
        <w:rPr>
          <w:spacing w:val="1"/>
        </w:rPr>
        <w:t xml:space="preserve"> </w:t>
      </w:r>
      <w:r>
        <w:t>другие</w:t>
      </w:r>
      <w:r>
        <w:rPr>
          <w:spacing w:val="1"/>
        </w:rPr>
        <w:t xml:space="preserve"> </w:t>
      </w:r>
      <w:r>
        <w:t>средства</w:t>
      </w:r>
      <w:r>
        <w:rPr>
          <w:spacing w:val="1"/>
        </w:rPr>
        <w:t xml:space="preserve"> </w:t>
      </w:r>
      <w:r>
        <w:t>индивидуальной</w:t>
      </w:r>
      <w:r>
        <w:rPr>
          <w:spacing w:val="1"/>
        </w:rPr>
        <w:t xml:space="preserve"> </w:t>
      </w:r>
      <w:r>
        <w:t>защиты,</w:t>
      </w:r>
      <w:r>
        <w:rPr>
          <w:spacing w:val="1"/>
        </w:rPr>
        <w:t xml:space="preserve"> </w:t>
      </w:r>
      <w:r>
        <w:t>используемые</w:t>
      </w:r>
      <w:r>
        <w:rPr>
          <w:spacing w:val="1"/>
        </w:rPr>
        <w:t xml:space="preserve"> </w:t>
      </w:r>
      <w:r>
        <w:t>для</w:t>
      </w:r>
      <w:r>
        <w:rPr>
          <w:spacing w:val="1"/>
        </w:rPr>
        <w:t xml:space="preserve"> </w:t>
      </w:r>
      <w:r>
        <w:t>предотвращения</w:t>
      </w:r>
      <w:r>
        <w:rPr>
          <w:spacing w:val="1"/>
        </w:rPr>
        <w:t xml:space="preserve"> </w:t>
      </w:r>
      <w:r>
        <w:t>или</w:t>
      </w:r>
      <w:r>
        <w:rPr>
          <w:spacing w:val="1"/>
        </w:rPr>
        <w:t xml:space="preserve"> </w:t>
      </w:r>
      <w:r>
        <w:t>уменьшения</w:t>
      </w:r>
      <w:r>
        <w:rPr>
          <w:spacing w:val="1"/>
        </w:rPr>
        <w:t xml:space="preserve"> </w:t>
      </w:r>
      <w:r>
        <w:t>воздействия</w:t>
      </w:r>
      <w:r>
        <w:rPr>
          <w:spacing w:val="1"/>
        </w:rPr>
        <w:t xml:space="preserve"> </w:t>
      </w:r>
      <w:r>
        <w:t>на</w:t>
      </w:r>
      <w:r>
        <w:rPr>
          <w:spacing w:val="1"/>
        </w:rPr>
        <w:t xml:space="preserve"> </w:t>
      </w:r>
      <w:r>
        <w:lastRenderedPageBreak/>
        <w:t>работников</w:t>
      </w:r>
      <w:r>
        <w:rPr>
          <w:spacing w:val="1"/>
        </w:rPr>
        <w:t xml:space="preserve"> </w:t>
      </w:r>
      <w:r>
        <w:t>вредных</w:t>
      </w:r>
      <w:r>
        <w:rPr>
          <w:spacing w:val="1"/>
        </w:rPr>
        <w:t xml:space="preserve"> </w:t>
      </w:r>
      <w:r>
        <w:t>и</w:t>
      </w:r>
      <w:r>
        <w:rPr>
          <w:spacing w:val="1"/>
        </w:rPr>
        <w:t xml:space="preserve"> </w:t>
      </w:r>
      <w:r>
        <w:t>(или)</w:t>
      </w:r>
      <w:r>
        <w:rPr>
          <w:spacing w:val="1"/>
        </w:rPr>
        <w:t xml:space="preserve"> </w:t>
      </w:r>
      <w:r>
        <w:t>опасных</w:t>
      </w:r>
      <w:r>
        <w:rPr>
          <w:spacing w:val="1"/>
        </w:rPr>
        <w:t xml:space="preserve"> </w:t>
      </w:r>
      <w:r>
        <w:t>производственных</w:t>
      </w:r>
      <w:r>
        <w:rPr>
          <w:spacing w:val="1"/>
        </w:rPr>
        <w:t xml:space="preserve"> </w:t>
      </w:r>
      <w:r>
        <w:t>факторов,</w:t>
      </w:r>
      <w:r>
        <w:rPr>
          <w:spacing w:val="1"/>
        </w:rPr>
        <w:t xml:space="preserve"> </w:t>
      </w:r>
      <w:r>
        <w:t>а</w:t>
      </w:r>
      <w:r>
        <w:rPr>
          <w:spacing w:val="1"/>
        </w:rPr>
        <w:t xml:space="preserve"> </w:t>
      </w:r>
      <w:r>
        <w:t>также</w:t>
      </w:r>
      <w:r>
        <w:rPr>
          <w:spacing w:val="1"/>
        </w:rPr>
        <w:t xml:space="preserve"> </w:t>
      </w:r>
      <w:r>
        <w:t>для</w:t>
      </w:r>
      <w:r>
        <w:rPr>
          <w:spacing w:val="1"/>
        </w:rPr>
        <w:t xml:space="preserve"> </w:t>
      </w:r>
      <w:r>
        <w:t>защиты</w:t>
      </w:r>
      <w:r>
        <w:rPr>
          <w:spacing w:val="1"/>
        </w:rPr>
        <w:t xml:space="preserve"> </w:t>
      </w:r>
      <w:r>
        <w:t>от</w:t>
      </w:r>
      <w:r>
        <w:rPr>
          <w:spacing w:val="1"/>
        </w:rPr>
        <w:t xml:space="preserve"> </w:t>
      </w:r>
      <w:r>
        <w:t>загрязнения</w:t>
      </w:r>
    </w:p>
    <w:p w14:paraId="5A3A28E7" w14:textId="77777777" w:rsidR="009B0A6F" w:rsidRDefault="009B0A6F" w:rsidP="00CA718C">
      <w:pPr>
        <w:pStyle w:val="af9"/>
        <w:widowControl w:val="0"/>
        <w:numPr>
          <w:ilvl w:val="1"/>
          <w:numId w:val="23"/>
        </w:numPr>
        <w:tabs>
          <w:tab w:val="left" w:pos="993"/>
        </w:tabs>
        <w:autoSpaceDE w:val="0"/>
        <w:autoSpaceDN w:val="0"/>
        <w:ind w:right="338" w:firstLine="360"/>
        <w:jc w:val="both"/>
      </w:pPr>
      <w:r>
        <w:t>Смывающие средства – средства, предназначенные для</w:t>
      </w:r>
      <w:r>
        <w:rPr>
          <w:spacing w:val="1"/>
        </w:rPr>
        <w:t xml:space="preserve"> </w:t>
      </w:r>
      <w:r>
        <w:t>защиты,</w:t>
      </w:r>
      <w:r>
        <w:rPr>
          <w:spacing w:val="1"/>
        </w:rPr>
        <w:t xml:space="preserve"> </w:t>
      </w:r>
      <w:r>
        <w:t>очищения,</w:t>
      </w:r>
      <w:r>
        <w:rPr>
          <w:spacing w:val="1"/>
        </w:rPr>
        <w:t xml:space="preserve"> </w:t>
      </w:r>
      <w:r>
        <w:t>восстановления</w:t>
      </w:r>
      <w:r>
        <w:rPr>
          <w:spacing w:val="1"/>
        </w:rPr>
        <w:t xml:space="preserve"> </w:t>
      </w:r>
      <w:r>
        <w:t>и</w:t>
      </w:r>
      <w:r>
        <w:rPr>
          <w:spacing w:val="1"/>
        </w:rPr>
        <w:t xml:space="preserve"> </w:t>
      </w:r>
      <w:r>
        <w:t>регенерации</w:t>
      </w:r>
      <w:r>
        <w:rPr>
          <w:spacing w:val="1"/>
        </w:rPr>
        <w:t xml:space="preserve"> </w:t>
      </w:r>
      <w:r>
        <w:t>кожи</w:t>
      </w:r>
      <w:r>
        <w:rPr>
          <w:spacing w:val="1"/>
        </w:rPr>
        <w:t xml:space="preserve"> </w:t>
      </w:r>
      <w:r>
        <w:t>работников</w:t>
      </w:r>
      <w:r>
        <w:rPr>
          <w:spacing w:val="1"/>
        </w:rPr>
        <w:t xml:space="preserve"> </w:t>
      </w:r>
      <w:r>
        <w:t>при</w:t>
      </w:r>
      <w:r>
        <w:rPr>
          <w:spacing w:val="1"/>
        </w:rPr>
        <w:t xml:space="preserve"> </w:t>
      </w:r>
      <w:r>
        <w:t>осуществлении</w:t>
      </w:r>
      <w:r>
        <w:rPr>
          <w:spacing w:val="1"/>
        </w:rPr>
        <w:t xml:space="preserve"> </w:t>
      </w:r>
      <w:r>
        <w:t>ими</w:t>
      </w:r>
      <w:r>
        <w:rPr>
          <w:spacing w:val="1"/>
        </w:rPr>
        <w:t xml:space="preserve"> </w:t>
      </w:r>
      <w:r>
        <w:t>трудовой</w:t>
      </w:r>
      <w:r>
        <w:rPr>
          <w:spacing w:val="-1"/>
        </w:rPr>
        <w:t xml:space="preserve"> </w:t>
      </w:r>
      <w:r>
        <w:t>деятельности.</w:t>
      </w:r>
    </w:p>
    <w:p w14:paraId="0440011C" w14:textId="77777777" w:rsidR="009B0A6F" w:rsidRDefault="009B0A6F" w:rsidP="009B0A6F">
      <w:pPr>
        <w:pStyle w:val="aff3"/>
      </w:pPr>
    </w:p>
    <w:p w14:paraId="267744D3" w14:textId="77777777" w:rsidR="009B0A6F" w:rsidRDefault="009B0A6F" w:rsidP="00CA718C">
      <w:pPr>
        <w:pStyle w:val="af9"/>
        <w:widowControl w:val="0"/>
        <w:numPr>
          <w:ilvl w:val="0"/>
          <w:numId w:val="13"/>
        </w:numPr>
        <w:tabs>
          <w:tab w:val="left" w:pos="1671"/>
        </w:tabs>
        <w:autoSpaceDE w:val="0"/>
        <w:autoSpaceDN w:val="0"/>
        <w:ind w:left="2268" w:right="1192" w:hanging="958"/>
        <w:jc w:val="center"/>
        <w:rPr>
          <w:b/>
        </w:rPr>
      </w:pPr>
      <w:r>
        <w:rPr>
          <w:b/>
        </w:rPr>
        <w:t>ПОРЯДОК ПРИОБРЕТЕНИЯ СРЕДСТВ ИНДИВИДУАЛЬНОЙ ЗАЩИТЫ И СМЫВАЮЩИХ</w:t>
      </w:r>
      <w:r>
        <w:rPr>
          <w:b/>
          <w:spacing w:val="-3"/>
        </w:rPr>
        <w:t xml:space="preserve"> </w:t>
      </w:r>
      <w:r>
        <w:rPr>
          <w:b/>
        </w:rPr>
        <w:t>СРЕДСТВ</w:t>
      </w:r>
    </w:p>
    <w:p w14:paraId="4898083A" w14:textId="77777777" w:rsidR="009B0A6F" w:rsidRDefault="009B0A6F" w:rsidP="00CA718C">
      <w:pPr>
        <w:pStyle w:val="af9"/>
        <w:widowControl w:val="0"/>
        <w:numPr>
          <w:ilvl w:val="1"/>
          <w:numId w:val="22"/>
        </w:numPr>
        <w:tabs>
          <w:tab w:val="left" w:pos="993"/>
        </w:tabs>
        <w:autoSpaceDE w:val="0"/>
        <w:autoSpaceDN w:val="0"/>
        <w:ind w:right="340" w:firstLine="360"/>
        <w:jc w:val="both"/>
      </w:pPr>
      <w:r>
        <w:t>Приобретение СИЗ, других средств индивидуальной защиты, смывающих</w:t>
      </w:r>
      <w:r>
        <w:rPr>
          <w:spacing w:val="1"/>
        </w:rPr>
        <w:t xml:space="preserve"> </w:t>
      </w:r>
      <w:r>
        <w:t>средств осуществляется за</w:t>
      </w:r>
      <w:r>
        <w:rPr>
          <w:spacing w:val="-2"/>
        </w:rPr>
        <w:t xml:space="preserve"> </w:t>
      </w:r>
      <w:r>
        <w:t>счет средств работодателя.</w:t>
      </w:r>
    </w:p>
    <w:p w14:paraId="0B806E0B" w14:textId="77777777" w:rsidR="009B0A6F" w:rsidRDefault="009B0A6F" w:rsidP="00CA718C">
      <w:pPr>
        <w:pStyle w:val="af9"/>
        <w:widowControl w:val="0"/>
        <w:numPr>
          <w:ilvl w:val="1"/>
          <w:numId w:val="22"/>
        </w:numPr>
        <w:tabs>
          <w:tab w:val="left" w:pos="993"/>
        </w:tabs>
        <w:autoSpaceDE w:val="0"/>
        <w:autoSpaceDN w:val="0"/>
        <w:ind w:right="339" w:firstLine="360"/>
        <w:jc w:val="both"/>
      </w:pPr>
      <w:r>
        <w:t>Работодатель приобретает и выдает работникам только такие СИЗ, смывающие средства, которые в установленном законодательством порядке прошли</w:t>
      </w:r>
      <w:r>
        <w:rPr>
          <w:spacing w:val="1"/>
        </w:rPr>
        <w:t xml:space="preserve"> </w:t>
      </w:r>
      <w:r>
        <w:t>сертификацию</w:t>
      </w:r>
      <w:r>
        <w:rPr>
          <w:spacing w:val="-1"/>
        </w:rPr>
        <w:t xml:space="preserve"> </w:t>
      </w:r>
      <w:r>
        <w:t>или</w:t>
      </w:r>
      <w:r>
        <w:rPr>
          <w:spacing w:val="1"/>
        </w:rPr>
        <w:t xml:space="preserve"> </w:t>
      </w:r>
      <w:r>
        <w:t>декларирование</w:t>
      </w:r>
      <w:r>
        <w:rPr>
          <w:spacing w:val="-1"/>
        </w:rPr>
        <w:t xml:space="preserve"> </w:t>
      </w:r>
      <w:r>
        <w:t>соответствия.</w:t>
      </w:r>
    </w:p>
    <w:p w14:paraId="590A4EB9" w14:textId="2C92A276" w:rsidR="009B0A6F" w:rsidRDefault="009B0A6F" w:rsidP="00CA718C">
      <w:pPr>
        <w:pStyle w:val="af9"/>
        <w:widowControl w:val="0"/>
        <w:numPr>
          <w:ilvl w:val="1"/>
          <w:numId w:val="22"/>
        </w:numPr>
        <w:tabs>
          <w:tab w:val="left" w:pos="993"/>
        </w:tabs>
        <w:autoSpaceDE w:val="0"/>
        <w:autoSpaceDN w:val="0"/>
        <w:ind w:right="342" w:firstLine="360"/>
        <w:jc w:val="both"/>
      </w:pPr>
      <w:r>
        <w:t>Специальная</w:t>
      </w:r>
      <w:r>
        <w:rPr>
          <w:spacing w:val="1"/>
        </w:rPr>
        <w:t xml:space="preserve"> </w:t>
      </w:r>
      <w:r>
        <w:t>одежда</w:t>
      </w:r>
      <w:r>
        <w:rPr>
          <w:spacing w:val="1"/>
        </w:rPr>
        <w:t xml:space="preserve"> </w:t>
      </w:r>
      <w:r>
        <w:t>и</w:t>
      </w:r>
      <w:r>
        <w:rPr>
          <w:spacing w:val="1"/>
        </w:rPr>
        <w:t xml:space="preserve"> </w:t>
      </w:r>
      <w:r w:rsidR="000024CE">
        <w:t>спец обувь</w:t>
      </w:r>
      <w:r>
        <w:rPr>
          <w:spacing w:val="1"/>
        </w:rPr>
        <w:t xml:space="preserve"> </w:t>
      </w:r>
      <w:r>
        <w:t>должны</w:t>
      </w:r>
      <w:r>
        <w:rPr>
          <w:spacing w:val="1"/>
        </w:rPr>
        <w:t xml:space="preserve"> </w:t>
      </w:r>
      <w:r>
        <w:t>быть</w:t>
      </w:r>
      <w:r>
        <w:rPr>
          <w:spacing w:val="1"/>
        </w:rPr>
        <w:t xml:space="preserve"> </w:t>
      </w:r>
      <w:r>
        <w:t>пригодными</w:t>
      </w:r>
      <w:r>
        <w:rPr>
          <w:spacing w:val="1"/>
        </w:rPr>
        <w:t xml:space="preserve"> </w:t>
      </w:r>
      <w:r>
        <w:t>и</w:t>
      </w:r>
      <w:r>
        <w:rPr>
          <w:spacing w:val="1"/>
        </w:rPr>
        <w:t xml:space="preserve"> </w:t>
      </w:r>
      <w:r>
        <w:t>удобными</w:t>
      </w:r>
      <w:r>
        <w:rPr>
          <w:spacing w:val="1"/>
        </w:rPr>
        <w:t xml:space="preserve"> </w:t>
      </w:r>
      <w:r>
        <w:t>для</w:t>
      </w:r>
      <w:r>
        <w:rPr>
          <w:spacing w:val="1"/>
        </w:rPr>
        <w:t xml:space="preserve"> </w:t>
      </w:r>
      <w:r>
        <w:t>пользования. Комиссия по охране труда осуществляет осмотр приобретенных работодателем СИЗ,</w:t>
      </w:r>
      <w:r>
        <w:rPr>
          <w:spacing w:val="-57"/>
        </w:rPr>
        <w:t xml:space="preserve"> </w:t>
      </w:r>
      <w:r>
        <w:t>смывающих средств, и составляет акт об их соответствии. Осмотренные</w:t>
      </w:r>
      <w:r>
        <w:rPr>
          <w:spacing w:val="1"/>
        </w:rPr>
        <w:t xml:space="preserve"> </w:t>
      </w:r>
      <w:r>
        <w:t>комиссией</w:t>
      </w:r>
      <w:r>
        <w:rPr>
          <w:spacing w:val="22"/>
        </w:rPr>
        <w:t xml:space="preserve"> </w:t>
      </w:r>
      <w:r>
        <w:t>по</w:t>
      </w:r>
      <w:r>
        <w:rPr>
          <w:spacing w:val="21"/>
        </w:rPr>
        <w:t xml:space="preserve"> </w:t>
      </w:r>
      <w:r>
        <w:t>охране</w:t>
      </w:r>
      <w:r>
        <w:rPr>
          <w:spacing w:val="20"/>
        </w:rPr>
        <w:t xml:space="preserve"> </w:t>
      </w:r>
      <w:r>
        <w:t>труда</w:t>
      </w:r>
      <w:r>
        <w:rPr>
          <w:spacing w:val="21"/>
        </w:rPr>
        <w:t xml:space="preserve"> </w:t>
      </w:r>
      <w:r>
        <w:t>СИЗ,</w:t>
      </w:r>
      <w:r>
        <w:rPr>
          <w:spacing w:val="21"/>
        </w:rPr>
        <w:t xml:space="preserve"> </w:t>
      </w:r>
      <w:r>
        <w:t>смывающие</w:t>
      </w:r>
      <w:r>
        <w:rPr>
          <w:spacing w:val="23"/>
        </w:rPr>
        <w:t xml:space="preserve"> </w:t>
      </w:r>
      <w:r>
        <w:t>средства</w:t>
      </w:r>
      <w:r>
        <w:rPr>
          <w:spacing w:val="21"/>
        </w:rPr>
        <w:t xml:space="preserve"> </w:t>
      </w:r>
      <w:r>
        <w:t>передаются</w:t>
      </w:r>
      <w:r>
        <w:rPr>
          <w:spacing w:val="21"/>
        </w:rPr>
        <w:t xml:space="preserve"> </w:t>
      </w:r>
      <w:r>
        <w:t>на</w:t>
      </w:r>
      <w:r>
        <w:rPr>
          <w:spacing w:val="24"/>
        </w:rPr>
        <w:t xml:space="preserve"> </w:t>
      </w:r>
      <w:r>
        <w:t>склад образовательной</w:t>
      </w:r>
      <w:r>
        <w:rPr>
          <w:spacing w:val="-3"/>
        </w:rPr>
        <w:t xml:space="preserve"> </w:t>
      </w:r>
      <w:r>
        <w:t>организации</w:t>
      </w:r>
      <w:r>
        <w:rPr>
          <w:spacing w:val="-3"/>
        </w:rPr>
        <w:t xml:space="preserve"> </w:t>
      </w:r>
      <w:r>
        <w:t>для</w:t>
      </w:r>
      <w:r>
        <w:rPr>
          <w:spacing w:val="-4"/>
        </w:rPr>
        <w:t xml:space="preserve"> </w:t>
      </w:r>
      <w:r>
        <w:t>хранения</w:t>
      </w:r>
      <w:r>
        <w:rPr>
          <w:spacing w:val="-3"/>
        </w:rPr>
        <w:t xml:space="preserve"> </w:t>
      </w:r>
      <w:r>
        <w:t>и</w:t>
      </w:r>
      <w:r>
        <w:rPr>
          <w:spacing w:val="-5"/>
        </w:rPr>
        <w:t xml:space="preserve"> </w:t>
      </w:r>
      <w:r>
        <w:t>последующей</w:t>
      </w:r>
      <w:r>
        <w:rPr>
          <w:spacing w:val="-2"/>
        </w:rPr>
        <w:t xml:space="preserve"> </w:t>
      </w:r>
      <w:r>
        <w:t>выдачи</w:t>
      </w:r>
      <w:r>
        <w:rPr>
          <w:spacing w:val="-3"/>
        </w:rPr>
        <w:t xml:space="preserve"> </w:t>
      </w:r>
      <w:r>
        <w:t>работникам.</w:t>
      </w:r>
    </w:p>
    <w:p w14:paraId="7B7AE7EB" w14:textId="77777777" w:rsidR="009B0A6F" w:rsidRDefault="009B0A6F" w:rsidP="009B0A6F">
      <w:pPr>
        <w:pStyle w:val="aff3"/>
      </w:pPr>
    </w:p>
    <w:p w14:paraId="352024F9" w14:textId="77777777" w:rsidR="009B0A6F" w:rsidRDefault="009B0A6F" w:rsidP="00CA718C">
      <w:pPr>
        <w:pStyle w:val="af9"/>
        <w:widowControl w:val="0"/>
        <w:numPr>
          <w:ilvl w:val="0"/>
          <w:numId w:val="13"/>
        </w:numPr>
        <w:tabs>
          <w:tab w:val="left" w:pos="3469"/>
        </w:tabs>
        <w:autoSpaceDE w:val="0"/>
        <w:autoSpaceDN w:val="0"/>
        <w:ind w:left="426" w:right="296" w:hanging="426"/>
        <w:jc w:val="center"/>
        <w:rPr>
          <w:b/>
        </w:rPr>
      </w:pPr>
      <w:r>
        <w:rPr>
          <w:b/>
        </w:rPr>
        <w:t>ПОРЯДОК ВЫДАЧИ  ПРИМЕНЕНИЯ</w:t>
      </w:r>
      <w:r>
        <w:rPr>
          <w:b/>
          <w:spacing w:val="1"/>
        </w:rPr>
        <w:t xml:space="preserve"> </w:t>
      </w:r>
      <w:r>
        <w:rPr>
          <w:b/>
        </w:rPr>
        <w:t>СРЕДСТВ</w:t>
      </w:r>
      <w:r>
        <w:rPr>
          <w:b/>
          <w:spacing w:val="-5"/>
        </w:rPr>
        <w:t xml:space="preserve"> </w:t>
      </w:r>
    </w:p>
    <w:p w14:paraId="2D372F03" w14:textId="77777777" w:rsidR="009B0A6F" w:rsidRDefault="009B0A6F" w:rsidP="009B0A6F">
      <w:pPr>
        <w:pStyle w:val="af9"/>
        <w:tabs>
          <w:tab w:val="left" w:pos="3469"/>
        </w:tabs>
        <w:ind w:left="426" w:right="296"/>
        <w:jc w:val="center"/>
        <w:rPr>
          <w:b/>
        </w:rPr>
      </w:pPr>
      <w:r>
        <w:rPr>
          <w:b/>
        </w:rPr>
        <w:t>ИНДИВИДУАЛЬНОЙ</w:t>
      </w:r>
      <w:r>
        <w:rPr>
          <w:b/>
          <w:spacing w:val="-4"/>
        </w:rPr>
        <w:t xml:space="preserve"> </w:t>
      </w:r>
      <w:r>
        <w:rPr>
          <w:b/>
        </w:rPr>
        <w:t>ЗАЩИТЫ</w:t>
      </w:r>
    </w:p>
    <w:p w14:paraId="391355AA" w14:textId="77777777" w:rsidR="009B0A6F" w:rsidRDefault="009B0A6F" w:rsidP="00CA718C">
      <w:pPr>
        <w:pStyle w:val="af9"/>
        <w:widowControl w:val="0"/>
        <w:numPr>
          <w:ilvl w:val="1"/>
          <w:numId w:val="21"/>
        </w:numPr>
        <w:tabs>
          <w:tab w:val="left" w:pos="993"/>
        </w:tabs>
        <w:autoSpaceDE w:val="0"/>
        <w:autoSpaceDN w:val="0"/>
        <w:ind w:left="142" w:right="454" w:firstLine="318"/>
        <w:jc w:val="both"/>
      </w:pPr>
      <w:r>
        <w:t>СИЗ, выдаваемые работникам, должны соответствовать их полу, росту, размерам, а также характеру и условиям выполняемой ими работы.</w:t>
      </w:r>
    </w:p>
    <w:p w14:paraId="35CA30DA" w14:textId="77777777" w:rsidR="009B0A6F" w:rsidRDefault="009B0A6F" w:rsidP="00CA718C">
      <w:pPr>
        <w:pStyle w:val="af9"/>
        <w:widowControl w:val="0"/>
        <w:numPr>
          <w:ilvl w:val="1"/>
          <w:numId w:val="21"/>
        </w:numPr>
        <w:tabs>
          <w:tab w:val="left" w:pos="993"/>
        </w:tabs>
        <w:autoSpaceDE w:val="0"/>
        <w:autoSpaceDN w:val="0"/>
        <w:ind w:left="142" w:right="454" w:firstLine="318"/>
        <w:jc w:val="both"/>
      </w:pPr>
      <w:r>
        <w:t>Работодатель обязан организовать надлежащий учет и контроль за выдачей работникам СИЗ в установленные сроки.</w:t>
      </w:r>
    </w:p>
    <w:p w14:paraId="28C0E9B9" w14:textId="77777777" w:rsidR="009B0A6F" w:rsidRDefault="009B0A6F" w:rsidP="00CA718C">
      <w:pPr>
        <w:pStyle w:val="af9"/>
        <w:widowControl w:val="0"/>
        <w:numPr>
          <w:ilvl w:val="1"/>
          <w:numId w:val="21"/>
        </w:numPr>
        <w:tabs>
          <w:tab w:val="left" w:pos="1134"/>
        </w:tabs>
        <w:autoSpaceDE w:val="0"/>
        <w:autoSpaceDN w:val="0"/>
        <w:ind w:left="993" w:hanging="533"/>
        <w:jc w:val="both"/>
      </w:pPr>
      <w:r>
        <w:t>Средства</w:t>
      </w:r>
      <w:r>
        <w:rPr>
          <w:spacing w:val="-4"/>
        </w:rPr>
        <w:t xml:space="preserve"> </w:t>
      </w:r>
      <w:r>
        <w:t>индивидуальной</w:t>
      </w:r>
      <w:r>
        <w:rPr>
          <w:spacing w:val="-3"/>
        </w:rPr>
        <w:t xml:space="preserve"> </w:t>
      </w:r>
      <w:r>
        <w:t>защиты</w:t>
      </w:r>
      <w:r>
        <w:rPr>
          <w:spacing w:val="-3"/>
        </w:rPr>
        <w:t xml:space="preserve"> </w:t>
      </w:r>
      <w:r>
        <w:t>выдаются</w:t>
      </w:r>
      <w:r>
        <w:rPr>
          <w:spacing w:val="-2"/>
        </w:rPr>
        <w:t xml:space="preserve"> </w:t>
      </w:r>
      <w:r>
        <w:t>работникам</w:t>
      </w:r>
      <w:r>
        <w:rPr>
          <w:spacing w:val="-4"/>
        </w:rPr>
        <w:t xml:space="preserve"> </w:t>
      </w:r>
      <w:r>
        <w:t>бесплатно.</w:t>
      </w:r>
    </w:p>
    <w:p w14:paraId="0BD31F79" w14:textId="77777777" w:rsidR="009B0A6F" w:rsidRDefault="009B0A6F" w:rsidP="00CA718C">
      <w:pPr>
        <w:pStyle w:val="af9"/>
        <w:widowControl w:val="0"/>
        <w:numPr>
          <w:ilvl w:val="1"/>
          <w:numId w:val="21"/>
        </w:numPr>
        <w:tabs>
          <w:tab w:val="left" w:pos="993"/>
        </w:tabs>
        <w:autoSpaceDE w:val="0"/>
        <w:autoSpaceDN w:val="0"/>
        <w:ind w:left="142" w:right="340" w:firstLine="318"/>
        <w:jc w:val="both"/>
      </w:pPr>
      <w:r>
        <w:t>Выдача</w:t>
      </w:r>
      <w:r>
        <w:rPr>
          <w:spacing w:val="1"/>
        </w:rPr>
        <w:t xml:space="preserve"> </w:t>
      </w:r>
      <w:r>
        <w:t>работникам</w:t>
      </w:r>
      <w:r>
        <w:rPr>
          <w:spacing w:val="1"/>
        </w:rPr>
        <w:t xml:space="preserve"> </w:t>
      </w:r>
      <w:r>
        <w:t>СИЗ</w:t>
      </w:r>
      <w:r>
        <w:rPr>
          <w:spacing w:val="1"/>
        </w:rPr>
        <w:t xml:space="preserve"> </w:t>
      </w:r>
      <w:r>
        <w:t>осуществляется</w:t>
      </w:r>
      <w:r>
        <w:rPr>
          <w:spacing w:val="1"/>
        </w:rPr>
        <w:t xml:space="preserve"> </w:t>
      </w:r>
      <w:r>
        <w:t>заместителем директора по ХР в</w:t>
      </w:r>
      <w:r>
        <w:rPr>
          <w:spacing w:val="1"/>
        </w:rPr>
        <w:t xml:space="preserve"> </w:t>
      </w:r>
      <w:r>
        <w:t>соответствии</w:t>
      </w:r>
      <w:r>
        <w:rPr>
          <w:spacing w:val="1"/>
        </w:rPr>
        <w:t xml:space="preserve"> </w:t>
      </w:r>
      <w:r>
        <w:t>с</w:t>
      </w:r>
      <w:r>
        <w:rPr>
          <w:spacing w:val="1"/>
        </w:rPr>
        <w:t xml:space="preserve"> </w:t>
      </w:r>
      <w:r>
        <w:t>Перечнем</w:t>
      </w:r>
      <w:r>
        <w:rPr>
          <w:spacing w:val="1"/>
        </w:rPr>
        <w:t xml:space="preserve"> </w:t>
      </w:r>
      <w:r>
        <w:t>профессий</w:t>
      </w:r>
      <w:r>
        <w:rPr>
          <w:spacing w:val="1"/>
        </w:rPr>
        <w:t xml:space="preserve"> </w:t>
      </w:r>
      <w:r>
        <w:t>и</w:t>
      </w:r>
      <w:r>
        <w:rPr>
          <w:spacing w:val="1"/>
        </w:rPr>
        <w:t xml:space="preserve"> </w:t>
      </w:r>
      <w:r>
        <w:t>должностей,</w:t>
      </w:r>
      <w:r>
        <w:rPr>
          <w:spacing w:val="1"/>
        </w:rPr>
        <w:t xml:space="preserve"> </w:t>
      </w:r>
      <w:r>
        <w:t>обеспечиваемых</w:t>
      </w:r>
      <w:r>
        <w:rPr>
          <w:spacing w:val="1"/>
        </w:rPr>
        <w:t xml:space="preserve"> </w:t>
      </w:r>
      <w:r>
        <w:t>спецодеждой</w:t>
      </w:r>
      <w:r>
        <w:rPr>
          <w:spacing w:val="1"/>
        </w:rPr>
        <w:t xml:space="preserve"> </w:t>
      </w:r>
      <w:r>
        <w:t>обувью,</w:t>
      </w:r>
      <w:r>
        <w:rPr>
          <w:spacing w:val="1"/>
        </w:rPr>
        <w:t xml:space="preserve"> </w:t>
      </w:r>
      <w:r>
        <w:t>и</w:t>
      </w:r>
      <w:r>
        <w:rPr>
          <w:spacing w:val="1"/>
        </w:rPr>
        <w:t xml:space="preserve"> </w:t>
      </w:r>
      <w:r>
        <w:t>другими</w:t>
      </w:r>
      <w:r>
        <w:rPr>
          <w:spacing w:val="1"/>
        </w:rPr>
        <w:t xml:space="preserve"> </w:t>
      </w:r>
      <w:r>
        <w:t>средствами</w:t>
      </w:r>
      <w:r>
        <w:rPr>
          <w:spacing w:val="1"/>
        </w:rPr>
        <w:t xml:space="preserve"> </w:t>
      </w:r>
      <w:r>
        <w:t>индивидуальной</w:t>
      </w:r>
      <w:r>
        <w:rPr>
          <w:spacing w:val="-1"/>
        </w:rPr>
        <w:t xml:space="preserve"> </w:t>
      </w:r>
      <w:r>
        <w:t>защиты.</w:t>
      </w:r>
    </w:p>
    <w:p w14:paraId="3D6B2073" w14:textId="77777777" w:rsidR="009B0A6F" w:rsidRDefault="009B0A6F" w:rsidP="00CA718C">
      <w:pPr>
        <w:pStyle w:val="af9"/>
        <w:widowControl w:val="0"/>
        <w:numPr>
          <w:ilvl w:val="1"/>
          <w:numId w:val="21"/>
        </w:numPr>
        <w:tabs>
          <w:tab w:val="left" w:pos="993"/>
        </w:tabs>
        <w:autoSpaceDE w:val="0"/>
        <w:autoSpaceDN w:val="0"/>
        <w:ind w:left="142" w:right="350" w:firstLine="318"/>
        <w:jc w:val="both"/>
      </w:pPr>
      <w:r>
        <w:t>Выдача работникам СИЗ фиксируется под роспись в личной карточке учета выдачи</w:t>
      </w:r>
      <w:r>
        <w:rPr>
          <w:spacing w:val="1"/>
        </w:rPr>
        <w:t xml:space="preserve"> </w:t>
      </w:r>
      <w:r>
        <w:t>смывающих и</w:t>
      </w:r>
      <w:r>
        <w:rPr>
          <w:spacing w:val="-1"/>
        </w:rPr>
        <w:t xml:space="preserve"> </w:t>
      </w:r>
      <w:r>
        <w:t>(или)</w:t>
      </w:r>
      <w:r>
        <w:rPr>
          <w:spacing w:val="-2"/>
        </w:rPr>
        <w:t xml:space="preserve"> </w:t>
      </w:r>
      <w:r>
        <w:t>обезвреживающих</w:t>
      </w:r>
      <w:r>
        <w:rPr>
          <w:spacing w:val="1"/>
        </w:rPr>
        <w:t xml:space="preserve"> </w:t>
      </w:r>
      <w:r>
        <w:t>средств</w:t>
      </w:r>
      <w:r>
        <w:rPr>
          <w:spacing w:val="-1"/>
        </w:rPr>
        <w:t xml:space="preserve"> </w:t>
      </w:r>
      <w:r>
        <w:t>(Приложение</w:t>
      </w:r>
      <w:r>
        <w:rPr>
          <w:spacing w:val="-3"/>
        </w:rPr>
        <w:t xml:space="preserve"> </w:t>
      </w:r>
      <w:r>
        <w:t>№</w:t>
      </w:r>
      <w:r>
        <w:rPr>
          <w:spacing w:val="-2"/>
        </w:rPr>
        <w:t xml:space="preserve"> </w:t>
      </w:r>
      <w:r>
        <w:t>1</w:t>
      </w:r>
      <w:r>
        <w:rPr>
          <w:spacing w:val="-1"/>
        </w:rPr>
        <w:t xml:space="preserve"> </w:t>
      </w:r>
      <w:r>
        <w:t>к</w:t>
      </w:r>
      <w:r>
        <w:rPr>
          <w:spacing w:val="-2"/>
        </w:rPr>
        <w:t xml:space="preserve"> </w:t>
      </w:r>
      <w:r>
        <w:t>настоящему</w:t>
      </w:r>
      <w:r>
        <w:rPr>
          <w:spacing w:val="-6"/>
        </w:rPr>
        <w:t xml:space="preserve"> </w:t>
      </w:r>
      <w:r>
        <w:t>Приложению).</w:t>
      </w:r>
    </w:p>
    <w:p w14:paraId="51C8BE28" w14:textId="0D81304E" w:rsidR="009B0A6F" w:rsidRDefault="009B0A6F" w:rsidP="00CA718C">
      <w:pPr>
        <w:pStyle w:val="af9"/>
        <w:widowControl w:val="0"/>
        <w:numPr>
          <w:ilvl w:val="1"/>
          <w:numId w:val="21"/>
        </w:numPr>
        <w:tabs>
          <w:tab w:val="left" w:pos="993"/>
        </w:tabs>
        <w:autoSpaceDE w:val="0"/>
        <w:autoSpaceDN w:val="0"/>
        <w:ind w:left="142" w:right="338" w:firstLine="318"/>
        <w:jc w:val="both"/>
      </w:pPr>
      <w:r>
        <w:t>СИЗ должны быть выданы работнику в индивидуальное пользование. Во избежание</w:t>
      </w:r>
      <w:r>
        <w:rPr>
          <w:spacing w:val="1"/>
        </w:rPr>
        <w:t xml:space="preserve"> </w:t>
      </w:r>
      <w:r>
        <w:t xml:space="preserve">обезличивания во время пользования специальная одежда и </w:t>
      </w:r>
      <w:r w:rsidR="000024CE">
        <w:t>спец обувь</w:t>
      </w:r>
      <w:r>
        <w:t xml:space="preserve"> маркируются клеймом на</w:t>
      </w:r>
      <w:r>
        <w:rPr>
          <w:spacing w:val="1"/>
        </w:rPr>
        <w:t xml:space="preserve"> </w:t>
      </w:r>
      <w:r>
        <w:t>подборе</w:t>
      </w:r>
      <w:r>
        <w:rPr>
          <w:spacing w:val="1"/>
        </w:rPr>
        <w:t xml:space="preserve"> </w:t>
      </w:r>
      <w:r>
        <w:t>или</w:t>
      </w:r>
      <w:r>
        <w:rPr>
          <w:spacing w:val="1"/>
        </w:rPr>
        <w:t xml:space="preserve"> </w:t>
      </w:r>
      <w:r>
        <w:t>подворотнике</w:t>
      </w:r>
      <w:r>
        <w:rPr>
          <w:spacing w:val="1"/>
        </w:rPr>
        <w:t xml:space="preserve"> </w:t>
      </w:r>
      <w:r>
        <w:t>куртки</w:t>
      </w:r>
      <w:r>
        <w:rPr>
          <w:spacing w:val="1"/>
        </w:rPr>
        <w:t xml:space="preserve"> </w:t>
      </w:r>
      <w:r>
        <w:t>(халата)</w:t>
      </w:r>
      <w:r>
        <w:rPr>
          <w:spacing w:val="1"/>
        </w:rPr>
        <w:t xml:space="preserve"> </w:t>
      </w:r>
      <w:r>
        <w:t>и</w:t>
      </w:r>
      <w:r>
        <w:rPr>
          <w:spacing w:val="1"/>
        </w:rPr>
        <w:t xml:space="preserve"> </w:t>
      </w:r>
      <w:r>
        <w:t>подкладке</w:t>
      </w:r>
      <w:r>
        <w:rPr>
          <w:spacing w:val="1"/>
        </w:rPr>
        <w:t xml:space="preserve"> </w:t>
      </w:r>
      <w:r>
        <w:t>пояса</w:t>
      </w:r>
      <w:r>
        <w:rPr>
          <w:spacing w:val="1"/>
        </w:rPr>
        <w:t xml:space="preserve"> </w:t>
      </w:r>
      <w:r>
        <w:t>брюк</w:t>
      </w:r>
      <w:r>
        <w:rPr>
          <w:spacing w:val="1"/>
        </w:rPr>
        <w:t xml:space="preserve"> </w:t>
      </w:r>
      <w:r>
        <w:t>несмываемой</w:t>
      </w:r>
      <w:r>
        <w:rPr>
          <w:spacing w:val="1"/>
        </w:rPr>
        <w:t xml:space="preserve"> </w:t>
      </w:r>
      <w:r>
        <w:t>краской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табельным</w:t>
      </w:r>
      <w:r>
        <w:rPr>
          <w:spacing w:val="1"/>
        </w:rPr>
        <w:t xml:space="preserve"> </w:t>
      </w:r>
      <w:r>
        <w:t>номером</w:t>
      </w:r>
      <w:r>
        <w:rPr>
          <w:spacing w:val="1"/>
        </w:rPr>
        <w:t xml:space="preserve"> </w:t>
      </w:r>
      <w:r>
        <w:t>работника</w:t>
      </w:r>
      <w:r>
        <w:rPr>
          <w:spacing w:val="1"/>
        </w:rPr>
        <w:t xml:space="preserve"> </w:t>
      </w:r>
      <w:r>
        <w:t>детского сада</w:t>
      </w:r>
      <w:r>
        <w:rPr>
          <w:spacing w:val="1"/>
        </w:rPr>
        <w:t xml:space="preserve"> </w:t>
      </w:r>
      <w:r>
        <w:t>и</w:t>
      </w:r>
      <w:r>
        <w:rPr>
          <w:spacing w:val="1"/>
        </w:rPr>
        <w:t xml:space="preserve"> </w:t>
      </w:r>
      <w:r>
        <w:t>по окончании</w:t>
      </w:r>
      <w:r>
        <w:rPr>
          <w:spacing w:val="1"/>
        </w:rPr>
        <w:t xml:space="preserve"> </w:t>
      </w:r>
      <w:r>
        <w:t>стирки,</w:t>
      </w:r>
      <w:r>
        <w:rPr>
          <w:spacing w:val="1"/>
        </w:rPr>
        <w:t xml:space="preserve"> </w:t>
      </w:r>
      <w:r>
        <w:t>починки,</w:t>
      </w:r>
      <w:r>
        <w:rPr>
          <w:spacing w:val="1"/>
        </w:rPr>
        <w:t xml:space="preserve"> </w:t>
      </w:r>
      <w:r>
        <w:t>дезинфекции</w:t>
      </w:r>
      <w:r>
        <w:rPr>
          <w:spacing w:val="-1"/>
        </w:rPr>
        <w:t xml:space="preserve"> </w:t>
      </w:r>
      <w:r>
        <w:t>возвращаются тому</w:t>
      </w:r>
      <w:r>
        <w:rPr>
          <w:spacing w:val="-5"/>
        </w:rPr>
        <w:t xml:space="preserve"> </w:t>
      </w:r>
      <w:r>
        <w:t>же</w:t>
      </w:r>
      <w:r>
        <w:rPr>
          <w:spacing w:val="-2"/>
        </w:rPr>
        <w:t xml:space="preserve"> </w:t>
      </w:r>
      <w:r>
        <w:t>работнику.</w:t>
      </w:r>
    </w:p>
    <w:p w14:paraId="1D33F154" w14:textId="77777777" w:rsidR="009B0A6F" w:rsidRDefault="009B0A6F" w:rsidP="00CA718C">
      <w:pPr>
        <w:pStyle w:val="af9"/>
        <w:widowControl w:val="0"/>
        <w:numPr>
          <w:ilvl w:val="1"/>
          <w:numId w:val="21"/>
        </w:numPr>
        <w:tabs>
          <w:tab w:val="left" w:pos="993"/>
        </w:tabs>
        <w:autoSpaceDE w:val="0"/>
        <w:autoSpaceDN w:val="0"/>
        <w:ind w:left="142" w:firstLine="318"/>
        <w:jc w:val="both"/>
      </w:pPr>
      <w:r>
        <w:t>Срок</w:t>
      </w:r>
      <w:r>
        <w:rPr>
          <w:spacing w:val="-3"/>
        </w:rPr>
        <w:t xml:space="preserve"> </w:t>
      </w:r>
      <w:r>
        <w:t>пользования</w:t>
      </w:r>
      <w:r>
        <w:rPr>
          <w:spacing w:val="-3"/>
        </w:rPr>
        <w:t xml:space="preserve"> </w:t>
      </w:r>
      <w:r>
        <w:t>СИЗ</w:t>
      </w:r>
      <w:r>
        <w:rPr>
          <w:spacing w:val="-4"/>
        </w:rPr>
        <w:t xml:space="preserve"> </w:t>
      </w:r>
      <w:r>
        <w:t>исчисляется</w:t>
      </w:r>
      <w:r>
        <w:rPr>
          <w:spacing w:val="-3"/>
        </w:rPr>
        <w:t xml:space="preserve"> </w:t>
      </w:r>
      <w:r>
        <w:t>со</w:t>
      </w:r>
      <w:r>
        <w:rPr>
          <w:spacing w:val="-3"/>
        </w:rPr>
        <w:t xml:space="preserve"> </w:t>
      </w:r>
      <w:r>
        <w:t>дня</w:t>
      </w:r>
      <w:r>
        <w:rPr>
          <w:spacing w:val="-3"/>
        </w:rPr>
        <w:t xml:space="preserve"> </w:t>
      </w:r>
      <w:r>
        <w:t>фактической</w:t>
      </w:r>
      <w:r>
        <w:rPr>
          <w:spacing w:val="-3"/>
        </w:rPr>
        <w:t xml:space="preserve"> </w:t>
      </w:r>
      <w:r>
        <w:t>выдачи</w:t>
      </w:r>
      <w:r>
        <w:rPr>
          <w:spacing w:val="-3"/>
        </w:rPr>
        <w:t xml:space="preserve"> </w:t>
      </w:r>
      <w:r>
        <w:t>их</w:t>
      </w:r>
      <w:r>
        <w:rPr>
          <w:spacing w:val="-1"/>
        </w:rPr>
        <w:t xml:space="preserve"> </w:t>
      </w:r>
      <w:r>
        <w:t>работнику.</w:t>
      </w:r>
    </w:p>
    <w:p w14:paraId="6CBDF376" w14:textId="77777777" w:rsidR="009B0A6F" w:rsidRDefault="009B0A6F" w:rsidP="00CA718C">
      <w:pPr>
        <w:pStyle w:val="af9"/>
        <w:widowControl w:val="0"/>
        <w:numPr>
          <w:ilvl w:val="1"/>
          <w:numId w:val="21"/>
        </w:numPr>
        <w:tabs>
          <w:tab w:val="left" w:pos="993"/>
        </w:tabs>
        <w:autoSpaceDE w:val="0"/>
        <w:autoSpaceDN w:val="0"/>
        <w:ind w:left="142" w:right="350" w:firstLine="318"/>
        <w:jc w:val="both"/>
      </w:pPr>
      <w:r>
        <w:t>Работникам</w:t>
      </w:r>
      <w:r>
        <w:rPr>
          <w:spacing w:val="1"/>
        </w:rPr>
        <w:t xml:space="preserve"> </w:t>
      </w:r>
      <w:r>
        <w:t>запрещено</w:t>
      </w:r>
      <w:r>
        <w:rPr>
          <w:spacing w:val="1"/>
        </w:rPr>
        <w:t xml:space="preserve"> </w:t>
      </w:r>
      <w:r>
        <w:t>выносить</w:t>
      </w:r>
      <w:r>
        <w:rPr>
          <w:spacing w:val="1"/>
        </w:rPr>
        <w:t xml:space="preserve"> </w:t>
      </w:r>
      <w:r>
        <w:t>по</w:t>
      </w:r>
      <w:r>
        <w:rPr>
          <w:spacing w:val="1"/>
        </w:rPr>
        <w:t xml:space="preserve"> </w:t>
      </w:r>
      <w:r>
        <w:t>окончании</w:t>
      </w:r>
      <w:r>
        <w:rPr>
          <w:spacing w:val="1"/>
        </w:rPr>
        <w:t xml:space="preserve"> </w:t>
      </w:r>
      <w:r>
        <w:t>рабочего</w:t>
      </w:r>
      <w:r>
        <w:rPr>
          <w:spacing w:val="1"/>
        </w:rPr>
        <w:t xml:space="preserve"> </w:t>
      </w:r>
      <w:r>
        <w:t>дня</w:t>
      </w:r>
      <w:r>
        <w:rPr>
          <w:spacing w:val="1"/>
        </w:rPr>
        <w:t xml:space="preserve"> </w:t>
      </w:r>
      <w:r>
        <w:t>СИЗ,</w:t>
      </w:r>
      <w:r>
        <w:rPr>
          <w:spacing w:val="1"/>
        </w:rPr>
        <w:t xml:space="preserve"> </w:t>
      </w:r>
      <w:r>
        <w:t>санитарную</w:t>
      </w:r>
      <w:r>
        <w:rPr>
          <w:spacing w:val="1"/>
        </w:rPr>
        <w:t xml:space="preserve"> </w:t>
      </w:r>
      <w:r>
        <w:t>одежду</w:t>
      </w:r>
      <w:r>
        <w:rPr>
          <w:spacing w:val="-6"/>
        </w:rPr>
        <w:t xml:space="preserve"> </w:t>
      </w:r>
      <w:r>
        <w:t>и обувь</w:t>
      </w:r>
      <w:r>
        <w:rPr>
          <w:spacing w:val="-1"/>
        </w:rPr>
        <w:t xml:space="preserve"> </w:t>
      </w:r>
      <w:r>
        <w:t>за</w:t>
      </w:r>
      <w:r>
        <w:rPr>
          <w:spacing w:val="-1"/>
        </w:rPr>
        <w:t xml:space="preserve"> </w:t>
      </w:r>
      <w:r>
        <w:t>пределы</w:t>
      </w:r>
      <w:r>
        <w:rPr>
          <w:spacing w:val="-2"/>
        </w:rPr>
        <w:t xml:space="preserve"> </w:t>
      </w:r>
      <w:r>
        <w:t>территории образовательной организации.</w:t>
      </w:r>
    </w:p>
    <w:p w14:paraId="4E31EECD" w14:textId="77777777" w:rsidR="009B0A6F" w:rsidRDefault="009B0A6F" w:rsidP="00CA718C">
      <w:pPr>
        <w:pStyle w:val="af9"/>
        <w:widowControl w:val="0"/>
        <w:numPr>
          <w:ilvl w:val="1"/>
          <w:numId w:val="21"/>
        </w:numPr>
        <w:tabs>
          <w:tab w:val="left" w:pos="993"/>
        </w:tabs>
        <w:autoSpaceDE w:val="0"/>
        <w:autoSpaceDN w:val="0"/>
        <w:ind w:left="142" w:right="346" w:firstLine="318"/>
        <w:jc w:val="both"/>
      </w:pPr>
      <w:r>
        <w:t>Работники должны ставить в известность работодателя (или его представителя) о</w:t>
      </w:r>
      <w:r>
        <w:rPr>
          <w:spacing w:val="1"/>
        </w:rPr>
        <w:t xml:space="preserve"> </w:t>
      </w:r>
      <w:r>
        <w:t>выходе</w:t>
      </w:r>
      <w:r>
        <w:rPr>
          <w:spacing w:val="-2"/>
        </w:rPr>
        <w:t xml:space="preserve"> </w:t>
      </w:r>
      <w:r>
        <w:t>из строя (неисправности) СИЗ.</w:t>
      </w:r>
    </w:p>
    <w:p w14:paraId="6CA30EE7" w14:textId="77777777" w:rsidR="009B0A6F" w:rsidRDefault="009B0A6F" w:rsidP="00CA718C">
      <w:pPr>
        <w:pStyle w:val="af9"/>
        <w:widowControl w:val="0"/>
        <w:numPr>
          <w:ilvl w:val="1"/>
          <w:numId w:val="21"/>
        </w:numPr>
        <w:tabs>
          <w:tab w:val="left" w:pos="993"/>
        </w:tabs>
        <w:autoSpaceDE w:val="0"/>
        <w:autoSpaceDN w:val="0"/>
        <w:ind w:left="142" w:right="342" w:firstLine="318"/>
        <w:jc w:val="both"/>
      </w:pPr>
      <w:r>
        <w:t>Заместитель директора по ХР</w:t>
      </w:r>
      <w:r>
        <w:rPr>
          <w:spacing w:val="33"/>
        </w:rPr>
        <w:t xml:space="preserve"> </w:t>
      </w:r>
      <w:r>
        <w:t>контролирует</w:t>
      </w:r>
      <w:r>
        <w:rPr>
          <w:spacing w:val="-12"/>
        </w:rPr>
        <w:t xml:space="preserve"> </w:t>
      </w:r>
      <w:r>
        <w:t>недопущение</w:t>
      </w:r>
      <w:r>
        <w:rPr>
          <w:spacing w:val="-14"/>
        </w:rPr>
        <w:t xml:space="preserve"> </w:t>
      </w:r>
      <w:r>
        <w:t>работников</w:t>
      </w:r>
      <w:r>
        <w:rPr>
          <w:spacing w:val="-14"/>
        </w:rPr>
        <w:t xml:space="preserve"> </w:t>
      </w:r>
      <w:r>
        <w:t>к</w:t>
      </w:r>
      <w:r>
        <w:rPr>
          <w:spacing w:val="-12"/>
        </w:rPr>
        <w:t xml:space="preserve"> </w:t>
      </w:r>
      <w:r>
        <w:t>выполнению</w:t>
      </w:r>
      <w:r>
        <w:rPr>
          <w:spacing w:val="-15"/>
        </w:rPr>
        <w:t xml:space="preserve"> </w:t>
      </w:r>
      <w:r>
        <w:t>работ</w:t>
      </w:r>
      <w:r>
        <w:rPr>
          <w:spacing w:val="-12"/>
        </w:rPr>
        <w:t xml:space="preserve"> </w:t>
      </w:r>
      <w:r>
        <w:t>без</w:t>
      </w:r>
      <w:r>
        <w:rPr>
          <w:spacing w:val="-12"/>
        </w:rPr>
        <w:t xml:space="preserve"> </w:t>
      </w:r>
      <w:r>
        <w:t>выданных</w:t>
      </w:r>
      <w:r>
        <w:rPr>
          <w:spacing w:val="-14"/>
        </w:rPr>
        <w:t xml:space="preserve"> </w:t>
      </w:r>
      <w:r>
        <w:t>им</w:t>
      </w:r>
      <w:r>
        <w:rPr>
          <w:spacing w:val="-58"/>
        </w:rPr>
        <w:t xml:space="preserve"> </w:t>
      </w:r>
      <w:r>
        <w:t>в</w:t>
      </w:r>
      <w:r>
        <w:rPr>
          <w:spacing w:val="1"/>
        </w:rPr>
        <w:t xml:space="preserve"> </w:t>
      </w:r>
      <w:r>
        <w:t>установленном</w:t>
      </w:r>
      <w:r>
        <w:rPr>
          <w:spacing w:val="1"/>
        </w:rPr>
        <w:t xml:space="preserve"> </w:t>
      </w:r>
      <w:r>
        <w:t>порядке</w:t>
      </w:r>
      <w:r>
        <w:rPr>
          <w:spacing w:val="1"/>
        </w:rPr>
        <w:t xml:space="preserve"> </w:t>
      </w:r>
      <w:r>
        <w:t>СИЗ,</w:t>
      </w:r>
      <w:r>
        <w:rPr>
          <w:spacing w:val="1"/>
        </w:rPr>
        <w:t xml:space="preserve"> </w:t>
      </w:r>
      <w:r>
        <w:t>а</w:t>
      </w:r>
      <w:r>
        <w:rPr>
          <w:spacing w:val="1"/>
        </w:rPr>
        <w:t xml:space="preserve"> </w:t>
      </w:r>
      <w:r>
        <w:t>также</w:t>
      </w:r>
      <w:r>
        <w:rPr>
          <w:spacing w:val="1"/>
        </w:rPr>
        <w:t xml:space="preserve"> </w:t>
      </w:r>
      <w:r>
        <w:t>недопущение</w:t>
      </w:r>
      <w:r>
        <w:rPr>
          <w:spacing w:val="1"/>
        </w:rPr>
        <w:t xml:space="preserve"> </w:t>
      </w:r>
      <w:r>
        <w:t>их</w:t>
      </w:r>
      <w:r>
        <w:rPr>
          <w:spacing w:val="1"/>
        </w:rPr>
        <w:t xml:space="preserve"> </w:t>
      </w:r>
      <w:r>
        <w:t>к</w:t>
      </w:r>
      <w:r>
        <w:rPr>
          <w:spacing w:val="1"/>
        </w:rPr>
        <w:t xml:space="preserve"> </w:t>
      </w:r>
      <w:r>
        <w:t>работе</w:t>
      </w:r>
      <w:r>
        <w:rPr>
          <w:spacing w:val="1"/>
        </w:rPr>
        <w:t xml:space="preserve"> </w:t>
      </w:r>
      <w:r>
        <w:t>с</w:t>
      </w:r>
      <w:r>
        <w:rPr>
          <w:spacing w:val="1"/>
        </w:rPr>
        <w:t xml:space="preserve"> </w:t>
      </w:r>
      <w:r>
        <w:t>неисправными,</w:t>
      </w:r>
      <w:r>
        <w:rPr>
          <w:spacing w:val="1"/>
        </w:rPr>
        <w:t xml:space="preserve"> </w:t>
      </w:r>
      <w:r>
        <w:t>не</w:t>
      </w:r>
      <w:r>
        <w:rPr>
          <w:spacing w:val="-57"/>
        </w:rPr>
        <w:t xml:space="preserve"> </w:t>
      </w:r>
      <w:r>
        <w:t>отремонтированными</w:t>
      </w:r>
      <w:r>
        <w:rPr>
          <w:spacing w:val="-3"/>
        </w:rPr>
        <w:t xml:space="preserve"> </w:t>
      </w:r>
      <w:r>
        <w:t>и</w:t>
      </w:r>
      <w:r>
        <w:rPr>
          <w:spacing w:val="-2"/>
        </w:rPr>
        <w:t xml:space="preserve"> </w:t>
      </w:r>
      <w:r>
        <w:t>загрязненными СИЗ.</w:t>
      </w:r>
    </w:p>
    <w:p w14:paraId="467FAB5B" w14:textId="77777777" w:rsidR="009B0A6F" w:rsidRDefault="009B0A6F" w:rsidP="00CA718C">
      <w:pPr>
        <w:pStyle w:val="af9"/>
        <w:widowControl w:val="0"/>
        <w:numPr>
          <w:ilvl w:val="1"/>
          <w:numId w:val="21"/>
        </w:numPr>
        <w:tabs>
          <w:tab w:val="left" w:pos="993"/>
        </w:tabs>
        <w:autoSpaceDE w:val="0"/>
        <w:autoSpaceDN w:val="0"/>
        <w:ind w:left="142" w:right="345" w:firstLine="318"/>
        <w:jc w:val="both"/>
      </w:pPr>
      <w:r>
        <w:t>В</w:t>
      </w:r>
      <w:r>
        <w:rPr>
          <w:spacing w:val="1"/>
        </w:rPr>
        <w:t xml:space="preserve"> </w:t>
      </w:r>
      <w:r>
        <w:t>случае</w:t>
      </w:r>
      <w:r>
        <w:rPr>
          <w:spacing w:val="1"/>
        </w:rPr>
        <w:t xml:space="preserve"> </w:t>
      </w:r>
      <w:r>
        <w:t>пропажи</w:t>
      </w:r>
      <w:r>
        <w:rPr>
          <w:spacing w:val="1"/>
        </w:rPr>
        <w:t xml:space="preserve"> </w:t>
      </w:r>
      <w:r>
        <w:t>или</w:t>
      </w:r>
      <w:r>
        <w:rPr>
          <w:spacing w:val="1"/>
        </w:rPr>
        <w:t xml:space="preserve"> </w:t>
      </w:r>
      <w:r>
        <w:t>порчи</w:t>
      </w:r>
      <w:r>
        <w:rPr>
          <w:spacing w:val="1"/>
        </w:rPr>
        <w:t xml:space="preserve"> </w:t>
      </w:r>
      <w:r>
        <w:t>СИЗ</w:t>
      </w:r>
      <w:r>
        <w:rPr>
          <w:spacing w:val="1"/>
        </w:rPr>
        <w:t xml:space="preserve"> </w:t>
      </w:r>
      <w:r>
        <w:t>в</w:t>
      </w:r>
      <w:r>
        <w:rPr>
          <w:spacing w:val="1"/>
        </w:rPr>
        <w:t xml:space="preserve"> </w:t>
      </w:r>
      <w:r>
        <w:t>установленных</w:t>
      </w:r>
      <w:r>
        <w:rPr>
          <w:spacing w:val="1"/>
        </w:rPr>
        <w:t xml:space="preserve"> </w:t>
      </w:r>
      <w:r>
        <w:t>местах</w:t>
      </w:r>
      <w:r>
        <w:rPr>
          <w:spacing w:val="1"/>
        </w:rPr>
        <w:t xml:space="preserve"> </w:t>
      </w:r>
      <w:r>
        <w:t>их</w:t>
      </w:r>
      <w:r>
        <w:rPr>
          <w:spacing w:val="1"/>
        </w:rPr>
        <w:t xml:space="preserve"> </w:t>
      </w:r>
      <w:r>
        <w:t>хранения</w:t>
      </w:r>
      <w:r>
        <w:rPr>
          <w:spacing w:val="1"/>
        </w:rPr>
        <w:t xml:space="preserve"> </w:t>
      </w:r>
      <w:r>
        <w:t>по</w:t>
      </w:r>
      <w:r>
        <w:rPr>
          <w:spacing w:val="1"/>
        </w:rPr>
        <w:t xml:space="preserve"> </w:t>
      </w:r>
      <w:r>
        <w:t>не</w:t>
      </w:r>
      <w:r>
        <w:rPr>
          <w:spacing w:val="1"/>
        </w:rPr>
        <w:t xml:space="preserve"> </w:t>
      </w:r>
      <w:r>
        <w:t>зависящим</w:t>
      </w:r>
      <w:r>
        <w:rPr>
          <w:spacing w:val="-2"/>
        </w:rPr>
        <w:t xml:space="preserve"> </w:t>
      </w:r>
      <w:r>
        <w:t>от работников</w:t>
      </w:r>
      <w:r>
        <w:rPr>
          <w:spacing w:val="-1"/>
        </w:rPr>
        <w:t xml:space="preserve"> </w:t>
      </w:r>
      <w:r>
        <w:t>причинам</w:t>
      </w:r>
      <w:r>
        <w:rPr>
          <w:spacing w:val="-1"/>
        </w:rPr>
        <w:t xml:space="preserve"> </w:t>
      </w:r>
      <w:r>
        <w:t>работнику</w:t>
      </w:r>
      <w:r>
        <w:rPr>
          <w:spacing w:val="-6"/>
        </w:rPr>
        <w:t xml:space="preserve"> </w:t>
      </w:r>
      <w:r>
        <w:t>выдаются другие</w:t>
      </w:r>
      <w:r>
        <w:rPr>
          <w:spacing w:val="-2"/>
        </w:rPr>
        <w:t xml:space="preserve"> </w:t>
      </w:r>
      <w:r>
        <w:t>исправные</w:t>
      </w:r>
      <w:r>
        <w:rPr>
          <w:spacing w:val="-2"/>
        </w:rPr>
        <w:t xml:space="preserve"> </w:t>
      </w:r>
      <w:r>
        <w:t>СИЗ.</w:t>
      </w:r>
    </w:p>
    <w:p w14:paraId="2ADD8A37" w14:textId="77777777" w:rsidR="009B0A6F" w:rsidRDefault="009B0A6F" w:rsidP="00CA718C">
      <w:pPr>
        <w:pStyle w:val="af9"/>
        <w:widowControl w:val="0"/>
        <w:numPr>
          <w:ilvl w:val="1"/>
          <w:numId w:val="21"/>
        </w:numPr>
        <w:tabs>
          <w:tab w:val="left" w:pos="993"/>
        </w:tabs>
        <w:autoSpaceDE w:val="0"/>
        <w:autoSpaceDN w:val="0"/>
        <w:ind w:left="142" w:right="343" w:firstLine="318"/>
        <w:jc w:val="both"/>
      </w:pPr>
      <w:r>
        <w:t>СИЗ,</w:t>
      </w:r>
      <w:r>
        <w:rPr>
          <w:spacing w:val="1"/>
        </w:rPr>
        <w:t xml:space="preserve"> </w:t>
      </w:r>
      <w:r>
        <w:t>возвращенные</w:t>
      </w:r>
      <w:r>
        <w:rPr>
          <w:spacing w:val="1"/>
        </w:rPr>
        <w:t xml:space="preserve"> </w:t>
      </w:r>
      <w:r>
        <w:t>работниками</w:t>
      </w:r>
      <w:r>
        <w:rPr>
          <w:spacing w:val="1"/>
        </w:rPr>
        <w:t xml:space="preserve"> </w:t>
      </w:r>
      <w:r>
        <w:t>по</w:t>
      </w:r>
      <w:r>
        <w:rPr>
          <w:spacing w:val="1"/>
        </w:rPr>
        <w:t xml:space="preserve"> </w:t>
      </w:r>
      <w:r>
        <w:t>истечении</w:t>
      </w:r>
      <w:r>
        <w:rPr>
          <w:spacing w:val="1"/>
        </w:rPr>
        <w:t xml:space="preserve"> </w:t>
      </w:r>
      <w:r>
        <w:t>сроков носки,</w:t>
      </w:r>
      <w:r>
        <w:rPr>
          <w:spacing w:val="1"/>
        </w:rPr>
        <w:t xml:space="preserve"> </w:t>
      </w:r>
      <w:r>
        <w:t>но пригодные</w:t>
      </w:r>
      <w:r>
        <w:rPr>
          <w:spacing w:val="1"/>
        </w:rPr>
        <w:t xml:space="preserve"> </w:t>
      </w:r>
      <w:r>
        <w:t>для</w:t>
      </w:r>
      <w:r>
        <w:rPr>
          <w:spacing w:val="1"/>
        </w:rPr>
        <w:t xml:space="preserve"> </w:t>
      </w:r>
      <w:r>
        <w:t>дальнейшей эксплуатации, используются по назначению после проведения мероприятий по уходу</w:t>
      </w:r>
      <w:r>
        <w:rPr>
          <w:spacing w:val="1"/>
        </w:rPr>
        <w:t xml:space="preserve"> </w:t>
      </w:r>
      <w:r>
        <w:t>за ними. Пригодность указанных СИЗ к дальнейшему использованию, в том числе процент износа</w:t>
      </w:r>
      <w:r>
        <w:rPr>
          <w:spacing w:val="1"/>
        </w:rPr>
        <w:t xml:space="preserve"> </w:t>
      </w:r>
      <w:r>
        <w:t>СИЗ,</w:t>
      </w:r>
      <w:r>
        <w:rPr>
          <w:spacing w:val="-7"/>
        </w:rPr>
        <w:t xml:space="preserve"> </w:t>
      </w:r>
      <w:r>
        <w:t>устанавливает</w:t>
      </w:r>
      <w:r>
        <w:rPr>
          <w:spacing w:val="-8"/>
        </w:rPr>
        <w:t xml:space="preserve"> </w:t>
      </w:r>
      <w:r>
        <w:t>комиссия</w:t>
      </w:r>
      <w:r>
        <w:rPr>
          <w:spacing w:val="-8"/>
        </w:rPr>
        <w:t xml:space="preserve"> </w:t>
      </w:r>
      <w:r>
        <w:t>по</w:t>
      </w:r>
      <w:r>
        <w:rPr>
          <w:spacing w:val="-8"/>
        </w:rPr>
        <w:t xml:space="preserve"> </w:t>
      </w:r>
      <w:r>
        <w:t>охране</w:t>
      </w:r>
      <w:r>
        <w:rPr>
          <w:spacing w:val="-11"/>
        </w:rPr>
        <w:t xml:space="preserve"> </w:t>
      </w:r>
      <w:r>
        <w:t>труда,</w:t>
      </w:r>
      <w:r>
        <w:rPr>
          <w:spacing w:val="-8"/>
        </w:rPr>
        <w:t xml:space="preserve"> </w:t>
      </w:r>
      <w:r>
        <w:t>составляет</w:t>
      </w:r>
      <w:r>
        <w:rPr>
          <w:spacing w:val="-8"/>
        </w:rPr>
        <w:t xml:space="preserve"> </w:t>
      </w:r>
      <w:r>
        <w:t>акт</w:t>
      </w:r>
      <w:r>
        <w:rPr>
          <w:spacing w:val="-8"/>
        </w:rPr>
        <w:t xml:space="preserve"> </w:t>
      </w:r>
      <w:r>
        <w:t>и</w:t>
      </w:r>
      <w:r>
        <w:rPr>
          <w:spacing w:val="-10"/>
        </w:rPr>
        <w:t xml:space="preserve"> </w:t>
      </w:r>
      <w:r>
        <w:t>фиксирует</w:t>
      </w:r>
      <w:r>
        <w:rPr>
          <w:spacing w:val="-8"/>
        </w:rPr>
        <w:t xml:space="preserve"> </w:t>
      </w:r>
      <w:r>
        <w:t>в</w:t>
      </w:r>
      <w:r>
        <w:rPr>
          <w:spacing w:val="-9"/>
        </w:rPr>
        <w:t xml:space="preserve"> </w:t>
      </w:r>
      <w:r>
        <w:t>личной</w:t>
      </w:r>
      <w:r>
        <w:rPr>
          <w:spacing w:val="-9"/>
        </w:rPr>
        <w:t xml:space="preserve"> </w:t>
      </w:r>
      <w:r>
        <w:t>карточке</w:t>
      </w:r>
      <w:r>
        <w:rPr>
          <w:spacing w:val="-7"/>
        </w:rPr>
        <w:t xml:space="preserve"> </w:t>
      </w:r>
      <w:r>
        <w:t>учета</w:t>
      </w:r>
      <w:r>
        <w:rPr>
          <w:spacing w:val="-58"/>
        </w:rPr>
        <w:t xml:space="preserve"> </w:t>
      </w:r>
      <w:r>
        <w:t>выдачи</w:t>
      </w:r>
      <w:r>
        <w:rPr>
          <w:spacing w:val="-1"/>
        </w:rPr>
        <w:t xml:space="preserve"> </w:t>
      </w:r>
      <w:r>
        <w:t>СИЗ.</w:t>
      </w:r>
    </w:p>
    <w:p w14:paraId="100C36C0" w14:textId="77777777" w:rsidR="009B0A6F" w:rsidRDefault="009B0A6F" w:rsidP="00CA718C">
      <w:pPr>
        <w:pStyle w:val="af9"/>
        <w:widowControl w:val="0"/>
        <w:numPr>
          <w:ilvl w:val="1"/>
          <w:numId w:val="21"/>
        </w:numPr>
        <w:tabs>
          <w:tab w:val="left" w:pos="993"/>
        </w:tabs>
        <w:autoSpaceDE w:val="0"/>
        <w:autoSpaceDN w:val="0"/>
        <w:ind w:left="142" w:right="345" w:firstLine="318"/>
        <w:jc w:val="both"/>
      </w:pPr>
      <w:r>
        <w:lastRenderedPageBreak/>
        <w:t>СИЗ, выданные работникам, подлежат обязательному возврату работодателю при</w:t>
      </w:r>
      <w:r>
        <w:rPr>
          <w:spacing w:val="1"/>
        </w:rPr>
        <w:t xml:space="preserve"> </w:t>
      </w:r>
      <w:r>
        <w:t>увольнении</w:t>
      </w:r>
      <w:r>
        <w:rPr>
          <w:spacing w:val="-1"/>
        </w:rPr>
        <w:t xml:space="preserve"> </w:t>
      </w:r>
      <w:r>
        <w:t>работника,</w:t>
      </w:r>
      <w:r>
        <w:rPr>
          <w:spacing w:val="-3"/>
        </w:rPr>
        <w:t xml:space="preserve"> </w:t>
      </w:r>
      <w:r>
        <w:t>переводе</w:t>
      </w:r>
      <w:r>
        <w:rPr>
          <w:spacing w:val="-2"/>
        </w:rPr>
        <w:t xml:space="preserve"> </w:t>
      </w:r>
      <w:r>
        <w:t>на</w:t>
      </w:r>
      <w:r>
        <w:rPr>
          <w:spacing w:val="-1"/>
        </w:rPr>
        <w:t xml:space="preserve"> </w:t>
      </w:r>
      <w:r>
        <w:t>другое</w:t>
      </w:r>
      <w:r>
        <w:rPr>
          <w:spacing w:val="-2"/>
        </w:rPr>
        <w:t xml:space="preserve"> </w:t>
      </w:r>
      <w:r>
        <w:t>рабочее</w:t>
      </w:r>
      <w:r>
        <w:rPr>
          <w:spacing w:val="-1"/>
        </w:rPr>
        <w:t xml:space="preserve"> </w:t>
      </w:r>
      <w:r>
        <w:t>место.</w:t>
      </w:r>
    </w:p>
    <w:p w14:paraId="3F9D2443" w14:textId="77777777" w:rsidR="009B0A6F" w:rsidRDefault="009B0A6F" w:rsidP="00CA718C">
      <w:pPr>
        <w:pStyle w:val="af9"/>
        <w:widowControl w:val="0"/>
        <w:numPr>
          <w:ilvl w:val="1"/>
          <w:numId w:val="21"/>
        </w:numPr>
        <w:tabs>
          <w:tab w:val="left" w:pos="993"/>
        </w:tabs>
        <w:autoSpaceDE w:val="0"/>
        <w:autoSpaceDN w:val="0"/>
        <w:ind w:left="142" w:right="343" w:firstLine="318"/>
        <w:jc w:val="both"/>
      </w:pPr>
      <w:r>
        <w:t>Ответственность за своевременную и в полном объеме выдачу работникам СИЗ, за</w:t>
      </w:r>
      <w:r>
        <w:rPr>
          <w:spacing w:val="1"/>
        </w:rPr>
        <w:t xml:space="preserve"> </w:t>
      </w:r>
      <w:r>
        <w:t>организацию</w:t>
      </w:r>
      <w:r>
        <w:rPr>
          <w:spacing w:val="1"/>
        </w:rPr>
        <w:t xml:space="preserve"> </w:t>
      </w:r>
      <w:r>
        <w:t>контроля</w:t>
      </w:r>
      <w:r>
        <w:rPr>
          <w:spacing w:val="1"/>
        </w:rPr>
        <w:t xml:space="preserve"> </w:t>
      </w:r>
      <w:r>
        <w:t>правильности</w:t>
      </w:r>
      <w:r>
        <w:rPr>
          <w:spacing w:val="1"/>
        </w:rPr>
        <w:t xml:space="preserve"> </w:t>
      </w:r>
      <w:r>
        <w:t>их</w:t>
      </w:r>
      <w:r>
        <w:rPr>
          <w:spacing w:val="1"/>
        </w:rPr>
        <w:t xml:space="preserve"> </w:t>
      </w:r>
      <w:r>
        <w:t>применения</w:t>
      </w:r>
      <w:r>
        <w:rPr>
          <w:spacing w:val="1"/>
        </w:rPr>
        <w:t xml:space="preserve"> </w:t>
      </w:r>
      <w:r>
        <w:t>работниками,</w:t>
      </w:r>
      <w:r>
        <w:rPr>
          <w:spacing w:val="1"/>
        </w:rPr>
        <w:t xml:space="preserve"> </w:t>
      </w:r>
      <w:r>
        <w:t>а</w:t>
      </w:r>
      <w:r>
        <w:rPr>
          <w:spacing w:val="1"/>
        </w:rPr>
        <w:t xml:space="preserve"> </w:t>
      </w:r>
      <w:r>
        <w:t>также</w:t>
      </w:r>
      <w:r>
        <w:rPr>
          <w:spacing w:val="1"/>
        </w:rPr>
        <w:t xml:space="preserve"> </w:t>
      </w:r>
      <w:r>
        <w:t>за</w:t>
      </w:r>
      <w:r>
        <w:rPr>
          <w:spacing w:val="1"/>
        </w:rPr>
        <w:t xml:space="preserve"> </w:t>
      </w:r>
      <w:r>
        <w:t>хранение</w:t>
      </w:r>
      <w:r>
        <w:rPr>
          <w:spacing w:val="1"/>
        </w:rPr>
        <w:t xml:space="preserve"> </w:t>
      </w:r>
      <w:r>
        <w:t>СИЗ</w:t>
      </w:r>
      <w:r>
        <w:rPr>
          <w:spacing w:val="1"/>
        </w:rPr>
        <w:t xml:space="preserve"> </w:t>
      </w:r>
      <w:r>
        <w:t>возлагается</w:t>
      </w:r>
      <w:r>
        <w:rPr>
          <w:spacing w:val="-1"/>
        </w:rPr>
        <w:t xml:space="preserve"> </w:t>
      </w:r>
      <w:r>
        <w:t>на</w:t>
      </w:r>
      <w:r>
        <w:rPr>
          <w:spacing w:val="-1"/>
        </w:rPr>
        <w:t xml:space="preserve"> </w:t>
      </w:r>
      <w:r>
        <w:t>заместителя директора по ХР.</w:t>
      </w:r>
    </w:p>
    <w:p w14:paraId="0A85073E" w14:textId="77777777" w:rsidR="009B0A6F" w:rsidRDefault="009B0A6F" w:rsidP="00CA718C">
      <w:pPr>
        <w:pStyle w:val="af9"/>
        <w:widowControl w:val="0"/>
        <w:numPr>
          <w:ilvl w:val="1"/>
          <w:numId w:val="21"/>
        </w:numPr>
        <w:tabs>
          <w:tab w:val="left" w:pos="993"/>
        </w:tabs>
        <w:autoSpaceDE w:val="0"/>
        <w:autoSpaceDN w:val="0"/>
        <w:ind w:left="142" w:right="343" w:firstLine="318"/>
        <w:jc w:val="both"/>
      </w:pPr>
      <w:r>
        <w:rPr>
          <w:color w:val="222222"/>
        </w:rPr>
        <w:t>Дежурные СИЗ общего пользования выдаются работникам только на время выполнения тех работ, для которых они предназначены.</w:t>
      </w:r>
    </w:p>
    <w:p w14:paraId="2C739464" w14:textId="77777777" w:rsidR="009B0A6F" w:rsidRDefault="009B0A6F" w:rsidP="009B0A6F">
      <w:pPr>
        <w:tabs>
          <w:tab w:val="left" w:pos="993"/>
        </w:tabs>
        <w:ind w:left="142" w:right="455" w:firstLine="318"/>
        <w:jc w:val="both"/>
      </w:pPr>
      <w:r>
        <w:rPr>
          <w:color w:val="222222"/>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69108303" w14:textId="77777777" w:rsidR="009B0A6F" w:rsidRDefault="009B0A6F" w:rsidP="00CA718C">
      <w:pPr>
        <w:pStyle w:val="af9"/>
        <w:widowControl w:val="0"/>
        <w:numPr>
          <w:ilvl w:val="1"/>
          <w:numId w:val="21"/>
        </w:numPr>
        <w:tabs>
          <w:tab w:val="left" w:pos="993"/>
        </w:tabs>
        <w:autoSpaceDE w:val="0"/>
        <w:autoSpaceDN w:val="0"/>
        <w:ind w:left="142" w:right="455" w:firstLine="318"/>
        <w:jc w:val="both"/>
      </w:pPr>
      <w:r>
        <w:rPr>
          <w:color w:val="222222"/>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397EFD41" w14:textId="77777777" w:rsidR="009B0A6F" w:rsidRDefault="009B0A6F" w:rsidP="009B0A6F">
      <w:pPr>
        <w:tabs>
          <w:tab w:val="left" w:pos="993"/>
        </w:tabs>
        <w:ind w:left="142" w:right="455" w:firstLine="318"/>
        <w:jc w:val="both"/>
      </w:pPr>
      <w:r>
        <w:rPr>
          <w:color w:val="222222"/>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57C6876B" w14:textId="77777777" w:rsidR="009B0A6F" w:rsidRDefault="009B0A6F" w:rsidP="00CA718C">
      <w:pPr>
        <w:pStyle w:val="af9"/>
        <w:numPr>
          <w:ilvl w:val="1"/>
          <w:numId w:val="21"/>
        </w:numPr>
        <w:shd w:val="clear" w:color="auto" w:fill="FFFFFF"/>
        <w:tabs>
          <w:tab w:val="left" w:pos="993"/>
        </w:tabs>
        <w:ind w:left="142" w:right="455" w:firstLine="318"/>
        <w:jc w:val="both"/>
        <w:textAlignment w:val="baseline"/>
        <w:rPr>
          <w:color w:val="222222"/>
        </w:rPr>
      </w:pPr>
      <w:r>
        <w:rPr>
          <w:color w:val="222222"/>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764607C8" w14:textId="77777777" w:rsidR="009B0A6F" w:rsidRDefault="009B0A6F" w:rsidP="00CA718C">
      <w:pPr>
        <w:pStyle w:val="af9"/>
        <w:numPr>
          <w:ilvl w:val="1"/>
          <w:numId w:val="21"/>
        </w:numPr>
        <w:shd w:val="clear" w:color="auto" w:fill="FFFFFF"/>
        <w:tabs>
          <w:tab w:val="left" w:pos="993"/>
        </w:tabs>
        <w:ind w:left="142" w:right="455" w:firstLine="318"/>
        <w:jc w:val="both"/>
        <w:textAlignment w:val="baseline"/>
        <w:rPr>
          <w:color w:val="222222"/>
        </w:rPr>
      </w:pPr>
      <w:r>
        <w:rPr>
          <w:color w:val="222222"/>
        </w:rPr>
        <w:t>Работодатель обеспечивает обязательность применения работниками СИЗ.</w:t>
      </w:r>
    </w:p>
    <w:p w14:paraId="77A583C8" w14:textId="77777777" w:rsidR="009B0A6F" w:rsidRDefault="009B0A6F" w:rsidP="009B0A6F">
      <w:pPr>
        <w:tabs>
          <w:tab w:val="left" w:pos="993"/>
        </w:tabs>
        <w:ind w:left="142" w:right="455" w:firstLine="318"/>
        <w:jc w:val="both"/>
      </w:pPr>
      <w:r>
        <w:rPr>
          <w:color w:val="222222"/>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3BD80E0" w14:textId="77777777" w:rsidR="009B0A6F" w:rsidRDefault="009B0A6F" w:rsidP="00CA718C">
      <w:pPr>
        <w:pStyle w:val="af9"/>
        <w:numPr>
          <w:ilvl w:val="1"/>
          <w:numId w:val="21"/>
        </w:numPr>
        <w:shd w:val="clear" w:color="auto" w:fill="FFFFFF"/>
        <w:tabs>
          <w:tab w:val="left" w:pos="993"/>
        </w:tabs>
        <w:ind w:left="142" w:right="455" w:firstLine="318"/>
        <w:jc w:val="both"/>
        <w:textAlignment w:val="baseline"/>
        <w:rPr>
          <w:color w:val="222222"/>
        </w:rPr>
      </w:pPr>
      <w:r>
        <w:rPr>
          <w:color w:val="222222"/>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3805D689" w14:textId="77777777" w:rsidR="009B0A6F" w:rsidRDefault="009B0A6F" w:rsidP="009B0A6F">
      <w:pPr>
        <w:tabs>
          <w:tab w:val="left" w:pos="1518"/>
        </w:tabs>
        <w:ind w:right="343"/>
      </w:pPr>
    </w:p>
    <w:p w14:paraId="53041258" w14:textId="77777777" w:rsidR="009B0A6F" w:rsidRDefault="009B0A6F" w:rsidP="00CA718C">
      <w:pPr>
        <w:pStyle w:val="af9"/>
        <w:widowControl w:val="0"/>
        <w:numPr>
          <w:ilvl w:val="0"/>
          <w:numId w:val="13"/>
        </w:numPr>
        <w:autoSpaceDE w:val="0"/>
        <w:autoSpaceDN w:val="0"/>
        <w:ind w:left="0" w:right="454" w:firstLine="426"/>
        <w:jc w:val="center"/>
        <w:rPr>
          <w:b/>
        </w:rPr>
      </w:pPr>
      <w:r>
        <w:rPr>
          <w:b/>
          <w:bCs/>
          <w:color w:val="222222"/>
          <w:shd w:val="clear" w:color="auto" w:fill="FFFFFF"/>
        </w:rPr>
        <w:t>ПОРЯДОК ОБЕСПЕЧЕНИЯ И ПОСЛЕДУЮЩЕГО</w:t>
      </w:r>
      <w:r>
        <w:rPr>
          <w:b/>
          <w:color w:val="222222"/>
          <w:shd w:val="clear" w:color="auto" w:fill="FFFFFF"/>
        </w:rPr>
        <w:t> </w:t>
      </w:r>
      <w:r>
        <w:rPr>
          <w:b/>
          <w:bCs/>
          <w:color w:val="222222"/>
          <w:shd w:val="clear" w:color="auto" w:fill="FFFFFF"/>
        </w:rPr>
        <w:t>ИСПОЛЬЗОВАНИЯ РАБОТНИКАМИ СИЗ, БЫВШИХ В УПОТРЕБЛЕНИИ</w:t>
      </w:r>
    </w:p>
    <w:p w14:paraId="5E40AC3C" w14:textId="77777777" w:rsidR="009B0A6F" w:rsidRDefault="009B0A6F" w:rsidP="00CA718C">
      <w:pPr>
        <w:pStyle w:val="af9"/>
        <w:numPr>
          <w:ilvl w:val="1"/>
          <w:numId w:val="25"/>
        </w:numPr>
        <w:shd w:val="clear" w:color="auto" w:fill="FFFFFF"/>
        <w:ind w:left="142" w:right="454" w:firstLine="142"/>
        <w:jc w:val="both"/>
        <w:textAlignment w:val="baseline"/>
        <w:rPr>
          <w:color w:val="222222"/>
        </w:rPr>
      </w:pPr>
      <w:r>
        <w:rPr>
          <w:color w:val="222222"/>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21C53B5" w14:textId="77777777" w:rsidR="009B0A6F" w:rsidRDefault="009B0A6F" w:rsidP="009B0A6F">
      <w:pPr>
        <w:ind w:left="142" w:right="312" w:firstLine="567"/>
        <w:jc w:val="both"/>
      </w:pPr>
      <w:r>
        <w:rPr>
          <w:color w:val="222222"/>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Pr>
          <w:i/>
          <w:iCs/>
          <w:color w:val="222222"/>
          <w:shd w:val="clear" w:color="auto" w:fill="FFFFFF"/>
        </w:rPr>
        <w:t>заместитель директора по ХР, назначенного приказом директора)</w:t>
      </w:r>
      <w:r>
        <w:rPr>
          <w:color w:val="222222"/>
          <w:shd w:val="clear" w:color="auto" w:fill="FFFFFF"/>
        </w:rPr>
        <w:t> или комиссия по охране труда </w:t>
      </w:r>
      <w:r>
        <w:rPr>
          <w:i/>
          <w:iCs/>
          <w:color w:val="222222"/>
          <w:shd w:val="clear" w:color="auto" w:fill="FFFFFF"/>
        </w:rPr>
        <w:t>ДОУ </w:t>
      </w:r>
      <w:r>
        <w:rPr>
          <w:color w:val="222222"/>
          <w:shd w:val="clear" w:color="auto" w:fill="FFFFFF"/>
        </w:rPr>
        <w:t>(при наличии) и фиксирует его в личной карточке учёта выдачи СИЗ.</w:t>
      </w:r>
    </w:p>
    <w:p w14:paraId="43C445C2" w14:textId="77777777" w:rsidR="009B0A6F" w:rsidRDefault="009B0A6F" w:rsidP="00CA718C">
      <w:pPr>
        <w:pStyle w:val="af9"/>
        <w:numPr>
          <w:ilvl w:val="1"/>
          <w:numId w:val="25"/>
        </w:numPr>
        <w:shd w:val="clear" w:color="auto" w:fill="FFFFFF"/>
        <w:tabs>
          <w:tab w:val="left" w:pos="851"/>
        </w:tabs>
        <w:ind w:left="142" w:right="312" w:firstLine="218"/>
        <w:jc w:val="both"/>
        <w:textAlignment w:val="baseline"/>
        <w:rPr>
          <w:color w:val="222222"/>
        </w:rPr>
      </w:pPr>
      <w:r>
        <w:rPr>
          <w:color w:val="222222"/>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5BB4F8D2" w14:textId="77777777" w:rsidR="009B0A6F" w:rsidRDefault="009B0A6F" w:rsidP="00CA718C">
      <w:pPr>
        <w:pStyle w:val="af9"/>
        <w:numPr>
          <w:ilvl w:val="1"/>
          <w:numId w:val="25"/>
        </w:numPr>
        <w:shd w:val="clear" w:color="auto" w:fill="FFFFFF"/>
        <w:tabs>
          <w:tab w:val="left" w:pos="851"/>
        </w:tabs>
        <w:ind w:left="142" w:right="312" w:firstLine="218"/>
        <w:jc w:val="both"/>
        <w:textAlignment w:val="baseline"/>
        <w:rPr>
          <w:color w:val="222222"/>
        </w:rPr>
      </w:pPr>
      <w:r>
        <w:rPr>
          <w:color w:val="222222"/>
        </w:rPr>
        <w:t>Уполномоченное должностное лицо (комиссия по охране труда) осуществляет следующие функции:</w:t>
      </w:r>
    </w:p>
    <w:p w14:paraId="48BA65DB" w14:textId="77777777" w:rsidR="009B0A6F" w:rsidRDefault="009B0A6F" w:rsidP="00CA718C">
      <w:pPr>
        <w:pStyle w:val="af9"/>
        <w:widowControl w:val="0"/>
        <w:numPr>
          <w:ilvl w:val="2"/>
          <w:numId w:val="25"/>
        </w:numPr>
        <w:tabs>
          <w:tab w:val="left" w:pos="851"/>
          <w:tab w:val="left" w:pos="993"/>
        </w:tabs>
        <w:autoSpaceDE w:val="0"/>
        <w:autoSpaceDN w:val="0"/>
        <w:ind w:left="142" w:right="312" w:firstLine="284"/>
        <w:jc w:val="both"/>
        <w:rPr>
          <w:color w:val="222222"/>
          <w:shd w:val="clear" w:color="auto" w:fill="FFFFFF"/>
        </w:rPr>
      </w:pPr>
      <w:r>
        <w:rPr>
          <w:color w:val="222222"/>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31E26D08" w14:textId="77777777" w:rsidR="009B0A6F" w:rsidRDefault="009B0A6F" w:rsidP="00CA718C">
      <w:pPr>
        <w:pStyle w:val="af9"/>
        <w:widowControl w:val="0"/>
        <w:numPr>
          <w:ilvl w:val="2"/>
          <w:numId w:val="25"/>
        </w:numPr>
        <w:tabs>
          <w:tab w:val="left" w:pos="1134"/>
        </w:tabs>
        <w:autoSpaceDE w:val="0"/>
        <w:autoSpaceDN w:val="0"/>
        <w:ind w:left="142" w:right="312" w:firstLine="284"/>
        <w:jc w:val="both"/>
        <w:rPr>
          <w:color w:val="222222"/>
          <w:shd w:val="clear" w:color="auto" w:fill="FFFFFF"/>
        </w:rPr>
      </w:pPr>
      <w:r>
        <w:rPr>
          <w:color w:val="222222"/>
          <w:shd w:val="clear" w:color="auto" w:fill="FFFFFF"/>
        </w:rPr>
        <w:t xml:space="preserve">С помощью органолептических методов (визуальный осмотр, ощупывание) определяет: </w:t>
      </w:r>
    </w:p>
    <w:p w14:paraId="567DAA04" w14:textId="77777777" w:rsidR="009B0A6F" w:rsidRDefault="009B0A6F" w:rsidP="00CA718C">
      <w:pPr>
        <w:pStyle w:val="af9"/>
        <w:widowControl w:val="0"/>
        <w:numPr>
          <w:ilvl w:val="0"/>
          <w:numId w:val="26"/>
        </w:numPr>
        <w:tabs>
          <w:tab w:val="left" w:pos="851"/>
        </w:tabs>
        <w:autoSpaceDE w:val="0"/>
        <w:autoSpaceDN w:val="0"/>
        <w:ind w:left="142" w:right="312" w:firstLine="284"/>
        <w:jc w:val="both"/>
        <w:rPr>
          <w:color w:val="222222"/>
          <w:shd w:val="clear" w:color="auto" w:fill="FFFFFF"/>
        </w:rPr>
      </w:pPr>
      <w:r>
        <w:rPr>
          <w:color w:val="222222"/>
          <w:shd w:val="clear" w:color="auto" w:fill="FFFFFF"/>
        </w:rPr>
        <w:lastRenderedPageBreak/>
        <w:t xml:space="preserve">отсутствие повреждений; </w:t>
      </w:r>
    </w:p>
    <w:p w14:paraId="2DF03AB0" w14:textId="77777777" w:rsidR="009B0A6F" w:rsidRDefault="009B0A6F" w:rsidP="00CA718C">
      <w:pPr>
        <w:pStyle w:val="af9"/>
        <w:widowControl w:val="0"/>
        <w:numPr>
          <w:ilvl w:val="0"/>
          <w:numId w:val="26"/>
        </w:numPr>
        <w:tabs>
          <w:tab w:val="left" w:pos="851"/>
        </w:tabs>
        <w:autoSpaceDE w:val="0"/>
        <w:autoSpaceDN w:val="0"/>
        <w:ind w:left="142" w:right="312" w:firstLine="284"/>
        <w:jc w:val="both"/>
        <w:rPr>
          <w:color w:val="222222"/>
          <w:shd w:val="clear" w:color="auto" w:fill="FFFFFF"/>
        </w:rPr>
      </w:pPr>
      <w:r>
        <w:rPr>
          <w:color w:val="222222"/>
          <w:shd w:val="clear" w:color="auto" w:fill="FFFFFF"/>
        </w:rPr>
        <w:t xml:space="preserve">целостность защитных механизмов; </w:t>
      </w:r>
    </w:p>
    <w:p w14:paraId="7408469B" w14:textId="77777777" w:rsidR="009B0A6F" w:rsidRDefault="009B0A6F" w:rsidP="00CA718C">
      <w:pPr>
        <w:pStyle w:val="af9"/>
        <w:widowControl w:val="0"/>
        <w:numPr>
          <w:ilvl w:val="0"/>
          <w:numId w:val="26"/>
        </w:numPr>
        <w:tabs>
          <w:tab w:val="left" w:pos="851"/>
        </w:tabs>
        <w:autoSpaceDE w:val="0"/>
        <w:autoSpaceDN w:val="0"/>
        <w:ind w:left="142" w:right="312" w:firstLine="284"/>
        <w:jc w:val="both"/>
        <w:rPr>
          <w:color w:val="222222"/>
          <w:shd w:val="clear" w:color="auto" w:fill="FFFFFF"/>
        </w:rPr>
      </w:pPr>
      <w:r>
        <w:rPr>
          <w:color w:val="222222"/>
          <w:shd w:val="clear" w:color="auto" w:fill="FFFFFF"/>
        </w:rPr>
        <w:t xml:space="preserve">функциональную пригодность; </w:t>
      </w:r>
    </w:p>
    <w:p w14:paraId="7C898BE3" w14:textId="77777777" w:rsidR="009B0A6F" w:rsidRDefault="009B0A6F" w:rsidP="00CA718C">
      <w:pPr>
        <w:pStyle w:val="af9"/>
        <w:widowControl w:val="0"/>
        <w:numPr>
          <w:ilvl w:val="0"/>
          <w:numId w:val="26"/>
        </w:numPr>
        <w:tabs>
          <w:tab w:val="left" w:pos="851"/>
        </w:tabs>
        <w:autoSpaceDE w:val="0"/>
        <w:autoSpaceDN w:val="0"/>
        <w:ind w:left="142" w:right="312" w:firstLine="284"/>
        <w:jc w:val="both"/>
        <w:rPr>
          <w:color w:val="222222"/>
          <w:shd w:val="clear" w:color="auto" w:fill="FFFFFF"/>
        </w:rPr>
      </w:pPr>
      <w:r>
        <w:rPr>
          <w:color w:val="222222"/>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43C86CBD" w14:textId="77777777" w:rsidR="009B0A6F" w:rsidRDefault="009B0A6F" w:rsidP="00CA718C">
      <w:pPr>
        <w:pStyle w:val="af9"/>
        <w:widowControl w:val="0"/>
        <w:numPr>
          <w:ilvl w:val="2"/>
          <w:numId w:val="25"/>
        </w:numPr>
        <w:tabs>
          <w:tab w:val="left" w:pos="1134"/>
        </w:tabs>
        <w:autoSpaceDE w:val="0"/>
        <w:autoSpaceDN w:val="0"/>
        <w:ind w:left="142" w:right="312" w:firstLine="284"/>
        <w:jc w:val="both"/>
        <w:rPr>
          <w:color w:val="222222"/>
          <w:shd w:val="clear" w:color="auto" w:fill="FFFFFF"/>
        </w:rPr>
      </w:pPr>
      <w:r>
        <w:rPr>
          <w:color w:val="222222"/>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7B007070" w14:textId="77777777" w:rsidR="009B0A6F" w:rsidRDefault="009B0A6F" w:rsidP="00CA718C">
      <w:pPr>
        <w:pStyle w:val="af9"/>
        <w:widowControl w:val="0"/>
        <w:numPr>
          <w:ilvl w:val="2"/>
          <w:numId w:val="25"/>
        </w:numPr>
        <w:tabs>
          <w:tab w:val="left" w:pos="1134"/>
        </w:tabs>
        <w:autoSpaceDE w:val="0"/>
        <w:autoSpaceDN w:val="0"/>
        <w:ind w:left="142" w:right="312" w:firstLine="284"/>
        <w:jc w:val="both"/>
        <w:rPr>
          <w:color w:val="222222"/>
          <w:shd w:val="clear" w:color="auto" w:fill="FFFFFF"/>
        </w:rPr>
      </w:pPr>
      <w:r>
        <w:rPr>
          <w:color w:val="222222"/>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5AE67A76" w14:textId="77777777" w:rsidR="009B0A6F" w:rsidRDefault="009B0A6F" w:rsidP="00CA718C">
      <w:pPr>
        <w:pStyle w:val="af9"/>
        <w:widowControl w:val="0"/>
        <w:numPr>
          <w:ilvl w:val="2"/>
          <w:numId w:val="25"/>
        </w:numPr>
        <w:tabs>
          <w:tab w:val="left" w:pos="1134"/>
        </w:tabs>
        <w:autoSpaceDE w:val="0"/>
        <w:autoSpaceDN w:val="0"/>
        <w:ind w:left="142" w:right="312" w:firstLine="284"/>
        <w:jc w:val="both"/>
        <w:rPr>
          <w:color w:val="222222"/>
          <w:shd w:val="clear" w:color="auto" w:fill="FFFFFF"/>
        </w:rPr>
      </w:pPr>
      <w:r>
        <w:rPr>
          <w:color w:val="222222"/>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56F4F1C8" w14:textId="77777777" w:rsidR="009B0A6F" w:rsidRDefault="009B0A6F" w:rsidP="00CA718C">
      <w:pPr>
        <w:pStyle w:val="af9"/>
        <w:widowControl w:val="0"/>
        <w:numPr>
          <w:ilvl w:val="2"/>
          <w:numId w:val="25"/>
        </w:numPr>
        <w:tabs>
          <w:tab w:val="left" w:pos="1134"/>
        </w:tabs>
        <w:autoSpaceDE w:val="0"/>
        <w:autoSpaceDN w:val="0"/>
        <w:ind w:left="142" w:right="312" w:firstLine="284"/>
        <w:jc w:val="both"/>
        <w:rPr>
          <w:color w:val="222222"/>
          <w:shd w:val="clear" w:color="auto" w:fill="FFFFFF"/>
        </w:rPr>
      </w:pPr>
      <w:r>
        <w:rPr>
          <w:color w:val="222222"/>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0DEC7B99" w14:textId="77777777" w:rsidR="009B0A6F" w:rsidRDefault="009B0A6F" w:rsidP="00CA718C">
      <w:pPr>
        <w:pStyle w:val="af9"/>
        <w:numPr>
          <w:ilvl w:val="1"/>
          <w:numId w:val="25"/>
        </w:numPr>
        <w:shd w:val="clear" w:color="auto" w:fill="FFFFFF"/>
        <w:ind w:left="142" w:right="313" w:firstLine="142"/>
        <w:jc w:val="both"/>
        <w:textAlignment w:val="baseline"/>
        <w:rPr>
          <w:color w:val="222222"/>
        </w:rPr>
      </w:pPr>
      <w:r>
        <w:rPr>
          <w:color w:val="222222"/>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444E4C50" w14:textId="77777777" w:rsidR="009B0A6F" w:rsidRDefault="009B0A6F" w:rsidP="00CA718C">
      <w:pPr>
        <w:pStyle w:val="af9"/>
        <w:numPr>
          <w:ilvl w:val="1"/>
          <w:numId w:val="25"/>
        </w:numPr>
        <w:shd w:val="clear" w:color="auto" w:fill="FFFFFF"/>
        <w:ind w:left="142" w:right="313" w:firstLine="142"/>
        <w:jc w:val="both"/>
        <w:textAlignment w:val="baseline"/>
        <w:rPr>
          <w:color w:val="222222"/>
        </w:rPr>
      </w:pPr>
      <w:r>
        <w:rPr>
          <w:color w:val="222222"/>
        </w:rPr>
        <w:t>Работник обязан расписаться о получении спецодежды, спецобуви в личной карточке учета выдачи СИЗ.</w:t>
      </w:r>
    </w:p>
    <w:p w14:paraId="0AD26797" w14:textId="77777777" w:rsidR="009B0A6F" w:rsidRDefault="009B0A6F" w:rsidP="00CA718C">
      <w:pPr>
        <w:pStyle w:val="af9"/>
        <w:numPr>
          <w:ilvl w:val="1"/>
          <w:numId w:val="25"/>
        </w:numPr>
        <w:shd w:val="clear" w:color="auto" w:fill="FFFFFF"/>
        <w:ind w:left="142" w:right="313" w:firstLine="142"/>
        <w:jc w:val="both"/>
        <w:textAlignment w:val="baseline"/>
        <w:rPr>
          <w:color w:val="222222"/>
        </w:rPr>
      </w:pPr>
      <w:r>
        <w:rPr>
          <w:color w:val="222222"/>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44DCCD1E" w14:textId="77777777" w:rsidR="009B0A6F" w:rsidRDefault="009B0A6F" w:rsidP="009B0A6F">
      <w:pPr>
        <w:pStyle w:val="aff3"/>
      </w:pPr>
    </w:p>
    <w:p w14:paraId="65B5D9C1" w14:textId="77777777" w:rsidR="009B0A6F" w:rsidRDefault="009B0A6F" w:rsidP="00CA718C">
      <w:pPr>
        <w:pStyle w:val="af9"/>
        <w:widowControl w:val="0"/>
        <w:numPr>
          <w:ilvl w:val="0"/>
          <w:numId w:val="13"/>
        </w:numPr>
        <w:tabs>
          <w:tab w:val="left" w:pos="426"/>
        </w:tabs>
        <w:autoSpaceDE w:val="0"/>
        <w:autoSpaceDN w:val="0"/>
        <w:ind w:left="1990" w:hanging="1990"/>
        <w:jc w:val="center"/>
        <w:rPr>
          <w:b/>
        </w:rPr>
      </w:pPr>
      <w:r>
        <w:rPr>
          <w:b/>
        </w:rPr>
        <w:t>ПОРЯДОК</w:t>
      </w:r>
      <w:r>
        <w:rPr>
          <w:b/>
          <w:spacing w:val="-4"/>
        </w:rPr>
        <w:t xml:space="preserve"> </w:t>
      </w:r>
      <w:r>
        <w:rPr>
          <w:b/>
        </w:rPr>
        <w:t>ОРГАНИЗАЦИИ</w:t>
      </w:r>
      <w:r>
        <w:rPr>
          <w:b/>
          <w:spacing w:val="-3"/>
        </w:rPr>
        <w:t xml:space="preserve"> </w:t>
      </w:r>
      <w:r>
        <w:rPr>
          <w:b/>
        </w:rPr>
        <w:t>ХРАНЕНИЯ</w:t>
      </w:r>
      <w:r>
        <w:rPr>
          <w:b/>
          <w:spacing w:val="-4"/>
        </w:rPr>
        <w:t xml:space="preserve"> </w:t>
      </w:r>
      <w:r>
        <w:rPr>
          <w:b/>
        </w:rPr>
        <w:t>СИЗ</w:t>
      </w:r>
      <w:r>
        <w:rPr>
          <w:b/>
          <w:spacing w:val="-4"/>
        </w:rPr>
        <w:t xml:space="preserve"> </w:t>
      </w:r>
      <w:r>
        <w:rPr>
          <w:b/>
        </w:rPr>
        <w:t>И</w:t>
      </w:r>
      <w:r>
        <w:rPr>
          <w:b/>
          <w:spacing w:val="-4"/>
        </w:rPr>
        <w:t xml:space="preserve"> </w:t>
      </w:r>
      <w:r>
        <w:rPr>
          <w:b/>
        </w:rPr>
        <w:t>УХОДА</w:t>
      </w:r>
      <w:r>
        <w:rPr>
          <w:b/>
          <w:spacing w:val="-4"/>
        </w:rPr>
        <w:t xml:space="preserve"> </w:t>
      </w:r>
      <w:r>
        <w:rPr>
          <w:b/>
        </w:rPr>
        <w:t>ЗА</w:t>
      </w:r>
      <w:r>
        <w:rPr>
          <w:b/>
          <w:spacing w:val="-2"/>
        </w:rPr>
        <w:t xml:space="preserve"> </w:t>
      </w:r>
      <w:r>
        <w:rPr>
          <w:b/>
        </w:rPr>
        <w:t>НИМИ</w:t>
      </w:r>
    </w:p>
    <w:p w14:paraId="0C6FA37F" w14:textId="77777777" w:rsidR="009B0A6F" w:rsidRDefault="009B0A6F" w:rsidP="00CA718C">
      <w:pPr>
        <w:pStyle w:val="af9"/>
        <w:widowControl w:val="0"/>
        <w:numPr>
          <w:ilvl w:val="1"/>
          <w:numId w:val="27"/>
        </w:numPr>
        <w:tabs>
          <w:tab w:val="left" w:pos="851"/>
        </w:tabs>
        <w:autoSpaceDE w:val="0"/>
        <w:autoSpaceDN w:val="0"/>
        <w:ind w:left="142" w:right="343" w:firstLine="142"/>
        <w:jc w:val="both"/>
      </w:pPr>
      <w:r>
        <w:t>Работодатель за счет собственных средств обеспечивает</w:t>
      </w:r>
      <w:r>
        <w:rPr>
          <w:spacing w:val="1"/>
        </w:rPr>
        <w:t xml:space="preserve"> </w:t>
      </w:r>
      <w:r>
        <w:t>надлежащий уход за СИЗ</w:t>
      </w:r>
      <w:r>
        <w:rPr>
          <w:spacing w:val="1"/>
        </w:rPr>
        <w:t xml:space="preserve"> </w:t>
      </w:r>
      <w:r>
        <w:t>(стирку,</w:t>
      </w:r>
      <w:r>
        <w:rPr>
          <w:spacing w:val="-2"/>
        </w:rPr>
        <w:t xml:space="preserve"> </w:t>
      </w:r>
      <w:r>
        <w:t>чистку,</w:t>
      </w:r>
      <w:r>
        <w:rPr>
          <w:spacing w:val="-1"/>
        </w:rPr>
        <w:t xml:space="preserve"> </w:t>
      </w:r>
      <w:r>
        <w:t>дезинфекцию,</w:t>
      </w:r>
      <w:r>
        <w:rPr>
          <w:spacing w:val="-1"/>
        </w:rPr>
        <w:t xml:space="preserve"> </w:t>
      </w:r>
      <w:r>
        <w:t>ремонт)</w:t>
      </w:r>
      <w:r>
        <w:rPr>
          <w:spacing w:val="-1"/>
        </w:rPr>
        <w:t xml:space="preserve"> </w:t>
      </w:r>
      <w:r>
        <w:t>и</w:t>
      </w:r>
      <w:r>
        <w:rPr>
          <w:spacing w:val="-1"/>
        </w:rPr>
        <w:t xml:space="preserve"> </w:t>
      </w:r>
      <w:r>
        <w:t>их</w:t>
      </w:r>
      <w:r>
        <w:rPr>
          <w:spacing w:val="-2"/>
        </w:rPr>
        <w:t xml:space="preserve"> </w:t>
      </w:r>
      <w:r>
        <w:t>хранение.</w:t>
      </w:r>
    </w:p>
    <w:p w14:paraId="31E00592" w14:textId="77777777" w:rsidR="009B0A6F" w:rsidRDefault="009B0A6F" w:rsidP="00CA718C">
      <w:pPr>
        <w:pStyle w:val="af9"/>
        <w:widowControl w:val="0"/>
        <w:numPr>
          <w:ilvl w:val="1"/>
          <w:numId w:val="27"/>
        </w:numPr>
        <w:tabs>
          <w:tab w:val="left" w:pos="851"/>
        </w:tabs>
        <w:autoSpaceDE w:val="0"/>
        <w:autoSpaceDN w:val="0"/>
        <w:ind w:left="142" w:right="339" w:firstLine="142"/>
        <w:jc w:val="both"/>
      </w:pPr>
      <w:r>
        <w:t>Для хранения выданных работникам СИЗ работодатель предоставляет специально</w:t>
      </w:r>
      <w:r>
        <w:rPr>
          <w:spacing w:val="1"/>
        </w:rPr>
        <w:t xml:space="preserve"> </w:t>
      </w:r>
      <w:r>
        <w:t>оборудованное помещение. Дежурные СИЗ общего пользования хранятся у заместителя директора</w:t>
      </w:r>
      <w:r>
        <w:rPr>
          <w:spacing w:val="-57"/>
        </w:rPr>
        <w:t xml:space="preserve">                         </w:t>
      </w:r>
      <w:r>
        <w:t>по</w:t>
      </w:r>
      <w:r>
        <w:rPr>
          <w:spacing w:val="-1"/>
        </w:rPr>
        <w:t xml:space="preserve"> </w:t>
      </w:r>
      <w:r>
        <w:t>хозяйственной работе.</w:t>
      </w:r>
    </w:p>
    <w:p w14:paraId="7A4281FC" w14:textId="77777777" w:rsidR="009B0A6F" w:rsidRDefault="009B0A6F" w:rsidP="009B0A6F">
      <w:pPr>
        <w:pStyle w:val="aff3"/>
      </w:pPr>
    </w:p>
    <w:p w14:paraId="6481997B" w14:textId="77777777" w:rsidR="009B0A6F" w:rsidRDefault="009B0A6F" w:rsidP="00CA718C">
      <w:pPr>
        <w:pStyle w:val="af9"/>
        <w:widowControl w:val="0"/>
        <w:numPr>
          <w:ilvl w:val="0"/>
          <w:numId w:val="13"/>
        </w:numPr>
        <w:tabs>
          <w:tab w:val="left" w:pos="2084"/>
        </w:tabs>
        <w:autoSpaceDE w:val="0"/>
        <w:autoSpaceDN w:val="0"/>
        <w:ind w:left="567" w:right="296" w:hanging="425"/>
        <w:jc w:val="center"/>
        <w:rPr>
          <w:b/>
        </w:rPr>
      </w:pPr>
      <w:r>
        <w:rPr>
          <w:b/>
        </w:rPr>
        <w:t>ПОРЯДОК ВЫДАЧИ И ПРИМЕНЕНИЯ СМЫВАЮЩИХ СРЕДСТВ</w:t>
      </w:r>
    </w:p>
    <w:p w14:paraId="5AE9E41D" w14:textId="77777777" w:rsidR="009B0A6F" w:rsidRDefault="009B0A6F" w:rsidP="00CA718C">
      <w:pPr>
        <w:pStyle w:val="af9"/>
        <w:widowControl w:val="0"/>
        <w:numPr>
          <w:ilvl w:val="1"/>
          <w:numId w:val="28"/>
        </w:numPr>
        <w:autoSpaceDE w:val="0"/>
        <w:autoSpaceDN w:val="0"/>
        <w:ind w:left="142" w:right="347" w:firstLine="142"/>
        <w:jc w:val="both"/>
      </w:pPr>
      <w:r>
        <w:t>Приобретение</w:t>
      </w:r>
      <w:r>
        <w:rPr>
          <w:spacing w:val="-8"/>
        </w:rPr>
        <w:t xml:space="preserve"> </w:t>
      </w:r>
      <w:r>
        <w:t>смывающих</w:t>
      </w:r>
      <w:r>
        <w:rPr>
          <w:spacing w:val="-6"/>
        </w:rPr>
        <w:t xml:space="preserve"> </w:t>
      </w:r>
      <w:r>
        <w:t>средств</w:t>
      </w:r>
      <w:r>
        <w:rPr>
          <w:spacing w:val="-6"/>
        </w:rPr>
        <w:t xml:space="preserve"> </w:t>
      </w:r>
      <w:r>
        <w:t>осуществляется</w:t>
      </w:r>
      <w:r>
        <w:rPr>
          <w:spacing w:val="-7"/>
        </w:rPr>
        <w:t xml:space="preserve"> </w:t>
      </w:r>
      <w:r>
        <w:t>за</w:t>
      </w:r>
      <w:r>
        <w:rPr>
          <w:spacing w:val="-7"/>
        </w:rPr>
        <w:t xml:space="preserve"> </w:t>
      </w:r>
      <w:r>
        <w:t xml:space="preserve">счет </w:t>
      </w:r>
      <w:r>
        <w:rPr>
          <w:spacing w:val="-57"/>
        </w:rPr>
        <w:t xml:space="preserve">  </w:t>
      </w:r>
      <w:r>
        <w:t>средств</w:t>
      </w:r>
      <w:r>
        <w:rPr>
          <w:spacing w:val="-1"/>
        </w:rPr>
        <w:t xml:space="preserve"> </w:t>
      </w:r>
      <w:r>
        <w:t>работодателя.</w:t>
      </w:r>
    </w:p>
    <w:p w14:paraId="59E123F8" w14:textId="77777777" w:rsidR="009B0A6F" w:rsidRDefault="009B0A6F" w:rsidP="00CA718C">
      <w:pPr>
        <w:pStyle w:val="af9"/>
        <w:widowControl w:val="0"/>
        <w:numPr>
          <w:ilvl w:val="1"/>
          <w:numId w:val="28"/>
        </w:numPr>
        <w:autoSpaceDE w:val="0"/>
        <w:autoSpaceDN w:val="0"/>
        <w:ind w:left="142" w:right="341" w:firstLine="142"/>
        <w:jc w:val="both"/>
      </w:pPr>
      <w:r>
        <w:t>Смывающие средства, оставшиеся неиспользованными по</w:t>
      </w:r>
      <w:r>
        <w:rPr>
          <w:spacing w:val="1"/>
        </w:rPr>
        <w:t xml:space="preserve"> </w:t>
      </w:r>
      <w:r>
        <w:t>истечении отчетного периода (один месяц), могут быть использованы в следующем месяце при</w:t>
      </w:r>
      <w:r>
        <w:rPr>
          <w:spacing w:val="1"/>
        </w:rPr>
        <w:t xml:space="preserve"> </w:t>
      </w:r>
      <w:r>
        <w:t>соблюдении</w:t>
      </w:r>
      <w:r>
        <w:rPr>
          <w:spacing w:val="-3"/>
        </w:rPr>
        <w:t xml:space="preserve"> </w:t>
      </w:r>
      <w:r>
        <w:t>их</w:t>
      </w:r>
      <w:r>
        <w:rPr>
          <w:spacing w:val="2"/>
        </w:rPr>
        <w:t xml:space="preserve"> </w:t>
      </w:r>
      <w:r>
        <w:t>срока</w:t>
      </w:r>
      <w:r>
        <w:rPr>
          <w:spacing w:val="-1"/>
        </w:rPr>
        <w:t xml:space="preserve"> </w:t>
      </w:r>
      <w:r>
        <w:t>годности.</w:t>
      </w:r>
    </w:p>
    <w:p w14:paraId="2D2DCF77" w14:textId="77777777" w:rsidR="009B0A6F" w:rsidRDefault="009B0A6F" w:rsidP="00CA718C">
      <w:pPr>
        <w:pStyle w:val="af9"/>
        <w:widowControl w:val="0"/>
        <w:numPr>
          <w:ilvl w:val="1"/>
          <w:numId w:val="28"/>
        </w:numPr>
        <w:tabs>
          <w:tab w:val="left" w:pos="851"/>
        </w:tabs>
        <w:autoSpaceDE w:val="0"/>
        <w:autoSpaceDN w:val="0"/>
        <w:ind w:left="142" w:right="338" w:firstLine="142"/>
        <w:jc w:val="both"/>
      </w:pPr>
      <w:r>
        <w:t>Руководитель</w:t>
      </w:r>
      <w:r>
        <w:rPr>
          <w:spacing w:val="1"/>
        </w:rPr>
        <w:t xml:space="preserve"> </w:t>
      </w:r>
      <w:r>
        <w:t>образовательной</w:t>
      </w:r>
      <w:r>
        <w:rPr>
          <w:spacing w:val="1"/>
        </w:rPr>
        <w:t xml:space="preserve"> </w:t>
      </w:r>
      <w:r>
        <w:t>организации</w:t>
      </w:r>
      <w:r>
        <w:rPr>
          <w:spacing w:val="1"/>
        </w:rPr>
        <w:t xml:space="preserve"> </w:t>
      </w:r>
      <w:r>
        <w:t>вправе</w:t>
      </w:r>
      <w:r>
        <w:rPr>
          <w:spacing w:val="1"/>
        </w:rPr>
        <w:t xml:space="preserve"> </w:t>
      </w:r>
      <w:r>
        <w:t>с</w:t>
      </w:r>
      <w:r>
        <w:rPr>
          <w:spacing w:val="1"/>
        </w:rPr>
        <w:t xml:space="preserve"> </w:t>
      </w:r>
      <w:r>
        <w:t>учетом</w:t>
      </w:r>
      <w:r>
        <w:rPr>
          <w:spacing w:val="1"/>
        </w:rPr>
        <w:t xml:space="preserve"> </w:t>
      </w:r>
      <w:r>
        <w:t>мнения</w:t>
      </w:r>
      <w:r>
        <w:rPr>
          <w:spacing w:val="1"/>
        </w:rPr>
        <w:t xml:space="preserve"> </w:t>
      </w:r>
      <w:r>
        <w:t>выборного</w:t>
      </w:r>
      <w:r>
        <w:rPr>
          <w:spacing w:val="1"/>
        </w:rPr>
        <w:t xml:space="preserve"> </w:t>
      </w:r>
      <w:r>
        <w:t>органа</w:t>
      </w:r>
      <w:r>
        <w:rPr>
          <w:spacing w:val="1"/>
        </w:rPr>
        <w:t xml:space="preserve"> </w:t>
      </w:r>
      <w:r>
        <w:t>первичной</w:t>
      </w:r>
      <w:r>
        <w:rPr>
          <w:spacing w:val="1"/>
        </w:rPr>
        <w:t xml:space="preserve"> </w:t>
      </w:r>
      <w:r>
        <w:t>профсоюзной</w:t>
      </w:r>
      <w:r>
        <w:rPr>
          <w:spacing w:val="1"/>
        </w:rPr>
        <w:t xml:space="preserve"> </w:t>
      </w:r>
      <w:r>
        <w:t>организации</w:t>
      </w:r>
      <w:r>
        <w:rPr>
          <w:spacing w:val="1"/>
        </w:rPr>
        <w:t xml:space="preserve"> </w:t>
      </w:r>
      <w:r>
        <w:t>и</w:t>
      </w:r>
      <w:r>
        <w:rPr>
          <w:spacing w:val="1"/>
        </w:rPr>
        <w:t xml:space="preserve"> </w:t>
      </w:r>
      <w:r>
        <w:t>своего</w:t>
      </w:r>
      <w:r>
        <w:rPr>
          <w:spacing w:val="1"/>
        </w:rPr>
        <w:t xml:space="preserve"> </w:t>
      </w:r>
      <w:r>
        <w:t>финансово-</w:t>
      </w:r>
      <w:r>
        <w:rPr>
          <w:spacing w:val="1"/>
        </w:rPr>
        <w:t xml:space="preserve"> </w:t>
      </w:r>
      <w:r>
        <w:t>экономического</w:t>
      </w:r>
      <w:r>
        <w:rPr>
          <w:spacing w:val="1"/>
        </w:rPr>
        <w:t xml:space="preserve"> </w:t>
      </w:r>
      <w:r>
        <w:t>положения</w:t>
      </w:r>
      <w:r>
        <w:rPr>
          <w:spacing w:val="-57"/>
        </w:rPr>
        <w:t xml:space="preserve"> </w:t>
      </w:r>
      <w:r>
        <w:t>устанавливать</w:t>
      </w:r>
      <w:r>
        <w:rPr>
          <w:spacing w:val="1"/>
        </w:rPr>
        <w:t xml:space="preserve"> </w:t>
      </w:r>
      <w:r>
        <w:t>нормы</w:t>
      </w:r>
      <w:r>
        <w:rPr>
          <w:spacing w:val="1"/>
        </w:rPr>
        <w:t xml:space="preserve"> </w:t>
      </w:r>
      <w:r>
        <w:t>бесплатной</w:t>
      </w:r>
      <w:r>
        <w:rPr>
          <w:spacing w:val="1"/>
        </w:rPr>
        <w:t xml:space="preserve"> </w:t>
      </w:r>
      <w:r>
        <w:t>выдачи</w:t>
      </w:r>
      <w:r>
        <w:rPr>
          <w:spacing w:val="1"/>
        </w:rPr>
        <w:t xml:space="preserve"> </w:t>
      </w:r>
      <w:r>
        <w:t>работникам</w:t>
      </w:r>
      <w:r>
        <w:rPr>
          <w:spacing w:val="1"/>
        </w:rPr>
        <w:t xml:space="preserve"> </w:t>
      </w:r>
      <w:r>
        <w:t>смывающих</w:t>
      </w:r>
      <w:r>
        <w:rPr>
          <w:spacing w:val="1"/>
        </w:rPr>
        <w:t xml:space="preserve"> </w:t>
      </w:r>
      <w:r>
        <w:t>средств, улучшающие по сравнению с Типовыми нормами защиту работников от имеющихся на</w:t>
      </w:r>
      <w:r>
        <w:rPr>
          <w:spacing w:val="1"/>
        </w:rPr>
        <w:t xml:space="preserve"> </w:t>
      </w:r>
      <w:r>
        <w:t>рабочих</w:t>
      </w:r>
      <w:r>
        <w:rPr>
          <w:spacing w:val="50"/>
        </w:rPr>
        <w:t xml:space="preserve"> </w:t>
      </w:r>
      <w:r>
        <w:t>местах</w:t>
      </w:r>
      <w:r>
        <w:rPr>
          <w:spacing w:val="50"/>
        </w:rPr>
        <w:t xml:space="preserve"> </w:t>
      </w:r>
      <w:r>
        <w:t>вредных</w:t>
      </w:r>
      <w:r>
        <w:rPr>
          <w:spacing w:val="48"/>
        </w:rPr>
        <w:t xml:space="preserve"> </w:t>
      </w:r>
      <w:r>
        <w:t>и</w:t>
      </w:r>
      <w:r>
        <w:rPr>
          <w:spacing w:val="49"/>
        </w:rPr>
        <w:t xml:space="preserve"> </w:t>
      </w:r>
      <w:r>
        <w:t>(или)</w:t>
      </w:r>
      <w:r>
        <w:rPr>
          <w:spacing w:val="46"/>
        </w:rPr>
        <w:t xml:space="preserve"> </w:t>
      </w:r>
      <w:r>
        <w:t>опасных</w:t>
      </w:r>
      <w:r>
        <w:rPr>
          <w:spacing w:val="47"/>
        </w:rPr>
        <w:t xml:space="preserve"> </w:t>
      </w:r>
      <w:r>
        <w:t>производственных</w:t>
      </w:r>
      <w:r>
        <w:rPr>
          <w:spacing w:val="49"/>
        </w:rPr>
        <w:t xml:space="preserve"> </w:t>
      </w:r>
      <w:r>
        <w:t>факторов,</w:t>
      </w:r>
      <w:r>
        <w:rPr>
          <w:spacing w:val="47"/>
        </w:rPr>
        <w:t xml:space="preserve"> </w:t>
      </w:r>
      <w:r>
        <w:t>особых</w:t>
      </w:r>
      <w:r>
        <w:rPr>
          <w:spacing w:val="49"/>
        </w:rPr>
        <w:t xml:space="preserve"> </w:t>
      </w:r>
      <w:r>
        <w:t>температурных условий,</w:t>
      </w:r>
      <w:r>
        <w:rPr>
          <w:spacing w:val="-3"/>
        </w:rPr>
        <w:t xml:space="preserve"> </w:t>
      </w:r>
      <w:r>
        <w:t>а</w:t>
      </w:r>
      <w:r>
        <w:rPr>
          <w:spacing w:val="-3"/>
        </w:rPr>
        <w:t xml:space="preserve"> </w:t>
      </w:r>
      <w:r>
        <w:t>также</w:t>
      </w:r>
      <w:r>
        <w:rPr>
          <w:spacing w:val="-2"/>
        </w:rPr>
        <w:t xml:space="preserve"> </w:t>
      </w:r>
      <w:r>
        <w:t>загрязнений.</w:t>
      </w:r>
    </w:p>
    <w:p w14:paraId="517CD10F" w14:textId="77777777" w:rsidR="009B0A6F" w:rsidRDefault="009B0A6F" w:rsidP="00CA718C">
      <w:pPr>
        <w:pStyle w:val="af9"/>
        <w:widowControl w:val="0"/>
        <w:numPr>
          <w:ilvl w:val="1"/>
          <w:numId w:val="28"/>
        </w:numPr>
        <w:tabs>
          <w:tab w:val="left" w:pos="851"/>
        </w:tabs>
        <w:autoSpaceDE w:val="0"/>
        <w:autoSpaceDN w:val="0"/>
        <w:ind w:left="142" w:right="345" w:firstLine="0"/>
        <w:jc w:val="both"/>
      </w:pPr>
      <w:r>
        <w:t>При</w:t>
      </w:r>
      <w:r>
        <w:rPr>
          <w:spacing w:val="1"/>
        </w:rPr>
        <w:t xml:space="preserve"> </w:t>
      </w:r>
      <w:r>
        <w:t>выдаче</w:t>
      </w:r>
      <w:r>
        <w:rPr>
          <w:spacing w:val="1"/>
        </w:rPr>
        <w:t xml:space="preserve"> </w:t>
      </w:r>
      <w:r>
        <w:t>смывающих</w:t>
      </w:r>
      <w:r>
        <w:rPr>
          <w:spacing w:val="1"/>
        </w:rPr>
        <w:t xml:space="preserve"> </w:t>
      </w:r>
      <w:r>
        <w:t>средств</w:t>
      </w:r>
      <w:r>
        <w:rPr>
          <w:spacing w:val="1"/>
        </w:rPr>
        <w:t xml:space="preserve"> </w:t>
      </w:r>
      <w:r>
        <w:t>работодатель</w:t>
      </w:r>
      <w:r>
        <w:rPr>
          <w:spacing w:val="1"/>
        </w:rPr>
        <w:t xml:space="preserve"> </w:t>
      </w:r>
      <w:r>
        <w:t>обязан</w:t>
      </w:r>
      <w:r>
        <w:rPr>
          <w:spacing w:val="-57"/>
        </w:rPr>
        <w:t xml:space="preserve"> </w:t>
      </w:r>
      <w:r>
        <w:t xml:space="preserve">информировать работников о </w:t>
      </w:r>
      <w:r>
        <w:lastRenderedPageBreak/>
        <w:t>правилах</w:t>
      </w:r>
      <w:r>
        <w:rPr>
          <w:spacing w:val="2"/>
        </w:rPr>
        <w:t xml:space="preserve"> </w:t>
      </w:r>
      <w:r>
        <w:t>их</w:t>
      </w:r>
      <w:r>
        <w:rPr>
          <w:spacing w:val="-2"/>
        </w:rPr>
        <w:t xml:space="preserve"> </w:t>
      </w:r>
      <w:r>
        <w:t>применения.</w:t>
      </w:r>
    </w:p>
    <w:p w14:paraId="3C6D1B92" w14:textId="77777777" w:rsidR="009B0A6F" w:rsidRDefault="009B0A6F" w:rsidP="00CA718C">
      <w:pPr>
        <w:pStyle w:val="af9"/>
        <w:widowControl w:val="0"/>
        <w:numPr>
          <w:ilvl w:val="1"/>
          <w:numId w:val="28"/>
        </w:numPr>
        <w:tabs>
          <w:tab w:val="left" w:pos="851"/>
        </w:tabs>
        <w:autoSpaceDE w:val="0"/>
        <w:autoSpaceDN w:val="0"/>
        <w:ind w:left="142" w:right="347" w:firstLine="0"/>
        <w:jc w:val="both"/>
      </w:pPr>
      <w:r>
        <w:t>Работник</w:t>
      </w:r>
      <w:r>
        <w:rPr>
          <w:spacing w:val="1"/>
        </w:rPr>
        <w:t xml:space="preserve"> </w:t>
      </w:r>
      <w:r>
        <w:t>обязан</w:t>
      </w:r>
      <w:r>
        <w:rPr>
          <w:spacing w:val="1"/>
        </w:rPr>
        <w:t xml:space="preserve"> </w:t>
      </w:r>
      <w:r>
        <w:t>применять</w:t>
      </w:r>
      <w:r>
        <w:rPr>
          <w:spacing w:val="1"/>
        </w:rPr>
        <w:t xml:space="preserve"> </w:t>
      </w:r>
      <w:r>
        <w:t>по</w:t>
      </w:r>
      <w:r>
        <w:rPr>
          <w:spacing w:val="1"/>
        </w:rPr>
        <w:t xml:space="preserve"> </w:t>
      </w:r>
      <w:r>
        <w:t>назначению</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Стандартом</w:t>
      </w:r>
      <w:r>
        <w:rPr>
          <w:spacing w:val="1"/>
        </w:rPr>
        <w:t xml:space="preserve"> </w:t>
      </w:r>
      <w:r>
        <w:t>смывающие</w:t>
      </w:r>
      <w:r>
        <w:rPr>
          <w:spacing w:val="-3"/>
        </w:rPr>
        <w:t xml:space="preserve"> </w:t>
      </w:r>
      <w:r>
        <w:t>средства,</w:t>
      </w:r>
      <w:r>
        <w:rPr>
          <w:spacing w:val="-1"/>
        </w:rPr>
        <w:t xml:space="preserve"> </w:t>
      </w:r>
      <w:r>
        <w:t>выданные</w:t>
      </w:r>
      <w:r>
        <w:rPr>
          <w:spacing w:val="-3"/>
        </w:rPr>
        <w:t xml:space="preserve"> </w:t>
      </w:r>
      <w:r>
        <w:t>ему</w:t>
      </w:r>
      <w:r>
        <w:rPr>
          <w:spacing w:val="-4"/>
        </w:rPr>
        <w:t xml:space="preserve"> </w:t>
      </w:r>
      <w:r>
        <w:t>в</w:t>
      </w:r>
      <w:r>
        <w:rPr>
          <w:spacing w:val="8"/>
        </w:rPr>
        <w:t xml:space="preserve"> </w:t>
      </w:r>
      <w:r>
        <w:t>установленном</w:t>
      </w:r>
      <w:r>
        <w:rPr>
          <w:spacing w:val="-2"/>
        </w:rPr>
        <w:t xml:space="preserve"> </w:t>
      </w:r>
      <w:r>
        <w:t>порядке.</w:t>
      </w:r>
    </w:p>
    <w:p w14:paraId="40C771D4" w14:textId="77777777" w:rsidR="009B0A6F" w:rsidRDefault="009B0A6F" w:rsidP="00CA718C">
      <w:pPr>
        <w:pStyle w:val="af9"/>
        <w:widowControl w:val="0"/>
        <w:numPr>
          <w:ilvl w:val="1"/>
          <w:numId w:val="28"/>
        </w:numPr>
        <w:tabs>
          <w:tab w:val="left" w:pos="851"/>
        </w:tabs>
        <w:autoSpaceDE w:val="0"/>
        <w:autoSpaceDN w:val="0"/>
        <w:ind w:left="142" w:right="348" w:firstLine="0"/>
        <w:jc w:val="both"/>
      </w:pPr>
      <w:r>
        <w:t>Подбор и выдача смывающих средств осуществляется с</w:t>
      </w:r>
      <w:r>
        <w:rPr>
          <w:spacing w:val="1"/>
        </w:rPr>
        <w:t xml:space="preserve"> </w:t>
      </w:r>
      <w:r>
        <w:t>учетом</w:t>
      </w:r>
      <w:r>
        <w:rPr>
          <w:spacing w:val="-2"/>
        </w:rPr>
        <w:t xml:space="preserve"> </w:t>
      </w:r>
      <w:r>
        <w:t>результатов</w:t>
      </w:r>
      <w:r>
        <w:rPr>
          <w:spacing w:val="-1"/>
        </w:rPr>
        <w:t xml:space="preserve"> </w:t>
      </w:r>
      <w:r>
        <w:t>проведения специальной</w:t>
      </w:r>
      <w:r>
        <w:rPr>
          <w:spacing w:val="-1"/>
        </w:rPr>
        <w:t xml:space="preserve"> </w:t>
      </w:r>
      <w:r>
        <w:t>оценки</w:t>
      </w:r>
      <w:r>
        <w:rPr>
          <w:spacing w:val="3"/>
        </w:rPr>
        <w:t xml:space="preserve"> </w:t>
      </w:r>
      <w:r>
        <w:t>условий</w:t>
      </w:r>
      <w:r>
        <w:rPr>
          <w:spacing w:val="-1"/>
        </w:rPr>
        <w:t xml:space="preserve"> </w:t>
      </w:r>
      <w:r>
        <w:t>труда.</w:t>
      </w:r>
    </w:p>
    <w:p w14:paraId="3E6697ED" w14:textId="77777777" w:rsidR="009B0A6F" w:rsidRDefault="009B0A6F" w:rsidP="00CA718C">
      <w:pPr>
        <w:pStyle w:val="af9"/>
        <w:widowControl w:val="0"/>
        <w:numPr>
          <w:ilvl w:val="1"/>
          <w:numId w:val="28"/>
        </w:numPr>
        <w:tabs>
          <w:tab w:val="left" w:pos="851"/>
        </w:tabs>
        <w:autoSpaceDE w:val="0"/>
        <w:autoSpaceDN w:val="0"/>
        <w:ind w:left="142" w:right="339" w:firstLine="0"/>
        <w:jc w:val="both"/>
      </w:pPr>
      <w:r>
        <w:t>На</w:t>
      </w:r>
      <w:r>
        <w:rPr>
          <w:spacing w:val="1"/>
        </w:rPr>
        <w:t xml:space="preserve"> </w:t>
      </w:r>
      <w:r>
        <w:t>работах,</w:t>
      </w:r>
      <w:r>
        <w:rPr>
          <w:spacing w:val="1"/>
        </w:rPr>
        <w:t xml:space="preserve"> </w:t>
      </w:r>
      <w:r>
        <w:t>связанных</w:t>
      </w:r>
      <w:r>
        <w:rPr>
          <w:spacing w:val="1"/>
        </w:rPr>
        <w:t xml:space="preserve"> </w:t>
      </w:r>
      <w:r>
        <w:t>с</w:t>
      </w:r>
      <w:r>
        <w:rPr>
          <w:spacing w:val="1"/>
        </w:rPr>
        <w:t xml:space="preserve"> </w:t>
      </w:r>
      <w:r>
        <w:t>легкосмываемыми</w:t>
      </w:r>
      <w:r>
        <w:rPr>
          <w:spacing w:val="1"/>
        </w:rPr>
        <w:t xml:space="preserve"> </w:t>
      </w:r>
      <w:r>
        <w:t>загрязнениями,</w:t>
      </w:r>
      <w:r>
        <w:rPr>
          <w:spacing w:val="1"/>
        </w:rPr>
        <w:t xml:space="preserve"> </w:t>
      </w:r>
      <w:r>
        <w:t>для</w:t>
      </w:r>
      <w:r>
        <w:rPr>
          <w:spacing w:val="1"/>
        </w:rPr>
        <w:t xml:space="preserve"> </w:t>
      </w:r>
      <w:r>
        <w:t>использования</w:t>
      </w:r>
      <w:r>
        <w:rPr>
          <w:spacing w:val="1"/>
        </w:rPr>
        <w:t xml:space="preserve"> </w:t>
      </w:r>
      <w:r>
        <w:t>в</w:t>
      </w:r>
      <w:r>
        <w:rPr>
          <w:spacing w:val="1"/>
        </w:rPr>
        <w:t xml:space="preserve"> </w:t>
      </w:r>
      <w:r>
        <w:t>помещениях для умывания работникам выдаются очищающие средства в виде</w:t>
      </w:r>
      <w:r>
        <w:rPr>
          <w:spacing w:val="1"/>
        </w:rPr>
        <w:t xml:space="preserve"> </w:t>
      </w:r>
      <w:r>
        <w:t>твердого</w:t>
      </w:r>
      <w:r>
        <w:rPr>
          <w:spacing w:val="-1"/>
        </w:rPr>
        <w:t xml:space="preserve"> </w:t>
      </w:r>
      <w:r>
        <w:t>туалетного</w:t>
      </w:r>
      <w:r>
        <w:rPr>
          <w:spacing w:val="-1"/>
        </w:rPr>
        <w:t xml:space="preserve"> </w:t>
      </w:r>
      <w:r>
        <w:t>мыла</w:t>
      </w:r>
      <w:r>
        <w:rPr>
          <w:spacing w:val="-2"/>
        </w:rPr>
        <w:t xml:space="preserve"> </w:t>
      </w:r>
      <w:r>
        <w:t>или жидких</w:t>
      </w:r>
      <w:r>
        <w:rPr>
          <w:spacing w:val="2"/>
        </w:rPr>
        <w:t xml:space="preserve"> </w:t>
      </w:r>
      <w:r>
        <w:t>моющих</w:t>
      </w:r>
      <w:r>
        <w:rPr>
          <w:spacing w:val="1"/>
        </w:rPr>
        <w:t xml:space="preserve"> </w:t>
      </w:r>
      <w:r>
        <w:t>средств (жидкое</w:t>
      </w:r>
      <w:r>
        <w:rPr>
          <w:spacing w:val="-2"/>
        </w:rPr>
        <w:t xml:space="preserve"> </w:t>
      </w:r>
      <w:r>
        <w:t>туалетное</w:t>
      </w:r>
      <w:r>
        <w:rPr>
          <w:spacing w:val="-1"/>
        </w:rPr>
        <w:t xml:space="preserve"> </w:t>
      </w:r>
      <w:r>
        <w:t>мыло).</w:t>
      </w:r>
    </w:p>
    <w:p w14:paraId="00DF24A3" w14:textId="77777777" w:rsidR="009B0A6F" w:rsidRDefault="009B0A6F" w:rsidP="00CA718C">
      <w:pPr>
        <w:pStyle w:val="af9"/>
        <w:widowControl w:val="0"/>
        <w:numPr>
          <w:ilvl w:val="1"/>
          <w:numId w:val="28"/>
        </w:numPr>
        <w:tabs>
          <w:tab w:val="left" w:pos="851"/>
        </w:tabs>
        <w:autoSpaceDE w:val="0"/>
        <w:autoSpaceDN w:val="0"/>
        <w:ind w:left="142" w:right="345" w:firstLine="0"/>
        <w:jc w:val="both"/>
      </w:pPr>
      <w:r>
        <w:t>На</w:t>
      </w:r>
      <w:r>
        <w:rPr>
          <w:spacing w:val="-8"/>
        </w:rPr>
        <w:t xml:space="preserve"> </w:t>
      </w:r>
      <w:r>
        <w:t>работах,</w:t>
      </w:r>
      <w:r>
        <w:rPr>
          <w:spacing w:val="-7"/>
        </w:rPr>
        <w:t xml:space="preserve"> </w:t>
      </w:r>
      <w:r>
        <w:t>связанных</w:t>
      </w:r>
      <w:r>
        <w:rPr>
          <w:spacing w:val="-7"/>
        </w:rPr>
        <w:t xml:space="preserve"> </w:t>
      </w:r>
      <w:r>
        <w:t>с</w:t>
      </w:r>
      <w:r>
        <w:rPr>
          <w:spacing w:val="-7"/>
        </w:rPr>
        <w:t xml:space="preserve"> </w:t>
      </w:r>
      <w:r>
        <w:t>легкосмываемыми</w:t>
      </w:r>
      <w:r>
        <w:rPr>
          <w:spacing w:val="-6"/>
        </w:rPr>
        <w:t xml:space="preserve"> </w:t>
      </w:r>
      <w:r>
        <w:t>загрязнениями,</w:t>
      </w:r>
      <w:r>
        <w:rPr>
          <w:spacing w:val="-7"/>
        </w:rPr>
        <w:t xml:space="preserve"> </w:t>
      </w:r>
      <w:r>
        <w:t>работодатель</w:t>
      </w:r>
      <w:r>
        <w:rPr>
          <w:spacing w:val="-6"/>
        </w:rPr>
        <w:t xml:space="preserve"> </w:t>
      </w:r>
      <w:r>
        <w:t>имеет</w:t>
      </w:r>
      <w:r>
        <w:rPr>
          <w:spacing w:val="-6"/>
        </w:rPr>
        <w:t xml:space="preserve"> </w:t>
      </w:r>
      <w:r>
        <w:t>право</w:t>
      </w:r>
      <w:r>
        <w:rPr>
          <w:spacing w:val="-57"/>
        </w:rPr>
        <w:t xml:space="preserve"> </w:t>
      </w:r>
      <w:r>
        <w:t>не выдавать непосредственно работнику смывающие средства, а обеспечивает постоянное наличие</w:t>
      </w:r>
      <w:r>
        <w:rPr>
          <w:spacing w:val="-57"/>
        </w:rPr>
        <w:t xml:space="preserve"> </w:t>
      </w:r>
      <w:r>
        <w:t>в</w:t>
      </w:r>
      <w:r>
        <w:rPr>
          <w:spacing w:val="-2"/>
        </w:rPr>
        <w:t xml:space="preserve"> </w:t>
      </w:r>
      <w:r>
        <w:t>санитарно-бытовых помещениях</w:t>
      </w:r>
      <w:r>
        <w:rPr>
          <w:spacing w:val="1"/>
        </w:rPr>
        <w:t xml:space="preserve"> </w:t>
      </w:r>
      <w:r>
        <w:t>мыла</w:t>
      </w:r>
      <w:r>
        <w:rPr>
          <w:spacing w:val="-3"/>
        </w:rPr>
        <w:t xml:space="preserve"> </w:t>
      </w:r>
      <w:r>
        <w:t>или</w:t>
      </w:r>
      <w:r>
        <w:rPr>
          <w:spacing w:val="1"/>
        </w:rPr>
        <w:t xml:space="preserve"> </w:t>
      </w:r>
      <w:r>
        <w:t>дозаторов</w:t>
      </w:r>
      <w:r>
        <w:rPr>
          <w:spacing w:val="-1"/>
        </w:rPr>
        <w:t xml:space="preserve"> </w:t>
      </w:r>
      <w:r>
        <w:t>с</w:t>
      </w:r>
      <w:r>
        <w:rPr>
          <w:spacing w:val="-2"/>
        </w:rPr>
        <w:t xml:space="preserve"> </w:t>
      </w:r>
      <w:r>
        <w:t>жидким</w:t>
      </w:r>
      <w:r>
        <w:rPr>
          <w:spacing w:val="-2"/>
        </w:rPr>
        <w:t xml:space="preserve"> </w:t>
      </w:r>
      <w:r>
        <w:t>смывающим</w:t>
      </w:r>
      <w:r>
        <w:rPr>
          <w:spacing w:val="-1"/>
        </w:rPr>
        <w:t xml:space="preserve"> </w:t>
      </w:r>
      <w:r>
        <w:t>веществом.</w:t>
      </w:r>
    </w:p>
    <w:p w14:paraId="0B8D23E9" w14:textId="77777777" w:rsidR="009B0A6F" w:rsidRDefault="009B0A6F" w:rsidP="00CA718C">
      <w:pPr>
        <w:pStyle w:val="af9"/>
        <w:widowControl w:val="0"/>
        <w:numPr>
          <w:ilvl w:val="1"/>
          <w:numId w:val="28"/>
        </w:numPr>
        <w:tabs>
          <w:tab w:val="left" w:pos="851"/>
        </w:tabs>
        <w:autoSpaceDE w:val="0"/>
        <w:autoSpaceDN w:val="0"/>
        <w:ind w:left="142" w:right="344" w:firstLine="0"/>
        <w:jc w:val="both"/>
      </w:pPr>
      <w:r>
        <w:t>Для</w:t>
      </w:r>
      <w:r>
        <w:rPr>
          <w:spacing w:val="1"/>
        </w:rPr>
        <w:t xml:space="preserve"> </w:t>
      </w:r>
      <w:r>
        <w:t>очищения</w:t>
      </w:r>
      <w:r>
        <w:rPr>
          <w:spacing w:val="1"/>
        </w:rPr>
        <w:t xml:space="preserve"> </w:t>
      </w:r>
      <w:r>
        <w:t>от</w:t>
      </w:r>
      <w:r>
        <w:rPr>
          <w:spacing w:val="1"/>
        </w:rPr>
        <w:t xml:space="preserve"> </w:t>
      </w:r>
      <w:r>
        <w:t>загрязнения</w:t>
      </w:r>
      <w:r>
        <w:rPr>
          <w:spacing w:val="1"/>
        </w:rPr>
        <w:t xml:space="preserve"> </w:t>
      </w:r>
      <w:r>
        <w:t>кожи</w:t>
      </w:r>
      <w:r>
        <w:rPr>
          <w:spacing w:val="1"/>
        </w:rPr>
        <w:t xml:space="preserve"> </w:t>
      </w:r>
      <w:r>
        <w:t>лица</w:t>
      </w:r>
      <w:r>
        <w:rPr>
          <w:spacing w:val="1"/>
        </w:rPr>
        <w:t xml:space="preserve"> </w:t>
      </w:r>
      <w:r>
        <w:t>работникам</w:t>
      </w:r>
      <w:r>
        <w:rPr>
          <w:spacing w:val="1"/>
        </w:rPr>
        <w:t xml:space="preserve"> </w:t>
      </w:r>
      <w:r>
        <w:t>выдаются</w:t>
      </w:r>
      <w:r>
        <w:rPr>
          <w:spacing w:val="1"/>
        </w:rPr>
        <w:t xml:space="preserve"> </w:t>
      </w:r>
      <w:r>
        <w:t>только</w:t>
      </w:r>
      <w:r>
        <w:rPr>
          <w:spacing w:val="1"/>
        </w:rPr>
        <w:t xml:space="preserve"> </w:t>
      </w:r>
      <w:r>
        <w:t>слабощелочные сорта мыла (туалетное). Не допускается замена мыла или жидких моющих средств</w:t>
      </w:r>
      <w:r>
        <w:rPr>
          <w:spacing w:val="-57"/>
        </w:rPr>
        <w:t xml:space="preserve"> </w:t>
      </w:r>
      <w:r>
        <w:t>агрессивными для кожи средствами (органическими растворителями, абразивными веществами</w:t>
      </w:r>
      <w:r>
        <w:rPr>
          <w:spacing w:val="1"/>
        </w:rPr>
        <w:t xml:space="preserve"> </w:t>
      </w:r>
      <w:r>
        <w:t>(песок,</w:t>
      </w:r>
      <w:r>
        <w:rPr>
          <w:spacing w:val="-1"/>
        </w:rPr>
        <w:t xml:space="preserve"> </w:t>
      </w:r>
      <w:r>
        <w:t>чистящие</w:t>
      </w:r>
      <w:r>
        <w:rPr>
          <w:spacing w:val="-1"/>
        </w:rPr>
        <w:t xml:space="preserve"> </w:t>
      </w:r>
      <w:r>
        <w:t>порошки и</w:t>
      </w:r>
      <w:r>
        <w:rPr>
          <w:spacing w:val="-3"/>
        </w:rPr>
        <w:t xml:space="preserve"> </w:t>
      </w:r>
      <w:r>
        <w:t>т.п.), каустической содой</w:t>
      </w:r>
      <w:r>
        <w:rPr>
          <w:spacing w:val="1"/>
        </w:rPr>
        <w:t xml:space="preserve"> </w:t>
      </w:r>
      <w:r>
        <w:t>и</w:t>
      </w:r>
      <w:r>
        <w:rPr>
          <w:spacing w:val="-1"/>
        </w:rPr>
        <w:t xml:space="preserve"> </w:t>
      </w:r>
      <w:r>
        <w:t>другими).</w:t>
      </w:r>
    </w:p>
    <w:p w14:paraId="40A758F1" w14:textId="77777777" w:rsidR="009B0A6F" w:rsidRDefault="009B0A6F" w:rsidP="00CA718C">
      <w:pPr>
        <w:pStyle w:val="af9"/>
        <w:widowControl w:val="0"/>
        <w:numPr>
          <w:ilvl w:val="1"/>
          <w:numId w:val="28"/>
        </w:numPr>
        <w:tabs>
          <w:tab w:val="left" w:pos="851"/>
        </w:tabs>
        <w:autoSpaceDE w:val="0"/>
        <w:autoSpaceDN w:val="0"/>
        <w:ind w:left="142" w:right="343" w:firstLine="0"/>
        <w:jc w:val="both"/>
      </w:pPr>
      <w:r>
        <w:t>Сроки использования смывающих средств исчисляются со</w:t>
      </w:r>
      <w:r>
        <w:rPr>
          <w:spacing w:val="-57"/>
        </w:rPr>
        <w:t xml:space="preserve"> </w:t>
      </w:r>
      <w:r>
        <w:t>дня фактической выдачи их работникам и не должны превышать сроков годности, указанных</w:t>
      </w:r>
      <w:r>
        <w:rPr>
          <w:spacing w:val="1"/>
        </w:rPr>
        <w:t xml:space="preserve"> </w:t>
      </w:r>
      <w:r>
        <w:t>производителем.</w:t>
      </w:r>
    </w:p>
    <w:p w14:paraId="6F0BFCD6" w14:textId="77777777" w:rsidR="009B0A6F" w:rsidRDefault="009B0A6F" w:rsidP="00CA718C">
      <w:pPr>
        <w:pStyle w:val="af9"/>
        <w:widowControl w:val="0"/>
        <w:numPr>
          <w:ilvl w:val="1"/>
          <w:numId w:val="28"/>
        </w:numPr>
        <w:tabs>
          <w:tab w:val="left" w:pos="851"/>
        </w:tabs>
        <w:autoSpaceDE w:val="0"/>
        <w:autoSpaceDN w:val="0"/>
        <w:ind w:left="142" w:right="347" w:firstLine="0"/>
        <w:jc w:val="both"/>
      </w:pPr>
      <w:r>
        <w:t>Хранение выдаваемых работникам смывающих средств</w:t>
      </w:r>
      <w:r>
        <w:rPr>
          <w:spacing w:val="1"/>
        </w:rPr>
        <w:t xml:space="preserve"> </w:t>
      </w:r>
      <w:r>
        <w:t>работодатель</w:t>
      </w:r>
      <w:r>
        <w:rPr>
          <w:spacing w:val="-1"/>
        </w:rPr>
        <w:t xml:space="preserve"> </w:t>
      </w:r>
      <w:r>
        <w:t>осуществляет в</w:t>
      </w:r>
      <w:r>
        <w:rPr>
          <w:spacing w:val="-2"/>
        </w:rPr>
        <w:t xml:space="preserve"> </w:t>
      </w:r>
      <w:r>
        <w:t>соответствии с</w:t>
      </w:r>
      <w:r>
        <w:rPr>
          <w:spacing w:val="-2"/>
        </w:rPr>
        <w:t xml:space="preserve"> </w:t>
      </w:r>
      <w:r>
        <w:t>рекомендациями изготовителя.</w:t>
      </w:r>
    </w:p>
    <w:p w14:paraId="39EF99D3" w14:textId="77777777" w:rsidR="009B0A6F" w:rsidRDefault="009B0A6F" w:rsidP="00CA718C">
      <w:pPr>
        <w:pStyle w:val="af9"/>
        <w:widowControl w:val="0"/>
        <w:numPr>
          <w:ilvl w:val="1"/>
          <w:numId w:val="28"/>
        </w:numPr>
        <w:tabs>
          <w:tab w:val="left" w:pos="851"/>
        </w:tabs>
        <w:autoSpaceDE w:val="0"/>
        <w:autoSpaceDN w:val="0"/>
        <w:ind w:left="142" w:right="343" w:firstLine="0"/>
        <w:jc w:val="both"/>
      </w:pPr>
      <w:r>
        <w:t>Ответственность</w:t>
      </w:r>
      <w:r>
        <w:rPr>
          <w:spacing w:val="1"/>
        </w:rPr>
        <w:t xml:space="preserve"> </w:t>
      </w:r>
      <w:r>
        <w:t>за</w:t>
      </w:r>
      <w:r>
        <w:rPr>
          <w:spacing w:val="1"/>
        </w:rPr>
        <w:t xml:space="preserve"> </w:t>
      </w:r>
      <w:r>
        <w:t>своевременную</w:t>
      </w:r>
      <w:r>
        <w:rPr>
          <w:spacing w:val="1"/>
        </w:rPr>
        <w:t xml:space="preserve"> </w:t>
      </w:r>
      <w:r>
        <w:t>и</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выдачу</w:t>
      </w:r>
      <w:r>
        <w:rPr>
          <w:spacing w:val="1"/>
        </w:rPr>
        <w:t xml:space="preserve"> </w:t>
      </w:r>
      <w:r>
        <w:t>работникам</w:t>
      </w:r>
      <w:r>
        <w:rPr>
          <w:spacing w:val="1"/>
        </w:rPr>
        <w:t xml:space="preserve"> </w:t>
      </w:r>
      <w:r>
        <w:t>смывающих</w:t>
      </w:r>
      <w:r>
        <w:rPr>
          <w:spacing w:val="1"/>
        </w:rPr>
        <w:t xml:space="preserve"> </w:t>
      </w:r>
      <w:r>
        <w:t>средств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Типовыми</w:t>
      </w:r>
      <w:r>
        <w:rPr>
          <w:spacing w:val="1"/>
        </w:rPr>
        <w:t xml:space="preserve"> </w:t>
      </w:r>
      <w:r>
        <w:t>нормами,</w:t>
      </w:r>
      <w:r>
        <w:rPr>
          <w:spacing w:val="1"/>
        </w:rPr>
        <w:t xml:space="preserve"> </w:t>
      </w:r>
      <w:r>
        <w:t>за</w:t>
      </w:r>
      <w:r>
        <w:rPr>
          <w:spacing w:val="1"/>
        </w:rPr>
        <w:t xml:space="preserve"> </w:t>
      </w:r>
      <w:r>
        <w:t>организацию</w:t>
      </w:r>
      <w:r>
        <w:rPr>
          <w:spacing w:val="-10"/>
        </w:rPr>
        <w:t xml:space="preserve"> </w:t>
      </w:r>
      <w:r>
        <w:t>контроля</w:t>
      </w:r>
      <w:r>
        <w:rPr>
          <w:spacing w:val="-13"/>
        </w:rPr>
        <w:t xml:space="preserve"> </w:t>
      </w:r>
      <w:r>
        <w:t>правильности</w:t>
      </w:r>
      <w:r>
        <w:rPr>
          <w:spacing w:val="-9"/>
        </w:rPr>
        <w:t xml:space="preserve"> </w:t>
      </w:r>
      <w:r>
        <w:t>их</w:t>
      </w:r>
      <w:r>
        <w:rPr>
          <w:spacing w:val="-11"/>
        </w:rPr>
        <w:t xml:space="preserve"> </w:t>
      </w:r>
      <w:r>
        <w:t>применения</w:t>
      </w:r>
      <w:r>
        <w:rPr>
          <w:spacing w:val="-10"/>
        </w:rPr>
        <w:t xml:space="preserve"> </w:t>
      </w:r>
      <w:r>
        <w:t>работниками,</w:t>
      </w:r>
      <w:r>
        <w:rPr>
          <w:spacing w:val="-11"/>
        </w:rPr>
        <w:t xml:space="preserve"> </w:t>
      </w:r>
      <w:r>
        <w:t>а</w:t>
      </w:r>
      <w:r>
        <w:rPr>
          <w:spacing w:val="-11"/>
        </w:rPr>
        <w:t xml:space="preserve"> </w:t>
      </w:r>
      <w:r>
        <w:t>также</w:t>
      </w:r>
      <w:r>
        <w:rPr>
          <w:spacing w:val="-12"/>
        </w:rPr>
        <w:t xml:space="preserve"> </w:t>
      </w:r>
      <w:r>
        <w:t>за</w:t>
      </w:r>
      <w:r>
        <w:rPr>
          <w:spacing w:val="-11"/>
        </w:rPr>
        <w:t xml:space="preserve"> </w:t>
      </w:r>
      <w:r>
        <w:t>хранение</w:t>
      </w:r>
      <w:r>
        <w:rPr>
          <w:spacing w:val="-12"/>
        </w:rPr>
        <w:t xml:space="preserve"> </w:t>
      </w:r>
      <w:r>
        <w:t>смывающих</w:t>
      </w:r>
      <w:r>
        <w:rPr>
          <w:spacing w:val="-58"/>
        </w:rPr>
        <w:t xml:space="preserve"> </w:t>
      </w:r>
      <w:r>
        <w:t>средств возлагается</w:t>
      </w:r>
      <w:r>
        <w:rPr>
          <w:spacing w:val="-1"/>
        </w:rPr>
        <w:t xml:space="preserve"> </w:t>
      </w:r>
      <w:r>
        <w:t>на</w:t>
      </w:r>
      <w:r>
        <w:rPr>
          <w:spacing w:val="3"/>
        </w:rPr>
        <w:t xml:space="preserve"> </w:t>
      </w:r>
      <w:r>
        <w:t>заместителя директора по ХР.</w:t>
      </w:r>
    </w:p>
    <w:p w14:paraId="37ED05B3" w14:textId="77777777" w:rsidR="009B0A6F" w:rsidRDefault="009B0A6F" w:rsidP="009B0A6F">
      <w:pPr>
        <w:pStyle w:val="aff3"/>
      </w:pPr>
    </w:p>
    <w:p w14:paraId="1B0079E6" w14:textId="77777777" w:rsidR="009B0A6F" w:rsidRDefault="009B0A6F" w:rsidP="00CA718C">
      <w:pPr>
        <w:pStyle w:val="af9"/>
        <w:numPr>
          <w:ilvl w:val="0"/>
          <w:numId w:val="28"/>
        </w:numPr>
        <w:shd w:val="clear" w:color="auto" w:fill="FFFFFF"/>
        <w:jc w:val="center"/>
        <w:textAlignment w:val="baseline"/>
        <w:rPr>
          <w:color w:val="222222"/>
        </w:rPr>
      </w:pPr>
      <w:r>
        <w:rPr>
          <w:b/>
          <w:bCs/>
          <w:color w:val="222222"/>
        </w:rPr>
        <w:t>ЗАКЛЮЧИТЕЛЬНЫЕ ПОЛОЖЕНИЯ</w:t>
      </w:r>
    </w:p>
    <w:p w14:paraId="7C51262C" w14:textId="77777777" w:rsidR="009B0A6F" w:rsidRDefault="009B0A6F" w:rsidP="00CA718C">
      <w:pPr>
        <w:pStyle w:val="af9"/>
        <w:numPr>
          <w:ilvl w:val="1"/>
          <w:numId w:val="28"/>
        </w:numPr>
        <w:shd w:val="clear" w:color="auto" w:fill="FFFFFF"/>
        <w:ind w:left="142" w:right="454" w:firstLine="0"/>
        <w:jc w:val="both"/>
        <w:textAlignment w:val="baseline"/>
        <w:rPr>
          <w:color w:val="222222"/>
        </w:rPr>
      </w:pPr>
      <w:r>
        <w:rPr>
          <w:color w:val="222222"/>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Pr>
          <w:i/>
          <w:iCs/>
          <w:color w:val="222222"/>
        </w:rPr>
        <w:t>директора детского сада, заместителя директора по ХР; специалиста по ОТ.</w:t>
      </w:r>
    </w:p>
    <w:p w14:paraId="503259F9" w14:textId="77777777" w:rsidR="009B0A6F" w:rsidRDefault="009B0A6F" w:rsidP="009B0A6F">
      <w:pPr>
        <w:pStyle w:val="aff3"/>
      </w:pPr>
    </w:p>
    <w:p w14:paraId="36B28631" w14:textId="77777777" w:rsidR="009B0A6F" w:rsidRDefault="009B0A6F" w:rsidP="009B0A6F">
      <w:pPr>
        <w:pStyle w:val="aff3"/>
      </w:pPr>
    </w:p>
    <w:p w14:paraId="79D2CC61" w14:textId="77777777" w:rsidR="009B0A6F" w:rsidRDefault="009B0A6F" w:rsidP="009B0A6F">
      <w:pPr>
        <w:pStyle w:val="aff3"/>
      </w:pPr>
    </w:p>
    <w:p w14:paraId="26F7A97D" w14:textId="77777777" w:rsidR="009B0A6F" w:rsidRDefault="009B0A6F" w:rsidP="009B0A6F">
      <w:pPr>
        <w:pStyle w:val="aff3"/>
      </w:pPr>
    </w:p>
    <w:p w14:paraId="062DEAD1" w14:textId="77777777" w:rsidR="009B0A6F" w:rsidRDefault="009B0A6F" w:rsidP="009B0A6F">
      <w:pPr>
        <w:pStyle w:val="aff3"/>
      </w:pPr>
    </w:p>
    <w:p w14:paraId="2A961591" w14:textId="77777777" w:rsidR="009B0A6F" w:rsidRDefault="009B0A6F" w:rsidP="009B0A6F">
      <w:pPr>
        <w:pStyle w:val="aff3"/>
      </w:pPr>
    </w:p>
    <w:p w14:paraId="5AC613A5" w14:textId="77777777" w:rsidR="009B0A6F" w:rsidRDefault="009B0A6F" w:rsidP="009B0A6F">
      <w:pPr>
        <w:pStyle w:val="aff3"/>
      </w:pPr>
    </w:p>
    <w:p w14:paraId="7BEC9514" w14:textId="77777777" w:rsidR="009B0A6F" w:rsidRDefault="009B0A6F" w:rsidP="009B0A6F">
      <w:pPr>
        <w:pStyle w:val="aff3"/>
      </w:pPr>
    </w:p>
    <w:p w14:paraId="3E200EEF" w14:textId="77777777" w:rsidR="009B0A6F" w:rsidRDefault="009B0A6F" w:rsidP="009B0A6F">
      <w:pPr>
        <w:pStyle w:val="aff3"/>
      </w:pPr>
    </w:p>
    <w:p w14:paraId="6EE9CB9A" w14:textId="77777777" w:rsidR="009B0A6F" w:rsidRDefault="009B0A6F" w:rsidP="009B0A6F">
      <w:pPr>
        <w:pStyle w:val="aff3"/>
      </w:pPr>
    </w:p>
    <w:p w14:paraId="1A34B88D" w14:textId="77777777" w:rsidR="009B0A6F" w:rsidRDefault="009B0A6F" w:rsidP="009B0A6F">
      <w:pPr>
        <w:pStyle w:val="aff3"/>
      </w:pPr>
    </w:p>
    <w:p w14:paraId="7398B862" w14:textId="77777777" w:rsidR="009B0A6F" w:rsidRDefault="009B0A6F" w:rsidP="009B0A6F">
      <w:pPr>
        <w:pStyle w:val="aff3"/>
      </w:pPr>
    </w:p>
    <w:p w14:paraId="44E68C86" w14:textId="77777777" w:rsidR="009B0A6F" w:rsidRDefault="009B0A6F" w:rsidP="009B0A6F">
      <w:pPr>
        <w:pStyle w:val="aff3"/>
      </w:pPr>
    </w:p>
    <w:p w14:paraId="5BA9D382" w14:textId="77777777" w:rsidR="009B0A6F" w:rsidRDefault="009B0A6F" w:rsidP="009B0A6F">
      <w:pPr>
        <w:pStyle w:val="aff3"/>
      </w:pPr>
    </w:p>
    <w:p w14:paraId="1D241279" w14:textId="77777777" w:rsidR="009B0A6F" w:rsidRDefault="009B0A6F" w:rsidP="009B0A6F">
      <w:pPr>
        <w:pStyle w:val="aff3"/>
      </w:pPr>
    </w:p>
    <w:p w14:paraId="6CF31C8F" w14:textId="77777777" w:rsidR="009B0A6F" w:rsidRDefault="009B0A6F" w:rsidP="009B0A6F">
      <w:pPr>
        <w:sectPr w:rsidR="009B0A6F">
          <w:pgSz w:w="11920" w:h="16850"/>
          <w:pgMar w:top="1134" w:right="567" w:bottom="1134" w:left="1134" w:header="720" w:footer="720" w:gutter="0"/>
          <w:cols w:space="720"/>
        </w:sectPr>
      </w:pPr>
    </w:p>
    <w:p w14:paraId="459B7AFB" w14:textId="77777777" w:rsidR="009B0A6F" w:rsidRDefault="009B0A6F" w:rsidP="0039534B">
      <w:pPr>
        <w:pStyle w:val="aff3"/>
        <w:ind w:right="117"/>
        <w:jc w:val="center"/>
      </w:pPr>
      <w:r>
        <w:lastRenderedPageBreak/>
        <w:t>Приложение</w:t>
      </w:r>
      <w:r>
        <w:rPr>
          <w:spacing w:val="-3"/>
        </w:rPr>
        <w:t xml:space="preserve"> </w:t>
      </w:r>
      <w:r>
        <w:t>№</w:t>
      </w:r>
      <w:r>
        <w:rPr>
          <w:spacing w:val="-3"/>
        </w:rPr>
        <w:t>1</w:t>
      </w:r>
      <w:r>
        <w:rPr>
          <w:spacing w:val="-2"/>
        </w:rPr>
        <w:t xml:space="preserve"> </w:t>
      </w:r>
      <w:r>
        <w:t>к</w:t>
      </w:r>
      <w:r>
        <w:rPr>
          <w:spacing w:val="-2"/>
        </w:rPr>
        <w:t xml:space="preserve"> </w:t>
      </w:r>
      <w:r>
        <w:t>Положению</w:t>
      </w:r>
      <w:r>
        <w:rPr>
          <w:spacing w:val="-2"/>
        </w:rPr>
        <w:t xml:space="preserve"> </w:t>
      </w:r>
      <w:r>
        <w:t>о</w:t>
      </w:r>
      <w:r>
        <w:rPr>
          <w:spacing w:val="-2"/>
        </w:rPr>
        <w:t xml:space="preserve"> </w:t>
      </w:r>
      <w:r>
        <w:t>выдаче</w:t>
      </w:r>
      <w:r>
        <w:rPr>
          <w:spacing w:val="-2"/>
        </w:rPr>
        <w:t xml:space="preserve"> </w:t>
      </w:r>
      <w:r>
        <w:t>работникам</w:t>
      </w:r>
      <w:r w:rsidR="0039534B">
        <w:t xml:space="preserve"> </w:t>
      </w:r>
      <w:r>
        <w:t>средств индивидуальной защиты,</w:t>
      </w:r>
      <w:r>
        <w:rPr>
          <w:spacing w:val="-57"/>
        </w:rPr>
        <w:t xml:space="preserve"> </w:t>
      </w:r>
      <w:r>
        <w:t>смывающих</w:t>
      </w:r>
      <w:r>
        <w:rPr>
          <w:spacing w:val="-4"/>
        </w:rPr>
        <w:t xml:space="preserve"> </w:t>
      </w:r>
      <w:r>
        <w:t>средств</w:t>
      </w:r>
    </w:p>
    <w:p w14:paraId="78C9D1B6" w14:textId="77777777" w:rsidR="009B0A6F" w:rsidRDefault="009B0A6F" w:rsidP="009B0A6F">
      <w:pPr>
        <w:pStyle w:val="aff3"/>
        <w:jc w:val="center"/>
      </w:pPr>
    </w:p>
    <w:p w14:paraId="717F2DD9" w14:textId="77777777" w:rsidR="009B0A6F" w:rsidRDefault="009B0A6F" w:rsidP="009B0A6F">
      <w:pPr>
        <w:pStyle w:val="aff3"/>
        <w:jc w:val="center"/>
      </w:pPr>
    </w:p>
    <w:p w14:paraId="370ECC0D" w14:textId="77777777" w:rsidR="009B0A6F" w:rsidRDefault="009B0A6F" w:rsidP="009B0A6F">
      <w:pPr>
        <w:pStyle w:val="aff3"/>
        <w:ind w:right="117"/>
        <w:jc w:val="center"/>
      </w:pPr>
      <w:r>
        <w:t>Лицевая</w:t>
      </w:r>
      <w:r>
        <w:rPr>
          <w:spacing w:val="-3"/>
        </w:rPr>
        <w:t xml:space="preserve"> </w:t>
      </w:r>
      <w:r>
        <w:t>сторона</w:t>
      </w:r>
      <w:r>
        <w:rPr>
          <w:spacing w:val="-4"/>
        </w:rPr>
        <w:t xml:space="preserve"> </w:t>
      </w:r>
      <w:r>
        <w:t>личной</w:t>
      </w:r>
      <w:r>
        <w:rPr>
          <w:spacing w:val="-2"/>
        </w:rPr>
        <w:t xml:space="preserve"> </w:t>
      </w:r>
      <w:r>
        <w:t>карточки</w:t>
      </w:r>
    </w:p>
    <w:p w14:paraId="4DB6F00E" w14:textId="77777777" w:rsidR="009B0A6F" w:rsidRDefault="009B0A6F" w:rsidP="009B0A6F">
      <w:pPr>
        <w:pStyle w:val="aff3"/>
        <w:jc w:val="center"/>
      </w:pPr>
    </w:p>
    <w:p w14:paraId="7E24210C" w14:textId="77777777" w:rsidR="009B0A6F" w:rsidRDefault="009B0A6F" w:rsidP="009B0A6F">
      <w:pPr>
        <w:pStyle w:val="aff3"/>
        <w:ind w:left="4140" w:right="4680"/>
        <w:jc w:val="center"/>
      </w:pPr>
      <w:r>
        <w:t>ЛИЧНАЯ</w:t>
      </w:r>
      <w:r>
        <w:rPr>
          <w:spacing w:val="-4"/>
        </w:rPr>
        <w:t xml:space="preserve"> </w:t>
      </w:r>
      <w:r>
        <w:t>КАРТОЧКА</w:t>
      </w:r>
      <w:r>
        <w:rPr>
          <w:spacing w:val="-5"/>
        </w:rPr>
        <w:t xml:space="preserve"> </w:t>
      </w:r>
      <w:r>
        <w:t>№</w:t>
      </w:r>
    </w:p>
    <w:p w14:paraId="4B14D301" w14:textId="77777777" w:rsidR="009B0A6F" w:rsidRDefault="009B0A6F" w:rsidP="009B0A6F">
      <w:pPr>
        <w:pStyle w:val="aff3"/>
        <w:ind w:left="4382"/>
      </w:pPr>
      <w:r>
        <w:t>учета</w:t>
      </w:r>
      <w:r>
        <w:rPr>
          <w:spacing w:val="-4"/>
        </w:rPr>
        <w:t xml:space="preserve"> </w:t>
      </w:r>
      <w:r>
        <w:t>выдачи</w:t>
      </w:r>
      <w:r>
        <w:rPr>
          <w:spacing w:val="-1"/>
        </w:rPr>
        <w:t xml:space="preserve"> </w:t>
      </w:r>
      <w:r>
        <w:t>средств</w:t>
      </w:r>
      <w:r>
        <w:rPr>
          <w:spacing w:val="-2"/>
        </w:rPr>
        <w:t xml:space="preserve"> </w:t>
      </w:r>
      <w:r>
        <w:t>индивидуальной</w:t>
      </w:r>
      <w:r>
        <w:rPr>
          <w:spacing w:val="-2"/>
        </w:rPr>
        <w:t xml:space="preserve"> </w:t>
      </w:r>
      <w:r>
        <w:t>защиты</w:t>
      </w:r>
      <w:r>
        <w:rPr>
          <w:spacing w:val="-6"/>
        </w:rPr>
        <w:t xml:space="preserve"> </w:t>
      </w:r>
      <w:r>
        <w:t>(СИЗ)</w:t>
      </w:r>
    </w:p>
    <w:p w14:paraId="78EF9AC3" w14:textId="77777777" w:rsidR="009B0A6F" w:rsidRDefault="009B0A6F" w:rsidP="009B0A6F">
      <w:pPr>
        <w:pStyle w:val="aff3"/>
      </w:pPr>
    </w:p>
    <w:tbl>
      <w:tblPr>
        <w:tblStyle w:val="TableNormal"/>
        <w:tblW w:w="0" w:type="auto"/>
        <w:tblInd w:w="1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231"/>
        <w:gridCol w:w="2355"/>
        <w:gridCol w:w="2888"/>
        <w:gridCol w:w="2127"/>
      </w:tblGrid>
      <w:tr w:rsidR="009B0A6F" w14:paraId="39124D6B" w14:textId="77777777" w:rsidTr="00595956">
        <w:trPr>
          <w:trHeight w:val="275"/>
        </w:trPr>
        <w:tc>
          <w:tcPr>
            <w:tcW w:w="3231" w:type="dxa"/>
          </w:tcPr>
          <w:p w14:paraId="1B111D08" w14:textId="77777777" w:rsidR="009B0A6F" w:rsidRDefault="009B0A6F" w:rsidP="00595956">
            <w:pPr>
              <w:pStyle w:val="TableParagraph"/>
              <w:ind w:left="107"/>
              <w:rPr>
                <w:sz w:val="24"/>
                <w:szCs w:val="24"/>
              </w:rPr>
            </w:pPr>
            <w:r>
              <w:rPr>
                <w:sz w:val="24"/>
                <w:szCs w:val="24"/>
              </w:rPr>
              <w:t>Фамилия</w:t>
            </w:r>
          </w:p>
        </w:tc>
        <w:tc>
          <w:tcPr>
            <w:tcW w:w="2355" w:type="dxa"/>
          </w:tcPr>
          <w:p w14:paraId="7A938ED9" w14:textId="77777777" w:rsidR="009B0A6F" w:rsidRDefault="009B0A6F" w:rsidP="00595956">
            <w:pPr>
              <w:pStyle w:val="TableParagraph"/>
              <w:rPr>
                <w:sz w:val="24"/>
                <w:szCs w:val="24"/>
              </w:rPr>
            </w:pPr>
          </w:p>
        </w:tc>
        <w:tc>
          <w:tcPr>
            <w:tcW w:w="2888" w:type="dxa"/>
          </w:tcPr>
          <w:p w14:paraId="09DC1DF6" w14:textId="77777777" w:rsidR="009B0A6F" w:rsidRDefault="009B0A6F" w:rsidP="00595956">
            <w:pPr>
              <w:pStyle w:val="TableParagraph"/>
              <w:ind w:left="107"/>
              <w:rPr>
                <w:sz w:val="24"/>
                <w:szCs w:val="24"/>
              </w:rPr>
            </w:pPr>
            <w:r>
              <w:rPr>
                <w:sz w:val="24"/>
                <w:szCs w:val="24"/>
              </w:rPr>
              <w:t>Пол</w:t>
            </w:r>
          </w:p>
        </w:tc>
        <w:tc>
          <w:tcPr>
            <w:tcW w:w="2127" w:type="dxa"/>
          </w:tcPr>
          <w:p w14:paraId="5C76150C" w14:textId="77777777" w:rsidR="009B0A6F" w:rsidRDefault="009B0A6F" w:rsidP="00595956">
            <w:pPr>
              <w:pStyle w:val="TableParagraph"/>
              <w:rPr>
                <w:sz w:val="24"/>
                <w:szCs w:val="24"/>
              </w:rPr>
            </w:pPr>
          </w:p>
        </w:tc>
      </w:tr>
      <w:tr w:rsidR="009B0A6F" w14:paraId="70631B74" w14:textId="77777777" w:rsidTr="00595956">
        <w:trPr>
          <w:trHeight w:val="278"/>
        </w:trPr>
        <w:tc>
          <w:tcPr>
            <w:tcW w:w="3231" w:type="dxa"/>
          </w:tcPr>
          <w:p w14:paraId="0E30D678" w14:textId="77777777" w:rsidR="009B0A6F" w:rsidRDefault="009B0A6F" w:rsidP="00595956">
            <w:pPr>
              <w:pStyle w:val="TableParagraph"/>
              <w:ind w:left="107"/>
              <w:rPr>
                <w:sz w:val="24"/>
                <w:szCs w:val="24"/>
              </w:rPr>
            </w:pPr>
            <w:r>
              <w:rPr>
                <w:sz w:val="24"/>
                <w:szCs w:val="24"/>
              </w:rPr>
              <w:t>Имя</w:t>
            </w:r>
          </w:p>
        </w:tc>
        <w:tc>
          <w:tcPr>
            <w:tcW w:w="2355" w:type="dxa"/>
          </w:tcPr>
          <w:p w14:paraId="02A06FD9" w14:textId="77777777" w:rsidR="009B0A6F" w:rsidRDefault="009B0A6F" w:rsidP="00595956">
            <w:pPr>
              <w:pStyle w:val="TableParagraph"/>
              <w:rPr>
                <w:sz w:val="24"/>
                <w:szCs w:val="24"/>
              </w:rPr>
            </w:pPr>
          </w:p>
        </w:tc>
        <w:tc>
          <w:tcPr>
            <w:tcW w:w="2888" w:type="dxa"/>
          </w:tcPr>
          <w:p w14:paraId="5FEF786D" w14:textId="77777777" w:rsidR="009B0A6F" w:rsidRDefault="009B0A6F" w:rsidP="00595956">
            <w:pPr>
              <w:pStyle w:val="TableParagraph"/>
              <w:ind w:left="107"/>
              <w:rPr>
                <w:sz w:val="24"/>
                <w:szCs w:val="24"/>
              </w:rPr>
            </w:pPr>
            <w:r>
              <w:rPr>
                <w:sz w:val="24"/>
                <w:szCs w:val="24"/>
              </w:rPr>
              <w:t>Рост</w:t>
            </w:r>
          </w:p>
        </w:tc>
        <w:tc>
          <w:tcPr>
            <w:tcW w:w="2127" w:type="dxa"/>
          </w:tcPr>
          <w:p w14:paraId="00EBC7F8" w14:textId="77777777" w:rsidR="009B0A6F" w:rsidRDefault="009B0A6F" w:rsidP="00595956">
            <w:pPr>
              <w:pStyle w:val="TableParagraph"/>
              <w:rPr>
                <w:sz w:val="24"/>
                <w:szCs w:val="24"/>
              </w:rPr>
            </w:pPr>
          </w:p>
        </w:tc>
      </w:tr>
      <w:tr w:rsidR="009B0A6F" w14:paraId="617C8EF8" w14:textId="77777777" w:rsidTr="00595956">
        <w:trPr>
          <w:trHeight w:val="275"/>
        </w:trPr>
        <w:tc>
          <w:tcPr>
            <w:tcW w:w="3231" w:type="dxa"/>
          </w:tcPr>
          <w:p w14:paraId="25213159" w14:textId="77777777" w:rsidR="009B0A6F" w:rsidRDefault="009B0A6F" w:rsidP="00595956">
            <w:pPr>
              <w:pStyle w:val="TableParagraph"/>
              <w:ind w:left="107"/>
              <w:rPr>
                <w:sz w:val="24"/>
                <w:szCs w:val="24"/>
              </w:rPr>
            </w:pPr>
            <w:r>
              <w:rPr>
                <w:sz w:val="24"/>
                <w:szCs w:val="24"/>
              </w:rPr>
              <w:t>Отчество</w:t>
            </w:r>
          </w:p>
        </w:tc>
        <w:tc>
          <w:tcPr>
            <w:tcW w:w="2355" w:type="dxa"/>
          </w:tcPr>
          <w:p w14:paraId="056EDA42" w14:textId="77777777" w:rsidR="009B0A6F" w:rsidRDefault="009B0A6F" w:rsidP="00595956">
            <w:pPr>
              <w:pStyle w:val="TableParagraph"/>
              <w:rPr>
                <w:sz w:val="24"/>
                <w:szCs w:val="24"/>
              </w:rPr>
            </w:pPr>
          </w:p>
        </w:tc>
        <w:tc>
          <w:tcPr>
            <w:tcW w:w="2888" w:type="dxa"/>
          </w:tcPr>
          <w:p w14:paraId="08B7CEED" w14:textId="77777777" w:rsidR="009B0A6F" w:rsidRDefault="009B0A6F" w:rsidP="00595956">
            <w:pPr>
              <w:pStyle w:val="TableParagraph"/>
              <w:ind w:left="107"/>
              <w:rPr>
                <w:sz w:val="24"/>
                <w:szCs w:val="24"/>
              </w:rPr>
            </w:pPr>
            <w:r>
              <w:rPr>
                <w:sz w:val="24"/>
                <w:szCs w:val="24"/>
              </w:rPr>
              <w:t>Размер:</w:t>
            </w:r>
          </w:p>
        </w:tc>
        <w:tc>
          <w:tcPr>
            <w:tcW w:w="2127" w:type="dxa"/>
          </w:tcPr>
          <w:p w14:paraId="0E8A0F60" w14:textId="77777777" w:rsidR="009B0A6F" w:rsidRDefault="009B0A6F" w:rsidP="00595956">
            <w:pPr>
              <w:pStyle w:val="TableParagraph"/>
              <w:rPr>
                <w:sz w:val="24"/>
                <w:szCs w:val="24"/>
              </w:rPr>
            </w:pPr>
          </w:p>
        </w:tc>
      </w:tr>
      <w:tr w:rsidR="009B0A6F" w14:paraId="011947AF" w14:textId="77777777" w:rsidTr="00595956">
        <w:trPr>
          <w:trHeight w:val="292"/>
        </w:trPr>
        <w:tc>
          <w:tcPr>
            <w:tcW w:w="3231" w:type="dxa"/>
          </w:tcPr>
          <w:p w14:paraId="0285A9AC" w14:textId="77777777" w:rsidR="009B0A6F" w:rsidRDefault="009B0A6F" w:rsidP="00595956">
            <w:pPr>
              <w:pStyle w:val="TableParagraph"/>
              <w:ind w:left="107"/>
              <w:rPr>
                <w:sz w:val="24"/>
                <w:szCs w:val="24"/>
              </w:rPr>
            </w:pPr>
            <w:r>
              <w:rPr>
                <w:sz w:val="24"/>
                <w:szCs w:val="24"/>
              </w:rPr>
              <w:t>Табельный</w:t>
            </w:r>
            <w:r>
              <w:rPr>
                <w:spacing w:val="-3"/>
                <w:sz w:val="24"/>
                <w:szCs w:val="24"/>
              </w:rPr>
              <w:t xml:space="preserve"> </w:t>
            </w:r>
            <w:r>
              <w:rPr>
                <w:sz w:val="24"/>
                <w:szCs w:val="24"/>
              </w:rPr>
              <w:t>номер</w:t>
            </w:r>
          </w:p>
        </w:tc>
        <w:tc>
          <w:tcPr>
            <w:tcW w:w="2355" w:type="dxa"/>
          </w:tcPr>
          <w:p w14:paraId="5CCADC56" w14:textId="77777777" w:rsidR="009B0A6F" w:rsidRDefault="009B0A6F" w:rsidP="00595956">
            <w:pPr>
              <w:pStyle w:val="TableParagraph"/>
              <w:rPr>
                <w:sz w:val="24"/>
                <w:szCs w:val="24"/>
              </w:rPr>
            </w:pPr>
          </w:p>
        </w:tc>
        <w:tc>
          <w:tcPr>
            <w:tcW w:w="2888" w:type="dxa"/>
          </w:tcPr>
          <w:p w14:paraId="6D73B991" w14:textId="77777777" w:rsidR="009B0A6F" w:rsidRDefault="009B0A6F" w:rsidP="00CA718C">
            <w:pPr>
              <w:pStyle w:val="TableParagraph"/>
              <w:numPr>
                <w:ilvl w:val="0"/>
                <w:numId w:val="20"/>
              </w:numPr>
              <w:tabs>
                <w:tab w:val="left" w:pos="827"/>
                <w:tab w:val="left" w:pos="828"/>
              </w:tabs>
              <w:ind w:hanging="361"/>
              <w:rPr>
                <w:sz w:val="24"/>
                <w:szCs w:val="24"/>
              </w:rPr>
            </w:pPr>
            <w:r>
              <w:rPr>
                <w:sz w:val="24"/>
                <w:szCs w:val="24"/>
              </w:rPr>
              <w:t>Одежды</w:t>
            </w:r>
          </w:p>
        </w:tc>
        <w:tc>
          <w:tcPr>
            <w:tcW w:w="2127" w:type="dxa"/>
          </w:tcPr>
          <w:p w14:paraId="0BA2D6DB" w14:textId="77777777" w:rsidR="009B0A6F" w:rsidRDefault="009B0A6F" w:rsidP="00595956">
            <w:pPr>
              <w:pStyle w:val="TableParagraph"/>
              <w:rPr>
                <w:sz w:val="24"/>
                <w:szCs w:val="24"/>
              </w:rPr>
            </w:pPr>
          </w:p>
        </w:tc>
      </w:tr>
      <w:tr w:rsidR="009B0A6F" w14:paraId="38F11DCF" w14:textId="77777777" w:rsidTr="00595956">
        <w:trPr>
          <w:trHeight w:val="292"/>
        </w:trPr>
        <w:tc>
          <w:tcPr>
            <w:tcW w:w="3231" w:type="dxa"/>
          </w:tcPr>
          <w:p w14:paraId="41DFB9EC" w14:textId="77777777" w:rsidR="009B0A6F" w:rsidRDefault="009B0A6F" w:rsidP="00595956">
            <w:pPr>
              <w:pStyle w:val="TableParagraph"/>
              <w:ind w:left="107"/>
              <w:rPr>
                <w:sz w:val="24"/>
                <w:szCs w:val="24"/>
              </w:rPr>
            </w:pPr>
            <w:r>
              <w:rPr>
                <w:sz w:val="24"/>
                <w:szCs w:val="24"/>
              </w:rPr>
              <w:t>Структурное</w:t>
            </w:r>
            <w:r>
              <w:rPr>
                <w:spacing w:val="-5"/>
                <w:sz w:val="24"/>
                <w:szCs w:val="24"/>
              </w:rPr>
              <w:t xml:space="preserve"> </w:t>
            </w:r>
            <w:r>
              <w:rPr>
                <w:sz w:val="24"/>
                <w:szCs w:val="24"/>
              </w:rPr>
              <w:t>подразделение</w:t>
            </w:r>
          </w:p>
        </w:tc>
        <w:tc>
          <w:tcPr>
            <w:tcW w:w="2355" w:type="dxa"/>
          </w:tcPr>
          <w:p w14:paraId="3EEC792A" w14:textId="77777777" w:rsidR="009B0A6F" w:rsidRDefault="009B0A6F" w:rsidP="00595956">
            <w:pPr>
              <w:pStyle w:val="TableParagraph"/>
              <w:rPr>
                <w:sz w:val="24"/>
                <w:szCs w:val="24"/>
              </w:rPr>
            </w:pPr>
          </w:p>
        </w:tc>
        <w:tc>
          <w:tcPr>
            <w:tcW w:w="2888" w:type="dxa"/>
          </w:tcPr>
          <w:p w14:paraId="10F10AD1" w14:textId="77777777" w:rsidR="009B0A6F" w:rsidRDefault="009B0A6F" w:rsidP="00CA718C">
            <w:pPr>
              <w:pStyle w:val="TableParagraph"/>
              <w:numPr>
                <w:ilvl w:val="0"/>
                <w:numId w:val="19"/>
              </w:numPr>
              <w:tabs>
                <w:tab w:val="left" w:pos="827"/>
                <w:tab w:val="left" w:pos="828"/>
              </w:tabs>
              <w:ind w:hanging="361"/>
              <w:rPr>
                <w:sz w:val="24"/>
                <w:szCs w:val="24"/>
              </w:rPr>
            </w:pPr>
            <w:r>
              <w:rPr>
                <w:sz w:val="24"/>
                <w:szCs w:val="24"/>
              </w:rPr>
              <w:t>обуви</w:t>
            </w:r>
          </w:p>
        </w:tc>
        <w:tc>
          <w:tcPr>
            <w:tcW w:w="2127" w:type="dxa"/>
          </w:tcPr>
          <w:p w14:paraId="0A389D24" w14:textId="77777777" w:rsidR="009B0A6F" w:rsidRDefault="009B0A6F" w:rsidP="00595956">
            <w:pPr>
              <w:pStyle w:val="TableParagraph"/>
              <w:rPr>
                <w:sz w:val="24"/>
                <w:szCs w:val="24"/>
              </w:rPr>
            </w:pPr>
          </w:p>
        </w:tc>
      </w:tr>
      <w:tr w:rsidR="009B0A6F" w14:paraId="61C73C25" w14:textId="77777777" w:rsidTr="00595956">
        <w:trPr>
          <w:trHeight w:val="294"/>
        </w:trPr>
        <w:tc>
          <w:tcPr>
            <w:tcW w:w="3231" w:type="dxa"/>
          </w:tcPr>
          <w:p w14:paraId="15115CBA" w14:textId="77777777" w:rsidR="009B0A6F" w:rsidRDefault="009B0A6F" w:rsidP="00595956">
            <w:pPr>
              <w:pStyle w:val="TableParagraph"/>
              <w:ind w:left="107"/>
              <w:rPr>
                <w:sz w:val="24"/>
                <w:szCs w:val="24"/>
              </w:rPr>
            </w:pPr>
            <w:r>
              <w:rPr>
                <w:sz w:val="24"/>
                <w:szCs w:val="24"/>
              </w:rPr>
              <w:t>Профессия</w:t>
            </w:r>
            <w:r>
              <w:rPr>
                <w:spacing w:val="-3"/>
                <w:sz w:val="24"/>
                <w:szCs w:val="24"/>
              </w:rPr>
              <w:t xml:space="preserve"> </w:t>
            </w:r>
            <w:r>
              <w:rPr>
                <w:sz w:val="24"/>
                <w:szCs w:val="24"/>
              </w:rPr>
              <w:t>(должность)</w:t>
            </w:r>
          </w:p>
        </w:tc>
        <w:tc>
          <w:tcPr>
            <w:tcW w:w="2355" w:type="dxa"/>
          </w:tcPr>
          <w:p w14:paraId="561F0CD5" w14:textId="77777777" w:rsidR="009B0A6F" w:rsidRDefault="009B0A6F" w:rsidP="00595956">
            <w:pPr>
              <w:pStyle w:val="TableParagraph"/>
              <w:rPr>
                <w:sz w:val="24"/>
                <w:szCs w:val="24"/>
              </w:rPr>
            </w:pPr>
          </w:p>
        </w:tc>
        <w:tc>
          <w:tcPr>
            <w:tcW w:w="2888" w:type="dxa"/>
          </w:tcPr>
          <w:p w14:paraId="003C293D" w14:textId="77777777" w:rsidR="009B0A6F" w:rsidRDefault="009B0A6F" w:rsidP="00CA718C">
            <w:pPr>
              <w:pStyle w:val="TableParagraph"/>
              <w:numPr>
                <w:ilvl w:val="0"/>
                <w:numId w:val="18"/>
              </w:numPr>
              <w:tabs>
                <w:tab w:val="left" w:pos="827"/>
                <w:tab w:val="left" w:pos="828"/>
              </w:tabs>
              <w:ind w:hanging="361"/>
              <w:rPr>
                <w:sz w:val="24"/>
                <w:szCs w:val="24"/>
              </w:rPr>
            </w:pPr>
            <w:r>
              <w:rPr>
                <w:sz w:val="24"/>
                <w:szCs w:val="24"/>
              </w:rPr>
              <w:t>головного</w:t>
            </w:r>
            <w:r>
              <w:rPr>
                <w:spacing w:val="-3"/>
                <w:sz w:val="24"/>
                <w:szCs w:val="24"/>
              </w:rPr>
              <w:t xml:space="preserve"> </w:t>
            </w:r>
            <w:r>
              <w:rPr>
                <w:sz w:val="24"/>
                <w:szCs w:val="24"/>
              </w:rPr>
              <w:t>убора</w:t>
            </w:r>
          </w:p>
        </w:tc>
        <w:tc>
          <w:tcPr>
            <w:tcW w:w="2127" w:type="dxa"/>
          </w:tcPr>
          <w:p w14:paraId="1F06C52E" w14:textId="77777777" w:rsidR="009B0A6F" w:rsidRDefault="009B0A6F" w:rsidP="00595956">
            <w:pPr>
              <w:pStyle w:val="TableParagraph"/>
              <w:rPr>
                <w:sz w:val="24"/>
                <w:szCs w:val="24"/>
              </w:rPr>
            </w:pPr>
          </w:p>
        </w:tc>
      </w:tr>
      <w:tr w:rsidR="009B0A6F" w14:paraId="594DFC9E" w14:textId="77777777" w:rsidTr="00595956">
        <w:trPr>
          <w:trHeight w:val="292"/>
        </w:trPr>
        <w:tc>
          <w:tcPr>
            <w:tcW w:w="3231" w:type="dxa"/>
          </w:tcPr>
          <w:p w14:paraId="335B35C7" w14:textId="77777777" w:rsidR="009B0A6F" w:rsidRDefault="009B0A6F" w:rsidP="00595956">
            <w:pPr>
              <w:pStyle w:val="TableParagraph"/>
              <w:ind w:left="107"/>
              <w:rPr>
                <w:sz w:val="24"/>
                <w:szCs w:val="24"/>
              </w:rPr>
            </w:pPr>
            <w:r>
              <w:rPr>
                <w:sz w:val="24"/>
                <w:szCs w:val="24"/>
              </w:rPr>
              <w:t>Дата</w:t>
            </w:r>
            <w:r>
              <w:rPr>
                <w:spacing w:val="-2"/>
                <w:sz w:val="24"/>
                <w:szCs w:val="24"/>
              </w:rPr>
              <w:t xml:space="preserve"> </w:t>
            </w:r>
            <w:r>
              <w:rPr>
                <w:sz w:val="24"/>
                <w:szCs w:val="24"/>
              </w:rPr>
              <w:t>поступления</w:t>
            </w:r>
            <w:r>
              <w:rPr>
                <w:spacing w:val="-1"/>
                <w:sz w:val="24"/>
                <w:szCs w:val="24"/>
              </w:rPr>
              <w:t xml:space="preserve"> </w:t>
            </w:r>
            <w:r>
              <w:rPr>
                <w:sz w:val="24"/>
                <w:szCs w:val="24"/>
              </w:rPr>
              <w:t>на</w:t>
            </w:r>
            <w:r>
              <w:rPr>
                <w:spacing w:val="-3"/>
                <w:sz w:val="24"/>
                <w:szCs w:val="24"/>
              </w:rPr>
              <w:t xml:space="preserve"> </w:t>
            </w:r>
            <w:r>
              <w:rPr>
                <w:sz w:val="24"/>
                <w:szCs w:val="24"/>
              </w:rPr>
              <w:t>работу</w:t>
            </w:r>
          </w:p>
        </w:tc>
        <w:tc>
          <w:tcPr>
            <w:tcW w:w="2355" w:type="dxa"/>
          </w:tcPr>
          <w:p w14:paraId="4D2AE111" w14:textId="77777777" w:rsidR="009B0A6F" w:rsidRDefault="009B0A6F" w:rsidP="00595956">
            <w:pPr>
              <w:pStyle w:val="TableParagraph"/>
              <w:rPr>
                <w:sz w:val="24"/>
                <w:szCs w:val="24"/>
              </w:rPr>
            </w:pPr>
          </w:p>
        </w:tc>
        <w:tc>
          <w:tcPr>
            <w:tcW w:w="2888" w:type="dxa"/>
          </w:tcPr>
          <w:p w14:paraId="010937D9" w14:textId="77777777" w:rsidR="009B0A6F" w:rsidRDefault="009B0A6F" w:rsidP="00CA718C">
            <w:pPr>
              <w:pStyle w:val="TableParagraph"/>
              <w:numPr>
                <w:ilvl w:val="0"/>
                <w:numId w:val="17"/>
              </w:numPr>
              <w:tabs>
                <w:tab w:val="left" w:pos="827"/>
                <w:tab w:val="left" w:pos="828"/>
              </w:tabs>
              <w:ind w:hanging="361"/>
              <w:rPr>
                <w:sz w:val="24"/>
                <w:szCs w:val="24"/>
              </w:rPr>
            </w:pPr>
            <w:r>
              <w:rPr>
                <w:sz w:val="24"/>
                <w:szCs w:val="24"/>
              </w:rPr>
              <w:t>противогаза</w:t>
            </w:r>
          </w:p>
        </w:tc>
        <w:tc>
          <w:tcPr>
            <w:tcW w:w="2127" w:type="dxa"/>
          </w:tcPr>
          <w:p w14:paraId="59B03E2C" w14:textId="77777777" w:rsidR="009B0A6F" w:rsidRDefault="009B0A6F" w:rsidP="00595956">
            <w:pPr>
              <w:pStyle w:val="TableParagraph"/>
              <w:rPr>
                <w:sz w:val="24"/>
                <w:szCs w:val="24"/>
              </w:rPr>
            </w:pPr>
          </w:p>
        </w:tc>
      </w:tr>
      <w:tr w:rsidR="009B0A6F" w14:paraId="60A4C8D0" w14:textId="77777777" w:rsidTr="00595956">
        <w:trPr>
          <w:trHeight w:val="299"/>
        </w:trPr>
        <w:tc>
          <w:tcPr>
            <w:tcW w:w="3231" w:type="dxa"/>
            <w:vMerge w:val="restart"/>
          </w:tcPr>
          <w:p w14:paraId="1FE12E83" w14:textId="77777777" w:rsidR="009B0A6F" w:rsidRPr="009B0A6F" w:rsidRDefault="009B0A6F" w:rsidP="00595956">
            <w:pPr>
              <w:pStyle w:val="TableParagraph"/>
              <w:ind w:left="107" w:right="262"/>
              <w:rPr>
                <w:sz w:val="24"/>
                <w:szCs w:val="24"/>
                <w:lang w:val="ru-RU"/>
              </w:rPr>
            </w:pPr>
            <w:r w:rsidRPr="009B0A6F">
              <w:rPr>
                <w:sz w:val="24"/>
                <w:szCs w:val="24"/>
                <w:lang w:val="ru-RU"/>
              </w:rPr>
              <w:t>Дата изменения должности</w:t>
            </w:r>
            <w:r w:rsidRPr="009B0A6F">
              <w:rPr>
                <w:spacing w:val="-57"/>
                <w:sz w:val="24"/>
                <w:szCs w:val="24"/>
                <w:lang w:val="ru-RU"/>
              </w:rPr>
              <w:t xml:space="preserve"> </w:t>
            </w:r>
            <w:r w:rsidRPr="009B0A6F">
              <w:rPr>
                <w:sz w:val="24"/>
                <w:szCs w:val="24"/>
                <w:lang w:val="ru-RU"/>
              </w:rPr>
              <w:t>или</w:t>
            </w:r>
            <w:r w:rsidRPr="009B0A6F">
              <w:rPr>
                <w:spacing w:val="1"/>
                <w:sz w:val="24"/>
                <w:szCs w:val="24"/>
                <w:lang w:val="ru-RU"/>
              </w:rPr>
              <w:t xml:space="preserve"> </w:t>
            </w:r>
            <w:r w:rsidRPr="009B0A6F">
              <w:rPr>
                <w:sz w:val="24"/>
                <w:szCs w:val="24"/>
                <w:lang w:val="ru-RU"/>
              </w:rPr>
              <w:t>переводе в другое</w:t>
            </w:r>
            <w:r w:rsidRPr="009B0A6F">
              <w:rPr>
                <w:spacing w:val="1"/>
                <w:sz w:val="24"/>
                <w:szCs w:val="24"/>
                <w:lang w:val="ru-RU"/>
              </w:rPr>
              <w:t xml:space="preserve"> </w:t>
            </w:r>
            <w:r w:rsidRPr="009B0A6F">
              <w:rPr>
                <w:sz w:val="24"/>
                <w:szCs w:val="24"/>
                <w:lang w:val="ru-RU"/>
              </w:rPr>
              <w:t>структурное</w:t>
            </w:r>
            <w:r w:rsidRPr="009B0A6F">
              <w:rPr>
                <w:spacing w:val="-7"/>
                <w:sz w:val="24"/>
                <w:szCs w:val="24"/>
                <w:lang w:val="ru-RU"/>
              </w:rPr>
              <w:t xml:space="preserve"> </w:t>
            </w:r>
            <w:r w:rsidRPr="009B0A6F">
              <w:rPr>
                <w:sz w:val="24"/>
                <w:szCs w:val="24"/>
                <w:lang w:val="ru-RU"/>
              </w:rPr>
              <w:t>подразделение</w:t>
            </w:r>
          </w:p>
        </w:tc>
        <w:tc>
          <w:tcPr>
            <w:tcW w:w="2355" w:type="dxa"/>
            <w:vMerge w:val="restart"/>
          </w:tcPr>
          <w:p w14:paraId="1CC22DC3" w14:textId="77777777" w:rsidR="009B0A6F" w:rsidRPr="009B0A6F" w:rsidRDefault="009B0A6F" w:rsidP="00595956">
            <w:pPr>
              <w:pStyle w:val="TableParagraph"/>
              <w:rPr>
                <w:sz w:val="24"/>
                <w:szCs w:val="24"/>
                <w:lang w:val="ru-RU"/>
              </w:rPr>
            </w:pPr>
          </w:p>
        </w:tc>
        <w:tc>
          <w:tcPr>
            <w:tcW w:w="2888" w:type="dxa"/>
          </w:tcPr>
          <w:p w14:paraId="606240F8" w14:textId="77777777" w:rsidR="009B0A6F" w:rsidRDefault="009B0A6F" w:rsidP="00CA718C">
            <w:pPr>
              <w:pStyle w:val="TableParagraph"/>
              <w:numPr>
                <w:ilvl w:val="0"/>
                <w:numId w:val="16"/>
              </w:numPr>
              <w:tabs>
                <w:tab w:val="left" w:pos="827"/>
                <w:tab w:val="left" w:pos="828"/>
              </w:tabs>
              <w:ind w:hanging="361"/>
              <w:rPr>
                <w:sz w:val="24"/>
                <w:szCs w:val="24"/>
              </w:rPr>
            </w:pPr>
            <w:r>
              <w:rPr>
                <w:sz w:val="24"/>
                <w:szCs w:val="24"/>
              </w:rPr>
              <w:t>респиратора</w:t>
            </w:r>
          </w:p>
        </w:tc>
        <w:tc>
          <w:tcPr>
            <w:tcW w:w="2127" w:type="dxa"/>
          </w:tcPr>
          <w:p w14:paraId="34634D99" w14:textId="77777777" w:rsidR="009B0A6F" w:rsidRDefault="009B0A6F" w:rsidP="00595956">
            <w:pPr>
              <w:pStyle w:val="TableParagraph"/>
              <w:rPr>
                <w:sz w:val="24"/>
                <w:szCs w:val="24"/>
              </w:rPr>
            </w:pPr>
          </w:p>
        </w:tc>
      </w:tr>
      <w:tr w:rsidR="009B0A6F" w14:paraId="3556AE83" w14:textId="77777777" w:rsidTr="00595956">
        <w:trPr>
          <w:trHeight w:val="294"/>
        </w:trPr>
        <w:tc>
          <w:tcPr>
            <w:tcW w:w="3231" w:type="dxa"/>
            <w:vMerge/>
            <w:tcBorders>
              <w:top w:val="nil"/>
            </w:tcBorders>
          </w:tcPr>
          <w:p w14:paraId="2CB8B26C" w14:textId="77777777" w:rsidR="009B0A6F" w:rsidRDefault="009B0A6F" w:rsidP="00595956"/>
        </w:tc>
        <w:tc>
          <w:tcPr>
            <w:tcW w:w="2355" w:type="dxa"/>
            <w:vMerge/>
            <w:tcBorders>
              <w:top w:val="nil"/>
            </w:tcBorders>
          </w:tcPr>
          <w:p w14:paraId="44A1B16D" w14:textId="77777777" w:rsidR="009B0A6F" w:rsidRDefault="009B0A6F" w:rsidP="00595956"/>
        </w:tc>
        <w:tc>
          <w:tcPr>
            <w:tcW w:w="2888" w:type="dxa"/>
          </w:tcPr>
          <w:p w14:paraId="0A20746C" w14:textId="77777777" w:rsidR="009B0A6F" w:rsidRDefault="009B0A6F" w:rsidP="00CA718C">
            <w:pPr>
              <w:pStyle w:val="TableParagraph"/>
              <w:numPr>
                <w:ilvl w:val="0"/>
                <w:numId w:val="15"/>
              </w:numPr>
              <w:tabs>
                <w:tab w:val="left" w:pos="827"/>
                <w:tab w:val="left" w:pos="828"/>
              </w:tabs>
              <w:ind w:hanging="361"/>
              <w:rPr>
                <w:sz w:val="24"/>
                <w:szCs w:val="24"/>
              </w:rPr>
            </w:pPr>
            <w:r>
              <w:rPr>
                <w:sz w:val="24"/>
                <w:szCs w:val="24"/>
              </w:rPr>
              <w:t>рукавиц</w:t>
            </w:r>
          </w:p>
        </w:tc>
        <w:tc>
          <w:tcPr>
            <w:tcW w:w="2127" w:type="dxa"/>
          </w:tcPr>
          <w:p w14:paraId="1A1F1433" w14:textId="77777777" w:rsidR="009B0A6F" w:rsidRDefault="009B0A6F" w:rsidP="00595956">
            <w:pPr>
              <w:pStyle w:val="TableParagraph"/>
              <w:rPr>
                <w:sz w:val="24"/>
                <w:szCs w:val="24"/>
              </w:rPr>
            </w:pPr>
          </w:p>
        </w:tc>
      </w:tr>
      <w:tr w:rsidR="009B0A6F" w14:paraId="7D768BB0" w14:textId="77777777" w:rsidTr="00595956">
        <w:trPr>
          <w:trHeight w:val="292"/>
        </w:trPr>
        <w:tc>
          <w:tcPr>
            <w:tcW w:w="3231" w:type="dxa"/>
            <w:vMerge/>
            <w:tcBorders>
              <w:top w:val="nil"/>
            </w:tcBorders>
          </w:tcPr>
          <w:p w14:paraId="5971A417" w14:textId="77777777" w:rsidR="009B0A6F" w:rsidRDefault="009B0A6F" w:rsidP="00595956"/>
        </w:tc>
        <w:tc>
          <w:tcPr>
            <w:tcW w:w="2355" w:type="dxa"/>
            <w:vMerge/>
            <w:tcBorders>
              <w:top w:val="nil"/>
            </w:tcBorders>
          </w:tcPr>
          <w:p w14:paraId="77B0F1A6" w14:textId="77777777" w:rsidR="009B0A6F" w:rsidRDefault="009B0A6F" w:rsidP="00595956"/>
        </w:tc>
        <w:tc>
          <w:tcPr>
            <w:tcW w:w="2888" w:type="dxa"/>
          </w:tcPr>
          <w:p w14:paraId="5A3371B4" w14:textId="77777777" w:rsidR="009B0A6F" w:rsidRDefault="009B0A6F" w:rsidP="00CA718C">
            <w:pPr>
              <w:pStyle w:val="TableParagraph"/>
              <w:numPr>
                <w:ilvl w:val="0"/>
                <w:numId w:val="14"/>
              </w:numPr>
              <w:tabs>
                <w:tab w:val="left" w:pos="827"/>
                <w:tab w:val="left" w:pos="828"/>
              </w:tabs>
              <w:ind w:hanging="361"/>
              <w:rPr>
                <w:sz w:val="24"/>
                <w:szCs w:val="24"/>
              </w:rPr>
            </w:pPr>
            <w:r>
              <w:rPr>
                <w:sz w:val="24"/>
                <w:szCs w:val="24"/>
              </w:rPr>
              <w:t>перчаток</w:t>
            </w:r>
          </w:p>
        </w:tc>
        <w:tc>
          <w:tcPr>
            <w:tcW w:w="2127" w:type="dxa"/>
          </w:tcPr>
          <w:p w14:paraId="029DDEBC" w14:textId="77777777" w:rsidR="009B0A6F" w:rsidRDefault="009B0A6F" w:rsidP="00595956">
            <w:pPr>
              <w:pStyle w:val="TableParagraph"/>
              <w:rPr>
                <w:sz w:val="24"/>
                <w:szCs w:val="24"/>
              </w:rPr>
            </w:pPr>
          </w:p>
        </w:tc>
      </w:tr>
    </w:tbl>
    <w:p w14:paraId="47D9E463" w14:textId="77777777" w:rsidR="009B0A6F" w:rsidRDefault="009B0A6F" w:rsidP="009B0A6F">
      <w:pPr>
        <w:pStyle w:val="aff3"/>
      </w:pPr>
    </w:p>
    <w:p w14:paraId="0D1B87B4" w14:textId="77777777" w:rsidR="009B0A6F" w:rsidRDefault="009B0A6F" w:rsidP="009B0A6F">
      <w:pPr>
        <w:pStyle w:val="aff3"/>
        <w:ind w:left="119"/>
      </w:pPr>
    </w:p>
    <w:p w14:paraId="7431C0C8" w14:textId="77777777" w:rsidR="009B0A6F" w:rsidRDefault="009B0A6F" w:rsidP="009B0A6F">
      <w:pPr>
        <w:pStyle w:val="aff3"/>
        <w:ind w:left="119"/>
      </w:pPr>
    </w:p>
    <w:p w14:paraId="33BDA1EE" w14:textId="77777777" w:rsidR="009B0A6F" w:rsidRDefault="009B0A6F" w:rsidP="009B0A6F">
      <w:pPr>
        <w:pStyle w:val="aff3"/>
        <w:ind w:left="119"/>
      </w:pPr>
    </w:p>
    <w:p w14:paraId="0CFA093F" w14:textId="77777777" w:rsidR="009B0A6F" w:rsidRDefault="009B0A6F" w:rsidP="009B0A6F">
      <w:pPr>
        <w:pStyle w:val="aff3"/>
        <w:ind w:left="119"/>
      </w:pPr>
    </w:p>
    <w:p w14:paraId="6F416AEF" w14:textId="77777777" w:rsidR="009B0A6F" w:rsidRDefault="009B0A6F" w:rsidP="009B0A6F">
      <w:pPr>
        <w:pStyle w:val="aff3"/>
        <w:ind w:left="119"/>
      </w:pPr>
    </w:p>
    <w:p w14:paraId="3026DBAE" w14:textId="77777777" w:rsidR="000024CE" w:rsidRDefault="000024CE" w:rsidP="009B0A6F">
      <w:pPr>
        <w:pStyle w:val="aff3"/>
        <w:ind w:left="119"/>
      </w:pPr>
    </w:p>
    <w:p w14:paraId="3BB043BE" w14:textId="77777777" w:rsidR="009B0A6F" w:rsidRDefault="009B0A6F" w:rsidP="009B0A6F">
      <w:pPr>
        <w:pStyle w:val="aff3"/>
        <w:ind w:left="119"/>
      </w:pPr>
    </w:p>
    <w:p w14:paraId="74239FAB" w14:textId="77777777" w:rsidR="009B0A6F" w:rsidRDefault="009B0A6F" w:rsidP="009B0A6F">
      <w:pPr>
        <w:pStyle w:val="aff3"/>
        <w:ind w:left="119"/>
      </w:pPr>
      <w:r>
        <w:lastRenderedPageBreak/>
        <w:t>Предусмотрена</w:t>
      </w:r>
      <w:r>
        <w:rPr>
          <w:spacing w:val="-5"/>
        </w:rPr>
        <w:t xml:space="preserve"> </w:t>
      </w:r>
      <w:r>
        <w:t>выдача:</w:t>
      </w: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9"/>
        <w:gridCol w:w="2700"/>
        <w:gridCol w:w="2880"/>
        <w:gridCol w:w="2438"/>
      </w:tblGrid>
      <w:tr w:rsidR="009B0A6F" w14:paraId="00FD36C8" w14:textId="77777777" w:rsidTr="00595956">
        <w:trPr>
          <w:trHeight w:val="552"/>
        </w:trPr>
        <w:tc>
          <w:tcPr>
            <w:tcW w:w="6769" w:type="dxa"/>
          </w:tcPr>
          <w:p w14:paraId="15B1668C" w14:textId="77777777" w:rsidR="009B0A6F" w:rsidRDefault="009B0A6F" w:rsidP="00595956">
            <w:pPr>
              <w:pStyle w:val="TableParagraph"/>
              <w:ind w:left="1756" w:right="1751"/>
              <w:jc w:val="center"/>
              <w:rPr>
                <w:sz w:val="24"/>
                <w:szCs w:val="24"/>
              </w:rPr>
            </w:pPr>
            <w:r>
              <w:rPr>
                <w:sz w:val="24"/>
                <w:szCs w:val="24"/>
              </w:rPr>
              <w:t>Наименование</w:t>
            </w:r>
            <w:r>
              <w:rPr>
                <w:spacing w:val="-6"/>
                <w:sz w:val="24"/>
                <w:szCs w:val="24"/>
              </w:rPr>
              <w:t xml:space="preserve"> </w:t>
            </w:r>
            <w:r>
              <w:rPr>
                <w:sz w:val="24"/>
                <w:szCs w:val="24"/>
              </w:rPr>
              <w:t>средств</w:t>
            </w:r>
          </w:p>
          <w:p w14:paraId="51B7D36A" w14:textId="77777777" w:rsidR="009B0A6F" w:rsidRDefault="009B0A6F" w:rsidP="00595956">
            <w:pPr>
              <w:pStyle w:val="TableParagraph"/>
              <w:ind w:left="1756" w:right="1752"/>
              <w:jc w:val="center"/>
              <w:rPr>
                <w:sz w:val="24"/>
                <w:szCs w:val="24"/>
              </w:rPr>
            </w:pPr>
            <w:r>
              <w:rPr>
                <w:sz w:val="24"/>
                <w:szCs w:val="24"/>
              </w:rPr>
              <w:t>индивидуальной</w:t>
            </w:r>
            <w:r>
              <w:rPr>
                <w:spacing w:val="-4"/>
                <w:sz w:val="24"/>
                <w:szCs w:val="24"/>
              </w:rPr>
              <w:t xml:space="preserve"> </w:t>
            </w:r>
            <w:r>
              <w:rPr>
                <w:sz w:val="24"/>
                <w:szCs w:val="24"/>
              </w:rPr>
              <w:t>защиты</w:t>
            </w:r>
            <w:r>
              <w:rPr>
                <w:spacing w:val="-5"/>
                <w:sz w:val="24"/>
                <w:szCs w:val="24"/>
              </w:rPr>
              <w:t xml:space="preserve"> </w:t>
            </w:r>
            <w:r>
              <w:rPr>
                <w:sz w:val="24"/>
                <w:szCs w:val="24"/>
              </w:rPr>
              <w:t>(СИЗ)</w:t>
            </w:r>
          </w:p>
        </w:tc>
        <w:tc>
          <w:tcPr>
            <w:tcW w:w="2700" w:type="dxa"/>
          </w:tcPr>
          <w:p w14:paraId="14365916" w14:textId="77777777" w:rsidR="009B0A6F" w:rsidRDefault="009B0A6F" w:rsidP="00595956">
            <w:pPr>
              <w:pStyle w:val="TableParagraph"/>
              <w:ind w:left="542" w:right="531"/>
              <w:jc w:val="center"/>
              <w:rPr>
                <w:sz w:val="24"/>
                <w:szCs w:val="24"/>
              </w:rPr>
            </w:pPr>
            <w:r>
              <w:rPr>
                <w:sz w:val="24"/>
                <w:szCs w:val="24"/>
              </w:rPr>
              <w:t>Пункт</w:t>
            </w:r>
            <w:r>
              <w:rPr>
                <w:spacing w:val="-3"/>
                <w:sz w:val="24"/>
                <w:szCs w:val="24"/>
              </w:rPr>
              <w:t xml:space="preserve"> </w:t>
            </w:r>
            <w:r>
              <w:rPr>
                <w:sz w:val="24"/>
                <w:szCs w:val="24"/>
              </w:rPr>
              <w:t>типовых</w:t>
            </w:r>
          </w:p>
          <w:p w14:paraId="040450BA" w14:textId="77777777" w:rsidR="009B0A6F" w:rsidRDefault="009B0A6F" w:rsidP="00595956">
            <w:pPr>
              <w:pStyle w:val="TableParagraph"/>
              <w:ind w:left="542" w:right="527"/>
              <w:jc w:val="center"/>
              <w:rPr>
                <w:sz w:val="24"/>
                <w:szCs w:val="24"/>
              </w:rPr>
            </w:pPr>
            <w:r>
              <w:rPr>
                <w:sz w:val="24"/>
                <w:szCs w:val="24"/>
              </w:rPr>
              <w:t>норм</w:t>
            </w:r>
          </w:p>
        </w:tc>
        <w:tc>
          <w:tcPr>
            <w:tcW w:w="2880" w:type="dxa"/>
          </w:tcPr>
          <w:p w14:paraId="349997BC" w14:textId="77777777" w:rsidR="009B0A6F" w:rsidRDefault="009B0A6F" w:rsidP="00595956">
            <w:pPr>
              <w:pStyle w:val="TableParagraph"/>
              <w:ind w:left="885" w:right="866"/>
              <w:jc w:val="center"/>
              <w:rPr>
                <w:sz w:val="24"/>
                <w:szCs w:val="24"/>
              </w:rPr>
            </w:pPr>
            <w:r>
              <w:rPr>
                <w:sz w:val="24"/>
                <w:szCs w:val="24"/>
              </w:rPr>
              <w:t>Единица</w:t>
            </w:r>
          </w:p>
          <w:p w14:paraId="035EC890" w14:textId="77777777" w:rsidR="009B0A6F" w:rsidRDefault="009B0A6F" w:rsidP="00595956">
            <w:pPr>
              <w:pStyle w:val="TableParagraph"/>
              <w:ind w:left="885" w:right="868"/>
              <w:jc w:val="center"/>
              <w:rPr>
                <w:sz w:val="24"/>
                <w:szCs w:val="24"/>
              </w:rPr>
            </w:pPr>
            <w:r>
              <w:rPr>
                <w:sz w:val="24"/>
                <w:szCs w:val="24"/>
              </w:rPr>
              <w:t>измерения</w:t>
            </w:r>
          </w:p>
        </w:tc>
        <w:tc>
          <w:tcPr>
            <w:tcW w:w="2438" w:type="dxa"/>
          </w:tcPr>
          <w:p w14:paraId="6640F7CE" w14:textId="77777777" w:rsidR="009B0A6F" w:rsidRDefault="009B0A6F" w:rsidP="00595956">
            <w:pPr>
              <w:pStyle w:val="TableParagraph"/>
              <w:ind w:left="601" w:right="585"/>
              <w:jc w:val="center"/>
              <w:rPr>
                <w:sz w:val="24"/>
                <w:szCs w:val="24"/>
              </w:rPr>
            </w:pPr>
            <w:r>
              <w:rPr>
                <w:sz w:val="24"/>
                <w:szCs w:val="24"/>
              </w:rPr>
              <w:t>Количество</w:t>
            </w:r>
          </w:p>
          <w:p w14:paraId="656F7C37" w14:textId="77777777" w:rsidR="009B0A6F" w:rsidRDefault="009B0A6F" w:rsidP="00595956">
            <w:pPr>
              <w:pStyle w:val="TableParagraph"/>
              <w:ind w:left="598" w:right="585"/>
              <w:jc w:val="center"/>
              <w:rPr>
                <w:sz w:val="24"/>
                <w:szCs w:val="24"/>
              </w:rPr>
            </w:pPr>
            <w:r>
              <w:rPr>
                <w:sz w:val="24"/>
                <w:szCs w:val="24"/>
              </w:rPr>
              <w:t>на</w:t>
            </w:r>
            <w:r>
              <w:rPr>
                <w:spacing w:val="-3"/>
                <w:sz w:val="24"/>
                <w:szCs w:val="24"/>
              </w:rPr>
              <w:t xml:space="preserve"> </w:t>
            </w:r>
            <w:r>
              <w:rPr>
                <w:sz w:val="24"/>
                <w:szCs w:val="24"/>
              </w:rPr>
              <w:t>год</w:t>
            </w:r>
          </w:p>
        </w:tc>
      </w:tr>
      <w:tr w:rsidR="009B0A6F" w14:paraId="050A63E7" w14:textId="77777777" w:rsidTr="00595956">
        <w:trPr>
          <w:trHeight w:val="316"/>
        </w:trPr>
        <w:tc>
          <w:tcPr>
            <w:tcW w:w="6769" w:type="dxa"/>
          </w:tcPr>
          <w:p w14:paraId="0D2B403F" w14:textId="77777777" w:rsidR="009B0A6F" w:rsidRDefault="009B0A6F" w:rsidP="00595956">
            <w:pPr>
              <w:pStyle w:val="TableParagraph"/>
              <w:rPr>
                <w:sz w:val="24"/>
                <w:szCs w:val="24"/>
              </w:rPr>
            </w:pPr>
          </w:p>
        </w:tc>
        <w:tc>
          <w:tcPr>
            <w:tcW w:w="2700" w:type="dxa"/>
          </w:tcPr>
          <w:p w14:paraId="4F4C5D18" w14:textId="77777777" w:rsidR="009B0A6F" w:rsidRDefault="009B0A6F" w:rsidP="00595956">
            <w:pPr>
              <w:pStyle w:val="TableParagraph"/>
              <w:rPr>
                <w:sz w:val="24"/>
                <w:szCs w:val="24"/>
              </w:rPr>
            </w:pPr>
          </w:p>
        </w:tc>
        <w:tc>
          <w:tcPr>
            <w:tcW w:w="2880" w:type="dxa"/>
          </w:tcPr>
          <w:p w14:paraId="3F9C4D81" w14:textId="77777777" w:rsidR="009B0A6F" w:rsidRDefault="009B0A6F" w:rsidP="00595956">
            <w:pPr>
              <w:pStyle w:val="TableParagraph"/>
              <w:rPr>
                <w:sz w:val="24"/>
                <w:szCs w:val="24"/>
              </w:rPr>
            </w:pPr>
          </w:p>
        </w:tc>
        <w:tc>
          <w:tcPr>
            <w:tcW w:w="2438" w:type="dxa"/>
          </w:tcPr>
          <w:p w14:paraId="6A561FAF" w14:textId="77777777" w:rsidR="009B0A6F" w:rsidRDefault="009B0A6F" w:rsidP="00595956">
            <w:pPr>
              <w:pStyle w:val="TableParagraph"/>
              <w:rPr>
                <w:sz w:val="24"/>
                <w:szCs w:val="24"/>
              </w:rPr>
            </w:pPr>
          </w:p>
        </w:tc>
      </w:tr>
      <w:tr w:rsidR="009B0A6F" w14:paraId="1B9D4DB0" w14:textId="77777777" w:rsidTr="00595956">
        <w:trPr>
          <w:trHeight w:val="316"/>
        </w:trPr>
        <w:tc>
          <w:tcPr>
            <w:tcW w:w="6769" w:type="dxa"/>
          </w:tcPr>
          <w:p w14:paraId="7AA75AE6" w14:textId="77777777" w:rsidR="009B0A6F" w:rsidRDefault="009B0A6F" w:rsidP="00595956">
            <w:pPr>
              <w:pStyle w:val="TableParagraph"/>
              <w:rPr>
                <w:sz w:val="24"/>
                <w:szCs w:val="24"/>
              </w:rPr>
            </w:pPr>
          </w:p>
        </w:tc>
        <w:tc>
          <w:tcPr>
            <w:tcW w:w="2700" w:type="dxa"/>
          </w:tcPr>
          <w:p w14:paraId="01571C6D" w14:textId="77777777" w:rsidR="009B0A6F" w:rsidRDefault="009B0A6F" w:rsidP="00595956">
            <w:pPr>
              <w:pStyle w:val="TableParagraph"/>
              <w:rPr>
                <w:sz w:val="24"/>
                <w:szCs w:val="24"/>
              </w:rPr>
            </w:pPr>
          </w:p>
        </w:tc>
        <w:tc>
          <w:tcPr>
            <w:tcW w:w="2880" w:type="dxa"/>
          </w:tcPr>
          <w:p w14:paraId="05EA203F" w14:textId="77777777" w:rsidR="009B0A6F" w:rsidRDefault="009B0A6F" w:rsidP="00595956">
            <w:pPr>
              <w:pStyle w:val="TableParagraph"/>
              <w:rPr>
                <w:sz w:val="24"/>
                <w:szCs w:val="24"/>
              </w:rPr>
            </w:pPr>
          </w:p>
        </w:tc>
        <w:tc>
          <w:tcPr>
            <w:tcW w:w="2438" w:type="dxa"/>
          </w:tcPr>
          <w:p w14:paraId="01E3CF88" w14:textId="77777777" w:rsidR="009B0A6F" w:rsidRDefault="009B0A6F" w:rsidP="00595956">
            <w:pPr>
              <w:pStyle w:val="TableParagraph"/>
              <w:rPr>
                <w:sz w:val="24"/>
                <w:szCs w:val="24"/>
              </w:rPr>
            </w:pPr>
          </w:p>
        </w:tc>
      </w:tr>
      <w:tr w:rsidR="009B0A6F" w14:paraId="0DCBB374" w14:textId="77777777" w:rsidTr="00595956">
        <w:trPr>
          <w:trHeight w:val="318"/>
        </w:trPr>
        <w:tc>
          <w:tcPr>
            <w:tcW w:w="6769" w:type="dxa"/>
          </w:tcPr>
          <w:p w14:paraId="7CBA12C2" w14:textId="77777777" w:rsidR="009B0A6F" w:rsidRDefault="009B0A6F" w:rsidP="00595956">
            <w:pPr>
              <w:pStyle w:val="TableParagraph"/>
              <w:rPr>
                <w:sz w:val="24"/>
                <w:szCs w:val="24"/>
              </w:rPr>
            </w:pPr>
          </w:p>
        </w:tc>
        <w:tc>
          <w:tcPr>
            <w:tcW w:w="2700" w:type="dxa"/>
          </w:tcPr>
          <w:p w14:paraId="096E963D" w14:textId="77777777" w:rsidR="009B0A6F" w:rsidRDefault="009B0A6F" w:rsidP="00595956">
            <w:pPr>
              <w:pStyle w:val="TableParagraph"/>
              <w:rPr>
                <w:sz w:val="24"/>
                <w:szCs w:val="24"/>
              </w:rPr>
            </w:pPr>
          </w:p>
        </w:tc>
        <w:tc>
          <w:tcPr>
            <w:tcW w:w="2880" w:type="dxa"/>
          </w:tcPr>
          <w:p w14:paraId="72865C14" w14:textId="77777777" w:rsidR="009B0A6F" w:rsidRDefault="009B0A6F" w:rsidP="00595956">
            <w:pPr>
              <w:pStyle w:val="TableParagraph"/>
              <w:rPr>
                <w:sz w:val="24"/>
                <w:szCs w:val="24"/>
              </w:rPr>
            </w:pPr>
          </w:p>
        </w:tc>
        <w:tc>
          <w:tcPr>
            <w:tcW w:w="2438" w:type="dxa"/>
          </w:tcPr>
          <w:p w14:paraId="278754C4" w14:textId="77777777" w:rsidR="009B0A6F" w:rsidRDefault="009B0A6F" w:rsidP="00595956">
            <w:pPr>
              <w:pStyle w:val="TableParagraph"/>
              <w:rPr>
                <w:sz w:val="24"/>
                <w:szCs w:val="24"/>
              </w:rPr>
            </w:pPr>
          </w:p>
        </w:tc>
      </w:tr>
      <w:tr w:rsidR="009B0A6F" w14:paraId="5726983D" w14:textId="77777777" w:rsidTr="00595956">
        <w:trPr>
          <w:trHeight w:val="316"/>
        </w:trPr>
        <w:tc>
          <w:tcPr>
            <w:tcW w:w="6769" w:type="dxa"/>
          </w:tcPr>
          <w:p w14:paraId="5AB03138" w14:textId="77777777" w:rsidR="009B0A6F" w:rsidRDefault="009B0A6F" w:rsidP="00595956">
            <w:pPr>
              <w:pStyle w:val="TableParagraph"/>
              <w:rPr>
                <w:sz w:val="24"/>
                <w:szCs w:val="24"/>
              </w:rPr>
            </w:pPr>
          </w:p>
        </w:tc>
        <w:tc>
          <w:tcPr>
            <w:tcW w:w="2700" w:type="dxa"/>
          </w:tcPr>
          <w:p w14:paraId="345D2782" w14:textId="77777777" w:rsidR="009B0A6F" w:rsidRDefault="009B0A6F" w:rsidP="00595956">
            <w:pPr>
              <w:pStyle w:val="TableParagraph"/>
              <w:rPr>
                <w:sz w:val="24"/>
                <w:szCs w:val="24"/>
              </w:rPr>
            </w:pPr>
          </w:p>
        </w:tc>
        <w:tc>
          <w:tcPr>
            <w:tcW w:w="2880" w:type="dxa"/>
          </w:tcPr>
          <w:p w14:paraId="74C16ADC" w14:textId="77777777" w:rsidR="009B0A6F" w:rsidRDefault="009B0A6F" w:rsidP="00595956">
            <w:pPr>
              <w:pStyle w:val="TableParagraph"/>
              <w:rPr>
                <w:sz w:val="24"/>
                <w:szCs w:val="24"/>
              </w:rPr>
            </w:pPr>
          </w:p>
        </w:tc>
        <w:tc>
          <w:tcPr>
            <w:tcW w:w="2438" w:type="dxa"/>
          </w:tcPr>
          <w:p w14:paraId="3B2D6273" w14:textId="77777777" w:rsidR="009B0A6F" w:rsidRDefault="009B0A6F" w:rsidP="00595956">
            <w:pPr>
              <w:pStyle w:val="TableParagraph"/>
              <w:rPr>
                <w:sz w:val="24"/>
                <w:szCs w:val="24"/>
              </w:rPr>
            </w:pPr>
          </w:p>
        </w:tc>
      </w:tr>
      <w:tr w:rsidR="009B0A6F" w14:paraId="222D715D" w14:textId="77777777" w:rsidTr="00595956">
        <w:trPr>
          <w:trHeight w:val="316"/>
        </w:trPr>
        <w:tc>
          <w:tcPr>
            <w:tcW w:w="6769" w:type="dxa"/>
          </w:tcPr>
          <w:p w14:paraId="7EAB3A6B" w14:textId="77777777" w:rsidR="009B0A6F" w:rsidRDefault="009B0A6F" w:rsidP="00595956">
            <w:pPr>
              <w:pStyle w:val="TableParagraph"/>
              <w:rPr>
                <w:sz w:val="24"/>
                <w:szCs w:val="24"/>
              </w:rPr>
            </w:pPr>
          </w:p>
        </w:tc>
        <w:tc>
          <w:tcPr>
            <w:tcW w:w="2700" w:type="dxa"/>
          </w:tcPr>
          <w:p w14:paraId="09ED080C" w14:textId="77777777" w:rsidR="009B0A6F" w:rsidRDefault="009B0A6F" w:rsidP="00595956">
            <w:pPr>
              <w:pStyle w:val="TableParagraph"/>
              <w:rPr>
                <w:sz w:val="24"/>
                <w:szCs w:val="24"/>
              </w:rPr>
            </w:pPr>
          </w:p>
        </w:tc>
        <w:tc>
          <w:tcPr>
            <w:tcW w:w="2880" w:type="dxa"/>
          </w:tcPr>
          <w:p w14:paraId="655A5A7F" w14:textId="77777777" w:rsidR="009B0A6F" w:rsidRDefault="009B0A6F" w:rsidP="00595956">
            <w:pPr>
              <w:pStyle w:val="TableParagraph"/>
              <w:rPr>
                <w:sz w:val="24"/>
                <w:szCs w:val="24"/>
              </w:rPr>
            </w:pPr>
          </w:p>
        </w:tc>
        <w:tc>
          <w:tcPr>
            <w:tcW w:w="2438" w:type="dxa"/>
          </w:tcPr>
          <w:p w14:paraId="564EA56F" w14:textId="77777777" w:rsidR="009B0A6F" w:rsidRDefault="009B0A6F" w:rsidP="00595956">
            <w:pPr>
              <w:pStyle w:val="TableParagraph"/>
              <w:rPr>
                <w:sz w:val="24"/>
                <w:szCs w:val="24"/>
              </w:rPr>
            </w:pPr>
          </w:p>
        </w:tc>
      </w:tr>
      <w:tr w:rsidR="009B0A6F" w14:paraId="107F7FA7" w14:textId="77777777" w:rsidTr="00595956">
        <w:trPr>
          <w:trHeight w:val="316"/>
        </w:trPr>
        <w:tc>
          <w:tcPr>
            <w:tcW w:w="6769" w:type="dxa"/>
          </w:tcPr>
          <w:p w14:paraId="4462AEB0" w14:textId="77777777" w:rsidR="009B0A6F" w:rsidRDefault="009B0A6F" w:rsidP="00595956">
            <w:pPr>
              <w:pStyle w:val="TableParagraph"/>
              <w:rPr>
                <w:sz w:val="24"/>
                <w:szCs w:val="24"/>
              </w:rPr>
            </w:pPr>
          </w:p>
        </w:tc>
        <w:tc>
          <w:tcPr>
            <w:tcW w:w="2700" w:type="dxa"/>
          </w:tcPr>
          <w:p w14:paraId="18D46EBB" w14:textId="77777777" w:rsidR="009B0A6F" w:rsidRDefault="009B0A6F" w:rsidP="00595956">
            <w:pPr>
              <w:pStyle w:val="TableParagraph"/>
              <w:rPr>
                <w:sz w:val="24"/>
                <w:szCs w:val="24"/>
              </w:rPr>
            </w:pPr>
          </w:p>
        </w:tc>
        <w:tc>
          <w:tcPr>
            <w:tcW w:w="2880" w:type="dxa"/>
          </w:tcPr>
          <w:p w14:paraId="28A8B8C7" w14:textId="77777777" w:rsidR="009B0A6F" w:rsidRDefault="009B0A6F" w:rsidP="00595956">
            <w:pPr>
              <w:pStyle w:val="TableParagraph"/>
              <w:rPr>
                <w:sz w:val="24"/>
                <w:szCs w:val="24"/>
              </w:rPr>
            </w:pPr>
          </w:p>
        </w:tc>
        <w:tc>
          <w:tcPr>
            <w:tcW w:w="2438" w:type="dxa"/>
          </w:tcPr>
          <w:p w14:paraId="6BC570A6" w14:textId="77777777" w:rsidR="009B0A6F" w:rsidRDefault="009B0A6F" w:rsidP="00595956">
            <w:pPr>
              <w:pStyle w:val="TableParagraph"/>
              <w:rPr>
                <w:sz w:val="24"/>
                <w:szCs w:val="24"/>
              </w:rPr>
            </w:pPr>
          </w:p>
        </w:tc>
      </w:tr>
      <w:tr w:rsidR="009B0A6F" w14:paraId="77511624" w14:textId="77777777" w:rsidTr="00595956">
        <w:trPr>
          <w:trHeight w:val="316"/>
        </w:trPr>
        <w:tc>
          <w:tcPr>
            <w:tcW w:w="6769" w:type="dxa"/>
          </w:tcPr>
          <w:p w14:paraId="0650DA27" w14:textId="77777777" w:rsidR="009B0A6F" w:rsidRDefault="009B0A6F" w:rsidP="00595956">
            <w:pPr>
              <w:pStyle w:val="TableParagraph"/>
              <w:rPr>
                <w:sz w:val="24"/>
                <w:szCs w:val="24"/>
              </w:rPr>
            </w:pPr>
          </w:p>
        </w:tc>
        <w:tc>
          <w:tcPr>
            <w:tcW w:w="2700" w:type="dxa"/>
          </w:tcPr>
          <w:p w14:paraId="66CDAB49" w14:textId="77777777" w:rsidR="009B0A6F" w:rsidRDefault="009B0A6F" w:rsidP="00595956">
            <w:pPr>
              <w:pStyle w:val="TableParagraph"/>
              <w:rPr>
                <w:sz w:val="24"/>
                <w:szCs w:val="24"/>
              </w:rPr>
            </w:pPr>
          </w:p>
        </w:tc>
        <w:tc>
          <w:tcPr>
            <w:tcW w:w="2880" w:type="dxa"/>
          </w:tcPr>
          <w:p w14:paraId="7B30F44B" w14:textId="77777777" w:rsidR="009B0A6F" w:rsidRDefault="009B0A6F" w:rsidP="00595956">
            <w:pPr>
              <w:pStyle w:val="TableParagraph"/>
              <w:rPr>
                <w:sz w:val="24"/>
                <w:szCs w:val="24"/>
              </w:rPr>
            </w:pPr>
          </w:p>
        </w:tc>
        <w:tc>
          <w:tcPr>
            <w:tcW w:w="2438" w:type="dxa"/>
          </w:tcPr>
          <w:p w14:paraId="2018ED37" w14:textId="77777777" w:rsidR="009B0A6F" w:rsidRDefault="009B0A6F" w:rsidP="00595956">
            <w:pPr>
              <w:pStyle w:val="TableParagraph"/>
              <w:rPr>
                <w:sz w:val="24"/>
                <w:szCs w:val="24"/>
              </w:rPr>
            </w:pPr>
          </w:p>
        </w:tc>
      </w:tr>
    </w:tbl>
    <w:p w14:paraId="7CCB67FF" w14:textId="77777777" w:rsidR="009B0A6F" w:rsidRDefault="009B0A6F" w:rsidP="009B0A6F">
      <w:pPr>
        <w:sectPr w:rsidR="009B0A6F">
          <w:pgSz w:w="16850" w:h="11920" w:orient="landscape"/>
          <w:pgMar w:top="1134" w:right="567" w:bottom="1134" w:left="1134" w:header="720" w:footer="720" w:gutter="0"/>
          <w:cols w:space="720"/>
        </w:sectPr>
      </w:pPr>
    </w:p>
    <w:p w14:paraId="2261AAD5" w14:textId="77777777" w:rsidR="009B0A6F" w:rsidRDefault="009B0A6F" w:rsidP="009B0A6F">
      <w:pPr>
        <w:pStyle w:val="aff3"/>
        <w:ind w:right="477"/>
        <w:jc w:val="center"/>
      </w:pPr>
      <w:r>
        <w:lastRenderedPageBreak/>
        <w:t>Оборотная</w:t>
      </w:r>
      <w:r>
        <w:rPr>
          <w:spacing w:val="-3"/>
        </w:rPr>
        <w:t xml:space="preserve"> </w:t>
      </w:r>
      <w:r>
        <w:t>сторона</w:t>
      </w:r>
      <w:r>
        <w:rPr>
          <w:spacing w:val="-4"/>
        </w:rPr>
        <w:t xml:space="preserve"> </w:t>
      </w:r>
      <w:r>
        <w:t>личной</w:t>
      </w:r>
      <w:r>
        <w:rPr>
          <w:spacing w:val="-3"/>
        </w:rPr>
        <w:t xml:space="preserve"> </w:t>
      </w:r>
      <w:r>
        <w:t>карточки</w:t>
      </w:r>
    </w:p>
    <w:p w14:paraId="17E37756" w14:textId="77777777" w:rsidR="009B0A6F" w:rsidRDefault="009B0A6F" w:rsidP="009B0A6F">
      <w:pPr>
        <w:pStyle w:val="aff3"/>
      </w:pPr>
    </w:p>
    <w:tbl>
      <w:tblPr>
        <w:tblStyle w:val="TableNormal"/>
        <w:tblW w:w="150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1683"/>
        <w:gridCol w:w="1079"/>
        <w:gridCol w:w="1077"/>
        <w:gridCol w:w="936"/>
        <w:gridCol w:w="1336"/>
        <w:gridCol w:w="1260"/>
        <w:gridCol w:w="899"/>
        <w:gridCol w:w="964"/>
        <w:gridCol w:w="1260"/>
        <w:gridCol w:w="1260"/>
      </w:tblGrid>
      <w:tr w:rsidR="009B0A6F" w14:paraId="68509548" w14:textId="77777777" w:rsidTr="00DF6483">
        <w:trPr>
          <w:trHeight w:val="278"/>
        </w:trPr>
        <w:tc>
          <w:tcPr>
            <w:tcW w:w="3285" w:type="dxa"/>
            <w:vMerge w:val="restart"/>
          </w:tcPr>
          <w:p w14:paraId="0C65DC70" w14:textId="77777777" w:rsidR="009B0A6F" w:rsidRDefault="009B0A6F" w:rsidP="00595956">
            <w:pPr>
              <w:pStyle w:val="TableParagraph"/>
              <w:rPr>
                <w:sz w:val="24"/>
                <w:szCs w:val="24"/>
              </w:rPr>
            </w:pPr>
          </w:p>
          <w:p w14:paraId="3AC65F06" w14:textId="77777777" w:rsidR="009B0A6F" w:rsidRDefault="009B0A6F" w:rsidP="00595956">
            <w:pPr>
              <w:pStyle w:val="TableParagraph"/>
              <w:rPr>
                <w:sz w:val="24"/>
                <w:szCs w:val="24"/>
              </w:rPr>
            </w:pPr>
          </w:p>
          <w:p w14:paraId="673834B5" w14:textId="77777777" w:rsidR="009B0A6F" w:rsidRDefault="009B0A6F" w:rsidP="00595956">
            <w:pPr>
              <w:pStyle w:val="TableParagraph"/>
              <w:ind w:left="494" w:right="470" w:firstLine="103"/>
              <w:rPr>
                <w:sz w:val="24"/>
                <w:szCs w:val="24"/>
              </w:rPr>
            </w:pPr>
            <w:r>
              <w:rPr>
                <w:sz w:val="24"/>
                <w:szCs w:val="24"/>
              </w:rPr>
              <w:t>Наименование средств</w:t>
            </w:r>
            <w:r>
              <w:rPr>
                <w:spacing w:val="1"/>
                <w:sz w:val="24"/>
                <w:szCs w:val="24"/>
              </w:rPr>
              <w:t xml:space="preserve"> </w:t>
            </w:r>
            <w:r>
              <w:rPr>
                <w:sz w:val="24"/>
                <w:szCs w:val="24"/>
              </w:rPr>
              <w:t>индивидуальной</w:t>
            </w:r>
            <w:r>
              <w:rPr>
                <w:spacing w:val="-11"/>
                <w:sz w:val="24"/>
                <w:szCs w:val="24"/>
              </w:rPr>
              <w:t xml:space="preserve"> </w:t>
            </w:r>
            <w:r>
              <w:rPr>
                <w:sz w:val="24"/>
                <w:szCs w:val="24"/>
              </w:rPr>
              <w:t>защиты</w:t>
            </w:r>
          </w:p>
        </w:tc>
        <w:tc>
          <w:tcPr>
            <w:tcW w:w="1683" w:type="dxa"/>
            <w:vMerge w:val="restart"/>
          </w:tcPr>
          <w:p w14:paraId="724AE130" w14:textId="77777777" w:rsidR="009B0A6F" w:rsidRPr="009B0A6F" w:rsidRDefault="009B0A6F" w:rsidP="00595956">
            <w:pPr>
              <w:pStyle w:val="TableParagraph"/>
              <w:ind w:left="60" w:right="41"/>
              <w:jc w:val="center"/>
              <w:rPr>
                <w:sz w:val="24"/>
                <w:szCs w:val="24"/>
                <w:lang w:val="ru-RU"/>
              </w:rPr>
            </w:pPr>
            <w:r w:rsidRPr="009B0A6F">
              <w:rPr>
                <w:sz w:val="24"/>
                <w:szCs w:val="24"/>
                <w:lang w:val="ru-RU"/>
              </w:rPr>
              <w:t>№</w:t>
            </w:r>
            <w:r w:rsidRPr="009B0A6F">
              <w:rPr>
                <w:spacing w:val="1"/>
                <w:sz w:val="24"/>
                <w:szCs w:val="24"/>
                <w:lang w:val="ru-RU"/>
              </w:rPr>
              <w:t xml:space="preserve"> </w:t>
            </w:r>
            <w:r w:rsidRPr="009B0A6F">
              <w:rPr>
                <w:sz w:val="24"/>
                <w:szCs w:val="24"/>
                <w:lang w:val="ru-RU"/>
              </w:rPr>
              <w:t>сертифи-</w:t>
            </w:r>
            <w:r w:rsidRPr="009B0A6F">
              <w:rPr>
                <w:spacing w:val="-57"/>
                <w:sz w:val="24"/>
                <w:szCs w:val="24"/>
                <w:lang w:val="ru-RU"/>
              </w:rPr>
              <w:t xml:space="preserve"> </w:t>
            </w:r>
            <w:r w:rsidRPr="009B0A6F">
              <w:rPr>
                <w:sz w:val="24"/>
                <w:szCs w:val="24"/>
                <w:lang w:val="ru-RU"/>
              </w:rPr>
              <w:t>ката</w:t>
            </w:r>
            <w:r w:rsidRPr="009B0A6F">
              <w:rPr>
                <w:spacing w:val="-1"/>
                <w:sz w:val="24"/>
                <w:szCs w:val="24"/>
                <w:lang w:val="ru-RU"/>
              </w:rPr>
              <w:t xml:space="preserve"> </w:t>
            </w:r>
            <w:r w:rsidRPr="009B0A6F">
              <w:rPr>
                <w:sz w:val="24"/>
                <w:szCs w:val="24"/>
                <w:lang w:val="ru-RU"/>
              </w:rPr>
              <w:t>или</w:t>
            </w:r>
          </w:p>
          <w:p w14:paraId="3DADDBAF" w14:textId="77777777" w:rsidR="009B0A6F" w:rsidRPr="009B0A6F" w:rsidRDefault="009B0A6F" w:rsidP="00595956">
            <w:pPr>
              <w:pStyle w:val="TableParagraph"/>
              <w:ind w:left="60" w:right="44"/>
              <w:jc w:val="center"/>
              <w:rPr>
                <w:sz w:val="24"/>
                <w:szCs w:val="24"/>
                <w:lang w:val="ru-RU"/>
              </w:rPr>
            </w:pPr>
            <w:r w:rsidRPr="009B0A6F">
              <w:rPr>
                <w:sz w:val="24"/>
                <w:szCs w:val="24"/>
                <w:lang w:val="ru-RU"/>
              </w:rPr>
              <w:t>декла- рации</w:t>
            </w:r>
            <w:r w:rsidRPr="009B0A6F">
              <w:rPr>
                <w:spacing w:val="-58"/>
                <w:sz w:val="24"/>
                <w:szCs w:val="24"/>
                <w:lang w:val="ru-RU"/>
              </w:rPr>
              <w:t xml:space="preserve"> </w:t>
            </w:r>
            <w:r w:rsidRPr="009B0A6F">
              <w:rPr>
                <w:sz w:val="24"/>
                <w:szCs w:val="24"/>
                <w:lang w:val="ru-RU"/>
              </w:rPr>
              <w:t>соответ-</w:t>
            </w:r>
            <w:r w:rsidRPr="009B0A6F">
              <w:rPr>
                <w:spacing w:val="1"/>
                <w:sz w:val="24"/>
                <w:szCs w:val="24"/>
                <w:lang w:val="ru-RU"/>
              </w:rPr>
              <w:t xml:space="preserve"> </w:t>
            </w:r>
            <w:r w:rsidRPr="009B0A6F">
              <w:rPr>
                <w:sz w:val="24"/>
                <w:szCs w:val="24"/>
                <w:lang w:val="ru-RU"/>
              </w:rPr>
              <w:t>ствия</w:t>
            </w:r>
          </w:p>
        </w:tc>
        <w:tc>
          <w:tcPr>
            <w:tcW w:w="4428" w:type="dxa"/>
            <w:gridSpan w:val="4"/>
          </w:tcPr>
          <w:p w14:paraId="51D19C1E" w14:textId="77777777" w:rsidR="009B0A6F" w:rsidRDefault="009B0A6F" w:rsidP="00595956">
            <w:pPr>
              <w:pStyle w:val="TableParagraph"/>
              <w:ind w:left="1796" w:right="1783"/>
              <w:jc w:val="center"/>
              <w:rPr>
                <w:sz w:val="24"/>
                <w:szCs w:val="24"/>
              </w:rPr>
            </w:pPr>
            <w:r>
              <w:rPr>
                <w:sz w:val="24"/>
                <w:szCs w:val="24"/>
              </w:rPr>
              <w:t>Выдано</w:t>
            </w:r>
          </w:p>
        </w:tc>
        <w:tc>
          <w:tcPr>
            <w:tcW w:w="5643" w:type="dxa"/>
            <w:gridSpan w:val="5"/>
          </w:tcPr>
          <w:p w14:paraId="715F190A" w14:textId="77777777" w:rsidR="009B0A6F" w:rsidRDefault="009B0A6F" w:rsidP="00595956">
            <w:pPr>
              <w:pStyle w:val="TableParagraph"/>
              <w:ind w:left="2176" w:right="2162"/>
              <w:jc w:val="center"/>
              <w:rPr>
                <w:sz w:val="24"/>
                <w:szCs w:val="24"/>
              </w:rPr>
            </w:pPr>
            <w:r>
              <w:rPr>
                <w:sz w:val="24"/>
                <w:szCs w:val="24"/>
              </w:rPr>
              <w:t>Возвращено</w:t>
            </w:r>
          </w:p>
        </w:tc>
      </w:tr>
      <w:tr w:rsidR="009B0A6F" w14:paraId="76BD67E0" w14:textId="77777777" w:rsidTr="00DF6483">
        <w:trPr>
          <w:trHeight w:val="1644"/>
        </w:trPr>
        <w:tc>
          <w:tcPr>
            <w:tcW w:w="3285" w:type="dxa"/>
            <w:vMerge/>
            <w:tcBorders>
              <w:top w:val="nil"/>
            </w:tcBorders>
          </w:tcPr>
          <w:p w14:paraId="767BE6B6" w14:textId="77777777" w:rsidR="009B0A6F" w:rsidRDefault="009B0A6F" w:rsidP="00595956"/>
        </w:tc>
        <w:tc>
          <w:tcPr>
            <w:tcW w:w="1683" w:type="dxa"/>
            <w:vMerge/>
            <w:tcBorders>
              <w:top w:val="nil"/>
            </w:tcBorders>
          </w:tcPr>
          <w:p w14:paraId="0A4EC21E" w14:textId="77777777" w:rsidR="009B0A6F" w:rsidRDefault="009B0A6F" w:rsidP="00595956"/>
        </w:tc>
        <w:tc>
          <w:tcPr>
            <w:tcW w:w="1079" w:type="dxa"/>
          </w:tcPr>
          <w:p w14:paraId="0A799EE4" w14:textId="77777777" w:rsidR="009B0A6F" w:rsidRDefault="009B0A6F" w:rsidP="00595956">
            <w:pPr>
              <w:pStyle w:val="TableParagraph"/>
              <w:rPr>
                <w:sz w:val="24"/>
                <w:szCs w:val="24"/>
              </w:rPr>
            </w:pPr>
          </w:p>
          <w:p w14:paraId="76D147D3" w14:textId="77777777" w:rsidR="009B0A6F" w:rsidRDefault="009B0A6F" w:rsidP="00595956">
            <w:pPr>
              <w:pStyle w:val="TableParagraph"/>
              <w:rPr>
                <w:sz w:val="24"/>
                <w:szCs w:val="24"/>
              </w:rPr>
            </w:pPr>
          </w:p>
          <w:p w14:paraId="55BD4FEE" w14:textId="77777777" w:rsidR="009B0A6F" w:rsidRDefault="009B0A6F" w:rsidP="00595956">
            <w:pPr>
              <w:pStyle w:val="TableParagraph"/>
              <w:ind w:left="301" w:right="286"/>
              <w:jc w:val="center"/>
              <w:rPr>
                <w:sz w:val="24"/>
                <w:szCs w:val="24"/>
              </w:rPr>
            </w:pPr>
            <w:r>
              <w:rPr>
                <w:sz w:val="24"/>
                <w:szCs w:val="24"/>
              </w:rPr>
              <w:t>дата</w:t>
            </w:r>
          </w:p>
        </w:tc>
        <w:tc>
          <w:tcPr>
            <w:tcW w:w="1077" w:type="dxa"/>
          </w:tcPr>
          <w:p w14:paraId="5AB0350D" w14:textId="77777777" w:rsidR="009B0A6F" w:rsidRDefault="009B0A6F" w:rsidP="00595956">
            <w:pPr>
              <w:pStyle w:val="TableParagraph"/>
              <w:rPr>
                <w:sz w:val="24"/>
                <w:szCs w:val="24"/>
              </w:rPr>
            </w:pPr>
          </w:p>
          <w:p w14:paraId="34F01A86" w14:textId="77777777" w:rsidR="009B0A6F" w:rsidRDefault="009B0A6F" w:rsidP="00595956">
            <w:pPr>
              <w:pStyle w:val="TableParagraph"/>
              <w:rPr>
                <w:sz w:val="24"/>
                <w:szCs w:val="24"/>
              </w:rPr>
            </w:pPr>
          </w:p>
          <w:p w14:paraId="7A36689C" w14:textId="77777777" w:rsidR="009B0A6F" w:rsidRDefault="009B0A6F" w:rsidP="00595956">
            <w:pPr>
              <w:pStyle w:val="TableParagraph"/>
              <w:ind w:left="185" w:right="172"/>
              <w:jc w:val="center"/>
              <w:rPr>
                <w:sz w:val="24"/>
                <w:szCs w:val="24"/>
              </w:rPr>
            </w:pPr>
            <w:r>
              <w:rPr>
                <w:sz w:val="24"/>
                <w:szCs w:val="24"/>
              </w:rPr>
              <w:t>кол-во</w:t>
            </w:r>
          </w:p>
        </w:tc>
        <w:tc>
          <w:tcPr>
            <w:tcW w:w="936" w:type="dxa"/>
          </w:tcPr>
          <w:p w14:paraId="14581206" w14:textId="77777777" w:rsidR="009B0A6F" w:rsidRDefault="009B0A6F" w:rsidP="00595956">
            <w:pPr>
              <w:pStyle w:val="TableParagraph"/>
              <w:rPr>
                <w:sz w:val="24"/>
                <w:szCs w:val="24"/>
              </w:rPr>
            </w:pPr>
          </w:p>
          <w:p w14:paraId="11B832A5" w14:textId="77777777" w:rsidR="009B0A6F" w:rsidRDefault="009B0A6F" w:rsidP="00595956">
            <w:pPr>
              <w:pStyle w:val="TableParagraph"/>
              <w:ind w:left="18"/>
              <w:jc w:val="center"/>
              <w:rPr>
                <w:sz w:val="24"/>
                <w:szCs w:val="24"/>
              </w:rPr>
            </w:pPr>
            <w:r>
              <w:rPr>
                <w:w w:val="99"/>
                <w:sz w:val="24"/>
                <w:szCs w:val="24"/>
              </w:rPr>
              <w:t>%</w:t>
            </w:r>
          </w:p>
          <w:p w14:paraId="627B9BD6" w14:textId="77777777" w:rsidR="009B0A6F" w:rsidRDefault="009B0A6F" w:rsidP="00595956">
            <w:pPr>
              <w:pStyle w:val="TableParagraph"/>
              <w:ind w:left="38" w:right="23"/>
              <w:jc w:val="center"/>
              <w:rPr>
                <w:sz w:val="24"/>
                <w:szCs w:val="24"/>
              </w:rPr>
            </w:pPr>
            <w:r>
              <w:rPr>
                <w:sz w:val="24"/>
                <w:szCs w:val="24"/>
              </w:rPr>
              <w:t>изно-</w:t>
            </w:r>
            <w:r>
              <w:rPr>
                <w:spacing w:val="-1"/>
                <w:sz w:val="24"/>
                <w:szCs w:val="24"/>
              </w:rPr>
              <w:t xml:space="preserve"> </w:t>
            </w:r>
            <w:r>
              <w:rPr>
                <w:sz w:val="24"/>
                <w:szCs w:val="24"/>
              </w:rPr>
              <w:t>са</w:t>
            </w:r>
          </w:p>
        </w:tc>
        <w:tc>
          <w:tcPr>
            <w:tcW w:w="1336" w:type="dxa"/>
          </w:tcPr>
          <w:p w14:paraId="3B164DEA" w14:textId="77777777" w:rsidR="009B0A6F" w:rsidRDefault="009B0A6F" w:rsidP="00595956">
            <w:pPr>
              <w:pStyle w:val="TableParagraph"/>
              <w:rPr>
                <w:sz w:val="24"/>
                <w:szCs w:val="24"/>
              </w:rPr>
            </w:pPr>
          </w:p>
          <w:p w14:paraId="61B7D66F" w14:textId="77777777" w:rsidR="009B0A6F" w:rsidRDefault="009B0A6F" w:rsidP="00595956">
            <w:pPr>
              <w:pStyle w:val="TableParagraph"/>
              <w:ind w:left="153" w:right="135" w:hanging="4"/>
              <w:jc w:val="center"/>
              <w:rPr>
                <w:sz w:val="24"/>
                <w:szCs w:val="24"/>
              </w:rPr>
            </w:pPr>
            <w:r>
              <w:rPr>
                <w:sz w:val="24"/>
                <w:szCs w:val="24"/>
              </w:rPr>
              <w:t>подпись</w:t>
            </w:r>
            <w:r>
              <w:rPr>
                <w:spacing w:val="1"/>
                <w:sz w:val="24"/>
                <w:szCs w:val="24"/>
              </w:rPr>
              <w:t xml:space="preserve"> </w:t>
            </w:r>
            <w:r>
              <w:rPr>
                <w:spacing w:val="-1"/>
                <w:sz w:val="24"/>
                <w:szCs w:val="24"/>
              </w:rPr>
              <w:t>получивш</w:t>
            </w:r>
            <w:r>
              <w:rPr>
                <w:spacing w:val="-57"/>
                <w:sz w:val="24"/>
                <w:szCs w:val="24"/>
              </w:rPr>
              <w:t xml:space="preserve"> </w:t>
            </w:r>
            <w:r>
              <w:rPr>
                <w:sz w:val="24"/>
                <w:szCs w:val="24"/>
              </w:rPr>
              <w:t>его</w:t>
            </w:r>
          </w:p>
          <w:p w14:paraId="64AA44A7" w14:textId="77777777" w:rsidR="009B0A6F" w:rsidRDefault="009B0A6F" w:rsidP="00595956">
            <w:pPr>
              <w:pStyle w:val="TableParagraph"/>
              <w:ind w:left="424" w:right="408"/>
              <w:jc w:val="center"/>
              <w:rPr>
                <w:sz w:val="24"/>
                <w:szCs w:val="24"/>
              </w:rPr>
            </w:pPr>
            <w:r>
              <w:rPr>
                <w:sz w:val="24"/>
                <w:szCs w:val="24"/>
              </w:rPr>
              <w:t>СИЗ</w:t>
            </w:r>
          </w:p>
        </w:tc>
        <w:tc>
          <w:tcPr>
            <w:tcW w:w="1260" w:type="dxa"/>
          </w:tcPr>
          <w:p w14:paraId="73189CD2" w14:textId="77777777" w:rsidR="009B0A6F" w:rsidRDefault="009B0A6F" w:rsidP="00595956">
            <w:pPr>
              <w:pStyle w:val="TableParagraph"/>
              <w:rPr>
                <w:sz w:val="24"/>
                <w:szCs w:val="24"/>
              </w:rPr>
            </w:pPr>
          </w:p>
          <w:p w14:paraId="1245228C" w14:textId="77777777" w:rsidR="009B0A6F" w:rsidRDefault="009B0A6F" w:rsidP="00595956">
            <w:pPr>
              <w:pStyle w:val="TableParagraph"/>
              <w:rPr>
                <w:sz w:val="24"/>
                <w:szCs w:val="24"/>
              </w:rPr>
            </w:pPr>
          </w:p>
          <w:p w14:paraId="014B0AE3" w14:textId="77777777" w:rsidR="009B0A6F" w:rsidRDefault="009B0A6F" w:rsidP="00595956">
            <w:pPr>
              <w:pStyle w:val="TableParagraph"/>
              <w:ind w:left="393" w:right="376"/>
              <w:jc w:val="center"/>
              <w:rPr>
                <w:sz w:val="24"/>
                <w:szCs w:val="24"/>
              </w:rPr>
            </w:pPr>
            <w:r>
              <w:rPr>
                <w:sz w:val="24"/>
                <w:szCs w:val="24"/>
              </w:rPr>
              <w:t>дата</w:t>
            </w:r>
          </w:p>
        </w:tc>
        <w:tc>
          <w:tcPr>
            <w:tcW w:w="899" w:type="dxa"/>
          </w:tcPr>
          <w:p w14:paraId="36ED5885" w14:textId="77777777" w:rsidR="009B0A6F" w:rsidRDefault="009B0A6F" w:rsidP="00595956">
            <w:pPr>
              <w:pStyle w:val="TableParagraph"/>
              <w:rPr>
                <w:sz w:val="24"/>
                <w:szCs w:val="24"/>
              </w:rPr>
            </w:pPr>
          </w:p>
          <w:p w14:paraId="4A69A6AE" w14:textId="77777777" w:rsidR="009B0A6F" w:rsidRDefault="009B0A6F" w:rsidP="00595956">
            <w:pPr>
              <w:pStyle w:val="TableParagraph"/>
              <w:rPr>
                <w:sz w:val="24"/>
                <w:szCs w:val="24"/>
              </w:rPr>
            </w:pPr>
          </w:p>
          <w:p w14:paraId="522C47A3" w14:textId="77777777" w:rsidR="009B0A6F" w:rsidRDefault="009B0A6F" w:rsidP="00595956">
            <w:pPr>
              <w:pStyle w:val="TableParagraph"/>
              <w:ind w:left="98" w:right="80"/>
              <w:jc w:val="center"/>
              <w:rPr>
                <w:sz w:val="24"/>
                <w:szCs w:val="24"/>
              </w:rPr>
            </w:pPr>
            <w:r>
              <w:rPr>
                <w:sz w:val="24"/>
                <w:szCs w:val="24"/>
              </w:rPr>
              <w:t>кол-во</w:t>
            </w:r>
          </w:p>
        </w:tc>
        <w:tc>
          <w:tcPr>
            <w:tcW w:w="964" w:type="dxa"/>
          </w:tcPr>
          <w:p w14:paraId="07C51DAC" w14:textId="77777777" w:rsidR="009B0A6F" w:rsidRDefault="009B0A6F" w:rsidP="00595956">
            <w:pPr>
              <w:pStyle w:val="TableParagraph"/>
              <w:rPr>
                <w:sz w:val="24"/>
                <w:szCs w:val="24"/>
              </w:rPr>
            </w:pPr>
          </w:p>
          <w:p w14:paraId="301000B7" w14:textId="77777777" w:rsidR="009B0A6F" w:rsidRDefault="009B0A6F" w:rsidP="00595956">
            <w:pPr>
              <w:pStyle w:val="TableParagraph"/>
              <w:ind w:left="24"/>
              <w:jc w:val="center"/>
              <w:rPr>
                <w:sz w:val="24"/>
                <w:szCs w:val="24"/>
              </w:rPr>
            </w:pPr>
            <w:r>
              <w:rPr>
                <w:w w:val="99"/>
                <w:sz w:val="24"/>
                <w:szCs w:val="24"/>
              </w:rPr>
              <w:t>%</w:t>
            </w:r>
          </w:p>
          <w:p w14:paraId="70F82CEB" w14:textId="77777777" w:rsidR="009B0A6F" w:rsidRDefault="009B0A6F" w:rsidP="00595956">
            <w:pPr>
              <w:pStyle w:val="TableParagraph"/>
              <w:ind w:left="55" w:right="34"/>
              <w:jc w:val="center"/>
              <w:rPr>
                <w:sz w:val="24"/>
                <w:szCs w:val="24"/>
              </w:rPr>
            </w:pPr>
            <w:r>
              <w:rPr>
                <w:sz w:val="24"/>
                <w:szCs w:val="24"/>
              </w:rPr>
              <w:t>изно-</w:t>
            </w:r>
            <w:r>
              <w:rPr>
                <w:spacing w:val="-1"/>
                <w:sz w:val="24"/>
                <w:szCs w:val="24"/>
              </w:rPr>
              <w:t xml:space="preserve"> </w:t>
            </w:r>
            <w:r>
              <w:rPr>
                <w:sz w:val="24"/>
                <w:szCs w:val="24"/>
              </w:rPr>
              <w:t>са</w:t>
            </w:r>
          </w:p>
        </w:tc>
        <w:tc>
          <w:tcPr>
            <w:tcW w:w="1260" w:type="dxa"/>
          </w:tcPr>
          <w:p w14:paraId="7BE0154D" w14:textId="77777777" w:rsidR="009B0A6F" w:rsidRDefault="009B0A6F" w:rsidP="00595956">
            <w:pPr>
              <w:pStyle w:val="TableParagraph"/>
              <w:rPr>
                <w:sz w:val="24"/>
                <w:szCs w:val="24"/>
              </w:rPr>
            </w:pPr>
          </w:p>
          <w:p w14:paraId="5E9E1465" w14:textId="77777777" w:rsidR="009B0A6F" w:rsidRDefault="009B0A6F" w:rsidP="00595956">
            <w:pPr>
              <w:pStyle w:val="TableParagraph"/>
              <w:ind w:left="159" w:right="133" w:hanging="2"/>
              <w:jc w:val="center"/>
              <w:rPr>
                <w:sz w:val="24"/>
                <w:szCs w:val="24"/>
              </w:rPr>
            </w:pPr>
            <w:r>
              <w:rPr>
                <w:sz w:val="24"/>
                <w:szCs w:val="24"/>
              </w:rPr>
              <w:t>подпись</w:t>
            </w:r>
            <w:r>
              <w:rPr>
                <w:spacing w:val="1"/>
                <w:sz w:val="24"/>
                <w:szCs w:val="24"/>
              </w:rPr>
              <w:t xml:space="preserve"> </w:t>
            </w:r>
            <w:r>
              <w:rPr>
                <w:spacing w:val="-1"/>
                <w:sz w:val="24"/>
                <w:szCs w:val="24"/>
              </w:rPr>
              <w:t>сдавшего</w:t>
            </w:r>
            <w:r>
              <w:rPr>
                <w:spacing w:val="-57"/>
                <w:sz w:val="24"/>
                <w:szCs w:val="24"/>
              </w:rPr>
              <w:t xml:space="preserve"> </w:t>
            </w:r>
            <w:r>
              <w:rPr>
                <w:sz w:val="24"/>
                <w:szCs w:val="24"/>
              </w:rPr>
              <w:t>СИЗ</w:t>
            </w:r>
          </w:p>
        </w:tc>
        <w:tc>
          <w:tcPr>
            <w:tcW w:w="1260" w:type="dxa"/>
          </w:tcPr>
          <w:p w14:paraId="71815668" w14:textId="77777777" w:rsidR="009B0A6F" w:rsidRDefault="009B0A6F" w:rsidP="00595956">
            <w:pPr>
              <w:pStyle w:val="TableParagraph"/>
              <w:rPr>
                <w:sz w:val="24"/>
                <w:szCs w:val="24"/>
              </w:rPr>
            </w:pPr>
          </w:p>
          <w:p w14:paraId="09DCCD52" w14:textId="77777777" w:rsidR="009B0A6F" w:rsidRDefault="009B0A6F" w:rsidP="00595956">
            <w:pPr>
              <w:pStyle w:val="TableParagraph"/>
              <w:ind w:left="126" w:right="98" w:firstLine="88"/>
              <w:jc w:val="both"/>
              <w:rPr>
                <w:sz w:val="24"/>
                <w:szCs w:val="24"/>
              </w:rPr>
            </w:pPr>
            <w:r>
              <w:rPr>
                <w:sz w:val="24"/>
                <w:szCs w:val="24"/>
              </w:rPr>
              <w:t>подпись</w:t>
            </w:r>
            <w:r>
              <w:rPr>
                <w:spacing w:val="1"/>
                <w:sz w:val="24"/>
                <w:szCs w:val="24"/>
              </w:rPr>
              <w:t xml:space="preserve"> </w:t>
            </w:r>
            <w:r>
              <w:rPr>
                <w:sz w:val="24"/>
                <w:szCs w:val="24"/>
              </w:rPr>
              <w:t>приняв-</w:t>
            </w:r>
            <w:r>
              <w:rPr>
                <w:spacing w:val="1"/>
                <w:sz w:val="24"/>
                <w:szCs w:val="24"/>
              </w:rPr>
              <w:t xml:space="preserve"> </w:t>
            </w:r>
            <w:r>
              <w:rPr>
                <w:sz w:val="24"/>
                <w:szCs w:val="24"/>
              </w:rPr>
              <w:t>шего</w:t>
            </w:r>
            <w:r>
              <w:rPr>
                <w:spacing w:val="-14"/>
                <w:sz w:val="24"/>
                <w:szCs w:val="24"/>
              </w:rPr>
              <w:t xml:space="preserve"> </w:t>
            </w:r>
            <w:r>
              <w:rPr>
                <w:sz w:val="24"/>
                <w:szCs w:val="24"/>
              </w:rPr>
              <w:t>СИЗ</w:t>
            </w:r>
          </w:p>
        </w:tc>
      </w:tr>
      <w:tr w:rsidR="009B0A6F" w14:paraId="19C703B1" w14:textId="77777777" w:rsidTr="00DF6483">
        <w:trPr>
          <w:trHeight w:val="277"/>
        </w:trPr>
        <w:tc>
          <w:tcPr>
            <w:tcW w:w="3285" w:type="dxa"/>
          </w:tcPr>
          <w:p w14:paraId="5B46F934" w14:textId="77777777" w:rsidR="009B0A6F" w:rsidRDefault="009B0A6F" w:rsidP="00595956">
            <w:pPr>
              <w:pStyle w:val="TableParagraph"/>
              <w:ind w:left="15"/>
              <w:jc w:val="center"/>
              <w:rPr>
                <w:sz w:val="24"/>
                <w:szCs w:val="24"/>
              </w:rPr>
            </w:pPr>
            <w:r>
              <w:rPr>
                <w:sz w:val="24"/>
                <w:szCs w:val="24"/>
              </w:rPr>
              <w:t>1</w:t>
            </w:r>
          </w:p>
        </w:tc>
        <w:tc>
          <w:tcPr>
            <w:tcW w:w="1683" w:type="dxa"/>
          </w:tcPr>
          <w:p w14:paraId="4CD33168" w14:textId="77777777" w:rsidR="009B0A6F" w:rsidRDefault="009B0A6F" w:rsidP="00595956">
            <w:pPr>
              <w:pStyle w:val="TableParagraph"/>
              <w:ind w:left="16"/>
              <w:jc w:val="center"/>
              <w:rPr>
                <w:sz w:val="24"/>
                <w:szCs w:val="24"/>
              </w:rPr>
            </w:pPr>
            <w:r>
              <w:rPr>
                <w:sz w:val="24"/>
                <w:szCs w:val="24"/>
              </w:rPr>
              <w:t>2</w:t>
            </w:r>
          </w:p>
        </w:tc>
        <w:tc>
          <w:tcPr>
            <w:tcW w:w="1079" w:type="dxa"/>
          </w:tcPr>
          <w:p w14:paraId="5D1B43BD" w14:textId="77777777" w:rsidR="009B0A6F" w:rsidRDefault="009B0A6F" w:rsidP="00595956">
            <w:pPr>
              <w:pStyle w:val="TableParagraph"/>
              <w:ind w:left="12"/>
              <w:jc w:val="center"/>
              <w:rPr>
                <w:sz w:val="24"/>
                <w:szCs w:val="24"/>
              </w:rPr>
            </w:pPr>
            <w:r>
              <w:rPr>
                <w:sz w:val="24"/>
                <w:szCs w:val="24"/>
              </w:rPr>
              <w:t>3</w:t>
            </w:r>
          </w:p>
        </w:tc>
        <w:tc>
          <w:tcPr>
            <w:tcW w:w="1077" w:type="dxa"/>
          </w:tcPr>
          <w:p w14:paraId="7A028525" w14:textId="77777777" w:rsidR="009B0A6F" w:rsidRDefault="009B0A6F" w:rsidP="00595956">
            <w:pPr>
              <w:pStyle w:val="TableParagraph"/>
              <w:ind w:left="11"/>
              <w:jc w:val="center"/>
              <w:rPr>
                <w:sz w:val="24"/>
                <w:szCs w:val="24"/>
              </w:rPr>
            </w:pPr>
            <w:r>
              <w:rPr>
                <w:sz w:val="24"/>
                <w:szCs w:val="24"/>
              </w:rPr>
              <w:t>4</w:t>
            </w:r>
          </w:p>
        </w:tc>
        <w:tc>
          <w:tcPr>
            <w:tcW w:w="936" w:type="dxa"/>
          </w:tcPr>
          <w:p w14:paraId="4DBAD453" w14:textId="77777777" w:rsidR="009B0A6F" w:rsidRDefault="009B0A6F" w:rsidP="00595956">
            <w:pPr>
              <w:pStyle w:val="TableParagraph"/>
              <w:ind w:left="15"/>
              <w:jc w:val="center"/>
              <w:rPr>
                <w:sz w:val="24"/>
                <w:szCs w:val="24"/>
              </w:rPr>
            </w:pPr>
            <w:r>
              <w:rPr>
                <w:sz w:val="24"/>
                <w:szCs w:val="24"/>
              </w:rPr>
              <w:t>5</w:t>
            </w:r>
          </w:p>
        </w:tc>
        <w:tc>
          <w:tcPr>
            <w:tcW w:w="1336" w:type="dxa"/>
          </w:tcPr>
          <w:p w14:paraId="137065F9" w14:textId="77777777" w:rsidR="009B0A6F" w:rsidRDefault="009B0A6F" w:rsidP="00595956">
            <w:pPr>
              <w:pStyle w:val="TableParagraph"/>
              <w:ind w:left="14"/>
              <w:jc w:val="center"/>
              <w:rPr>
                <w:sz w:val="24"/>
                <w:szCs w:val="24"/>
              </w:rPr>
            </w:pPr>
            <w:r>
              <w:rPr>
                <w:sz w:val="24"/>
                <w:szCs w:val="24"/>
              </w:rPr>
              <w:t>6</w:t>
            </w:r>
          </w:p>
        </w:tc>
        <w:tc>
          <w:tcPr>
            <w:tcW w:w="1260" w:type="dxa"/>
          </w:tcPr>
          <w:p w14:paraId="5A04B18F" w14:textId="77777777" w:rsidR="009B0A6F" w:rsidRDefault="009B0A6F" w:rsidP="00595956">
            <w:pPr>
              <w:pStyle w:val="TableParagraph"/>
              <w:ind w:left="14"/>
              <w:jc w:val="center"/>
              <w:rPr>
                <w:sz w:val="24"/>
                <w:szCs w:val="24"/>
              </w:rPr>
            </w:pPr>
            <w:r>
              <w:rPr>
                <w:sz w:val="24"/>
                <w:szCs w:val="24"/>
              </w:rPr>
              <w:t>7</w:t>
            </w:r>
          </w:p>
        </w:tc>
        <w:tc>
          <w:tcPr>
            <w:tcW w:w="899" w:type="dxa"/>
          </w:tcPr>
          <w:p w14:paraId="011CAC52" w14:textId="77777777" w:rsidR="009B0A6F" w:rsidRDefault="009B0A6F" w:rsidP="00595956">
            <w:pPr>
              <w:pStyle w:val="TableParagraph"/>
              <w:ind w:left="21"/>
              <w:jc w:val="center"/>
              <w:rPr>
                <w:sz w:val="24"/>
                <w:szCs w:val="24"/>
              </w:rPr>
            </w:pPr>
            <w:r>
              <w:rPr>
                <w:sz w:val="24"/>
                <w:szCs w:val="24"/>
              </w:rPr>
              <w:t>8</w:t>
            </w:r>
          </w:p>
        </w:tc>
        <w:tc>
          <w:tcPr>
            <w:tcW w:w="964" w:type="dxa"/>
          </w:tcPr>
          <w:p w14:paraId="440B7272" w14:textId="77777777" w:rsidR="009B0A6F" w:rsidRDefault="009B0A6F" w:rsidP="00595956">
            <w:pPr>
              <w:pStyle w:val="TableParagraph"/>
              <w:ind w:left="21"/>
              <w:jc w:val="center"/>
              <w:rPr>
                <w:sz w:val="24"/>
                <w:szCs w:val="24"/>
              </w:rPr>
            </w:pPr>
            <w:r>
              <w:rPr>
                <w:sz w:val="24"/>
                <w:szCs w:val="24"/>
              </w:rPr>
              <w:t>9</w:t>
            </w:r>
          </w:p>
        </w:tc>
        <w:tc>
          <w:tcPr>
            <w:tcW w:w="1260" w:type="dxa"/>
          </w:tcPr>
          <w:p w14:paraId="06326326" w14:textId="77777777" w:rsidR="009B0A6F" w:rsidRDefault="009B0A6F" w:rsidP="00595956">
            <w:pPr>
              <w:pStyle w:val="TableParagraph"/>
              <w:ind w:left="393" w:right="369"/>
              <w:jc w:val="center"/>
              <w:rPr>
                <w:sz w:val="24"/>
                <w:szCs w:val="24"/>
              </w:rPr>
            </w:pPr>
            <w:r>
              <w:rPr>
                <w:sz w:val="24"/>
                <w:szCs w:val="24"/>
              </w:rPr>
              <w:t>10</w:t>
            </w:r>
          </w:p>
        </w:tc>
        <w:tc>
          <w:tcPr>
            <w:tcW w:w="1260" w:type="dxa"/>
          </w:tcPr>
          <w:p w14:paraId="56125EAD" w14:textId="77777777" w:rsidR="009B0A6F" w:rsidRDefault="009B0A6F" w:rsidP="00595956">
            <w:pPr>
              <w:pStyle w:val="TableParagraph"/>
              <w:ind w:left="393" w:right="368"/>
              <w:jc w:val="center"/>
              <w:rPr>
                <w:sz w:val="24"/>
                <w:szCs w:val="24"/>
              </w:rPr>
            </w:pPr>
            <w:r>
              <w:rPr>
                <w:sz w:val="24"/>
                <w:szCs w:val="24"/>
              </w:rPr>
              <w:t>11</w:t>
            </w:r>
          </w:p>
        </w:tc>
      </w:tr>
      <w:tr w:rsidR="009B0A6F" w14:paraId="12697C85" w14:textId="77777777" w:rsidTr="00DF6483">
        <w:trPr>
          <w:trHeight w:val="321"/>
        </w:trPr>
        <w:tc>
          <w:tcPr>
            <w:tcW w:w="3285" w:type="dxa"/>
          </w:tcPr>
          <w:p w14:paraId="02E565E9" w14:textId="77777777" w:rsidR="009B0A6F" w:rsidRDefault="009B0A6F" w:rsidP="00595956">
            <w:pPr>
              <w:pStyle w:val="TableParagraph"/>
              <w:rPr>
                <w:sz w:val="24"/>
                <w:szCs w:val="24"/>
              </w:rPr>
            </w:pPr>
          </w:p>
        </w:tc>
        <w:tc>
          <w:tcPr>
            <w:tcW w:w="1683" w:type="dxa"/>
          </w:tcPr>
          <w:p w14:paraId="35834F7F" w14:textId="77777777" w:rsidR="009B0A6F" w:rsidRDefault="009B0A6F" w:rsidP="00595956">
            <w:pPr>
              <w:pStyle w:val="TableParagraph"/>
              <w:rPr>
                <w:sz w:val="24"/>
                <w:szCs w:val="24"/>
              </w:rPr>
            </w:pPr>
          </w:p>
        </w:tc>
        <w:tc>
          <w:tcPr>
            <w:tcW w:w="1079" w:type="dxa"/>
          </w:tcPr>
          <w:p w14:paraId="098D894B" w14:textId="77777777" w:rsidR="009B0A6F" w:rsidRDefault="009B0A6F" w:rsidP="00595956">
            <w:pPr>
              <w:pStyle w:val="TableParagraph"/>
              <w:rPr>
                <w:sz w:val="24"/>
                <w:szCs w:val="24"/>
              </w:rPr>
            </w:pPr>
          </w:p>
        </w:tc>
        <w:tc>
          <w:tcPr>
            <w:tcW w:w="1077" w:type="dxa"/>
          </w:tcPr>
          <w:p w14:paraId="15D8B7AC" w14:textId="77777777" w:rsidR="009B0A6F" w:rsidRDefault="009B0A6F" w:rsidP="00595956">
            <w:pPr>
              <w:pStyle w:val="TableParagraph"/>
              <w:rPr>
                <w:sz w:val="24"/>
                <w:szCs w:val="24"/>
              </w:rPr>
            </w:pPr>
          </w:p>
        </w:tc>
        <w:tc>
          <w:tcPr>
            <w:tcW w:w="936" w:type="dxa"/>
          </w:tcPr>
          <w:p w14:paraId="360B0884" w14:textId="77777777" w:rsidR="009B0A6F" w:rsidRDefault="009B0A6F" w:rsidP="00595956">
            <w:pPr>
              <w:pStyle w:val="TableParagraph"/>
              <w:rPr>
                <w:sz w:val="24"/>
                <w:szCs w:val="24"/>
              </w:rPr>
            </w:pPr>
          </w:p>
        </w:tc>
        <w:tc>
          <w:tcPr>
            <w:tcW w:w="1336" w:type="dxa"/>
          </w:tcPr>
          <w:p w14:paraId="60529149" w14:textId="77777777" w:rsidR="009B0A6F" w:rsidRDefault="009B0A6F" w:rsidP="00595956">
            <w:pPr>
              <w:pStyle w:val="TableParagraph"/>
              <w:rPr>
                <w:sz w:val="24"/>
                <w:szCs w:val="24"/>
              </w:rPr>
            </w:pPr>
          </w:p>
        </w:tc>
        <w:tc>
          <w:tcPr>
            <w:tcW w:w="1260" w:type="dxa"/>
          </w:tcPr>
          <w:p w14:paraId="5A9C757C" w14:textId="77777777" w:rsidR="009B0A6F" w:rsidRDefault="009B0A6F" w:rsidP="00595956">
            <w:pPr>
              <w:pStyle w:val="TableParagraph"/>
              <w:rPr>
                <w:sz w:val="24"/>
                <w:szCs w:val="24"/>
              </w:rPr>
            </w:pPr>
          </w:p>
        </w:tc>
        <w:tc>
          <w:tcPr>
            <w:tcW w:w="899" w:type="dxa"/>
          </w:tcPr>
          <w:p w14:paraId="3F53F954" w14:textId="77777777" w:rsidR="009B0A6F" w:rsidRDefault="009B0A6F" w:rsidP="00595956">
            <w:pPr>
              <w:pStyle w:val="TableParagraph"/>
              <w:rPr>
                <w:sz w:val="24"/>
                <w:szCs w:val="24"/>
              </w:rPr>
            </w:pPr>
          </w:p>
        </w:tc>
        <w:tc>
          <w:tcPr>
            <w:tcW w:w="964" w:type="dxa"/>
          </w:tcPr>
          <w:p w14:paraId="1390D8D8" w14:textId="77777777" w:rsidR="009B0A6F" w:rsidRDefault="009B0A6F" w:rsidP="00595956">
            <w:pPr>
              <w:pStyle w:val="TableParagraph"/>
              <w:rPr>
                <w:sz w:val="24"/>
                <w:szCs w:val="24"/>
              </w:rPr>
            </w:pPr>
          </w:p>
        </w:tc>
        <w:tc>
          <w:tcPr>
            <w:tcW w:w="1260" w:type="dxa"/>
          </w:tcPr>
          <w:p w14:paraId="36DB9B54" w14:textId="77777777" w:rsidR="009B0A6F" w:rsidRDefault="009B0A6F" w:rsidP="00595956">
            <w:pPr>
              <w:pStyle w:val="TableParagraph"/>
              <w:rPr>
                <w:sz w:val="24"/>
                <w:szCs w:val="24"/>
              </w:rPr>
            </w:pPr>
          </w:p>
        </w:tc>
        <w:tc>
          <w:tcPr>
            <w:tcW w:w="1260" w:type="dxa"/>
          </w:tcPr>
          <w:p w14:paraId="21E2BC96" w14:textId="77777777" w:rsidR="009B0A6F" w:rsidRDefault="009B0A6F" w:rsidP="00595956">
            <w:pPr>
              <w:pStyle w:val="TableParagraph"/>
              <w:rPr>
                <w:sz w:val="24"/>
                <w:szCs w:val="24"/>
              </w:rPr>
            </w:pPr>
          </w:p>
        </w:tc>
      </w:tr>
      <w:tr w:rsidR="009B0A6F" w14:paraId="41C6F62A" w14:textId="77777777" w:rsidTr="00DF6483">
        <w:trPr>
          <w:trHeight w:val="318"/>
        </w:trPr>
        <w:tc>
          <w:tcPr>
            <w:tcW w:w="3285" w:type="dxa"/>
          </w:tcPr>
          <w:p w14:paraId="73DAAC5E" w14:textId="77777777" w:rsidR="009B0A6F" w:rsidRDefault="009B0A6F" w:rsidP="00595956">
            <w:pPr>
              <w:pStyle w:val="TableParagraph"/>
              <w:rPr>
                <w:sz w:val="24"/>
                <w:szCs w:val="24"/>
              </w:rPr>
            </w:pPr>
          </w:p>
        </w:tc>
        <w:tc>
          <w:tcPr>
            <w:tcW w:w="1683" w:type="dxa"/>
          </w:tcPr>
          <w:p w14:paraId="271378E1" w14:textId="77777777" w:rsidR="009B0A6F" w:rsidRDefault="009B0A6F" w:rsidP="00595956">
            <w:pPr>
              <w:pStyle w:val="TableParagraph"/>
              <w:rPr>
                <w:sz w:val="24"/>
                <w:szCs w:val="24"/>
              </w:rPr>
            </w:pPr>
          </w:p>
        </w:tc>
        <w:tc>
          <w:tcPr>
            <w:tcW w:w="1079" w:type="dxa"/>
          </w:tcPr>
          <w:p w14:paraId="3111046A" w14:textId="77777777" w:rsidR="009B0A6F" w:rsidRDefault="009B0A6F" w:rsidP="00595956">
            <w:pPr>
              <w:pStyle w:val="TableParagraph"/>
              <w:rPr>
                <w:sz w:val="24"/>
                <w:szCs w:val="24"/>
              </w:rPr>
            </w:pPr>
          </w:p>
        </w:tc>
        <w:tc>
          <w:tcPr>
            <w:tcW w:w="1077" w:type="dxa"/>
          </w:tcPr>
          <w:p w14:paraId="74E32495" w14:textId="77777777" w:rsidR="009B0A6F" w:rsidRDefault="009B0A6F" w:rsidP="00595956">
            <w:pPr>
              <w:pStyle w:val="TableParagraph"/>
              <w:rPr>
                <w:sz w:val="24"/>
                <w:szCs w:val="24"/>
              </w:rPr>
            </w:pPr>
          </w:p>
        </w:tc>
        <w:tc>
          <w:tcPr>
            <w:tcW w:w="936" w:type="dxa"/>
          </w:tcPr>
          <w:p w14:paraId="48FF4C4F" w14:textId="77777777" w:rsidR="009B0A6F" w:rsidRDefault="009B0A6F" w:rsidP="00595956">
            <w:pPr>
              <w:pStyle w:val="TableParagraph"/>
              <w:rPr>
                <w:sz w:val="24"/>
                <w:szCs w:val="24"/>
              </w:rPr>
            </w:pPr>
          </w:p>
        </w:tc>
        <w:tc>
          <w:tcPr>
            <w:tcW w:w="1336" w:type="dxa"/>
          </w:tcPr>
          <w:p w14:paraId="051F46FF" w14:textId="77777777" w:rsidR="009B0A6F" w:rsidRDefault="009B0A6F" w:rsidP="00595956">
            <w:pPr>
              <w:pStyle w:val="TableParagraph"/>
              <w:rPr>
                <w:sz w:val="24"/>
                <w:szCs w:val="24"/>
              </w:rPr>
            </w:pPr>
          </w:p>
        </w:tc>
        <w:tc>
          <w:tcPr>
            <w:tcW w:w="1260" w:type="dxa"/>
          </w:tcPr>
          <w:p w14:paraId="1BF36561" w14:textId="77777777" w:rsidR="009B0A6F" w:rsidRDefault="009B0A6F" w:rsidP="00595956">
            <w:pPr>
              <w:pStyle w:val="TableParagraph"/>
              <w:rPr>
                <w:sz w:val="24"/>
                <w:szCs w:val="24"/>
              </w:rPr>
            </w:pPr>
          </w:p>
        </w:tc>
        <w:tc>
          <w:tcPr>
            <w:tcW w:w="899" w:type="dxa"/>
          </w:tcPr>
          <w:p w14:paraId="6384EB51" w14:textId="77777777" w:rsidR="009B0A6F" w:rsidRDefault="009B0A6F" w:rsidP="00595956">
            <w:pPr>
              <w:pStyle w:val="TableParagraph"/>
              <w:rPr>
                <w:sz w:val="24"/>
                <w:szCs w:val="24"/>
              </w:rPr>
            </w:pPr>
          </w:p>
        </w:tc>
        <w:tc>
          <w:tcPr>
            <w:tcW w:w="964" w:type="dxa"/>
          </w:tcPr>
          <w:p w14:paraId="7D445B4A" w14:textId="77777777" w:rsidR="009B0A6F" w:rsidRDefault="009B0A6F" w:rsidP="00595956">
            <w:pPr>
              <w:pStyle w:val="TableParagraph"/>
              <w:rPr>
                <w:sz w:val="24"/>
                <w:szCs w:val="24"/>
              </w:rPr>
            </w:pPr>
          </w:p>
        </w:tc>
        <w:tc>
          <w:tcPr>
            <w:tcW w:w="1260" w:type="dxa"/>
          </w:tcPr>
          <w:p w14:paraId="426F100E" w14:textId="77777777" w:rsidR="009B0A6F" w:rsidRDefault="009B0A6F" w:rsidP="00595956">
            <w:pPr>
              <w:pStyle w:val="TableParagraph"/>
              <w:rPr>
                <w:sz w:val="24"/>
                <w:szCs w:val="24"/>
              </w:rPr>
            </w:pPr>
          </w:p>
        </w:tc>
        <w:tc>
          <w:tcPr>
            <w:tcW w:w="1260" w:type="dxa"/>
          </w:tcPr>
          <w:p w14:paraId="39C7D1C3" w14:textId="77777777" w:rsidR="009B0A6F" w:rsidRDefault="009B0A6F" w:rsidP="00595956">
            <w:pPr>
              <w:pStyle w:val="TableParagraph"/>
              <w:rPr>
                <w:sz w:val="24"/>
                <w:szCs w:val="24"/>
              </w:rPr>
            </w:pPr>
          </w:p>
        </w:tc>
      </w:tr>
      <w:tr w:rsidR="009B0A6F" w14:paraId="54B9D917" w14:textId="77777777" w:rsidTr="00DF6483">
        <w:trPr>
          <w:trHeight w:val="323"/>
        </w:trPr>
        <w:tc>
          <w:tcPr>
            <w:tcW w:w="3285" w:type="dxa"/>
          </w:tcPr>
          <w:p w14:paraId="08DE7850" w14:textId="77777777" w:rsidR="009B0A6F" w:rsidRDefault="009B0A6F" w:rsidP="00595956">
            <w:pPr>
              <w:pStyle w:val="TableParagraph"/>
              <w:rPr>
                <w:sz w:val="24"/>
                <w:szCs w:val="24"/>
              </w:rPr>
            </w:pPr>
          </w:p>
        </w:tc>
        <w:tc>
          <w:tcPr>
            <w:tcW w:w="1683" w:type="dxa"/>
          </w:tcPr>
          <w:p w14:paraId="59BA3A60" w14:textId="77777777" w:rsidR="009B0A6F" w:rsidRDefault="009B0A6F" w:rsidP="00595956">
            <w:pPr>
              <w:pStyle w:val="TableParagraph"/>
              <w:rPr>
                <w:sz w:val="24"/>
                <w:szCs w:val="24"/>
              </w:rPr>
            </w:pPr>
          </w:p>
        </w:tc>
        <w:tc>
          <w:tcPr>
            <w:tcW w:w="1079" w:type="dxa"/>
          </w:tcPr>
          <w:p w14:paraId="585E603F" w14:textId="77777777" w:rsidR="009B0A6F" w:rsidRDefault="009B0A6F" w:rsidP="00595956">
            <w:pPr>
              <w:pStyle w:val="TableParagraph"/>
              <w:rPr>
                <w:sz w:val="24"/>
                <w:szCs w:val="24"/>
              </w:rPr>
            </w:pPr>
          </w:p>
        </w:tc>
        <w:tc>
          <w:tcPr>
            <w:tcW w:w="1077" w:type="dxa"/>
          </w:tcPr>
          <w:p w14:paraId="379F35E4" w14:textId="77777777" w:rsidR="009B0A6F" w:rsidRDefault="009B0A6F" w:rsidP="00595956">
            <w:pPr>
              <w:pStyle w:val="TableParagraph"/>
              <w:rPr>
                <w:sz w:val="24"/>
                <w:szCs w:val="24"/>
              </w:rPr>
            </w:pPr>
          </w:p>
        </w:tc>
        <w:tc>
          <w:tcPr>
            <w:tcW w:w="936" w:type="dxa"/>
          </w:tcPr>
          <w:p w14:paraId="71E33FF8" w14:textId="77777777" w:rsidR="009B0A6F" w:rsidRDefault="009B0A6F" w:rsidP="00595956">
            <w:pPr>
              <w:pStyle w:val="TableParagraph"/>
              <w:rPr>
                <w:sz w:val="24"/>
                <w:szCs w:val="24"/>
              </w:rPr>
            </w:pPr>
          </w:p>
        </w:tc>
        <w:tc>
          <w:tcPr>
            <w:tcW w:w="1336" w:type="dxa"/>
          </w:tcPr>
          <w:p w14:paraId="361A0C9F" w14:textId="77777777" w:rsidR="009B0A6F" w:rsidRDefault="009B0A6F" w:rsidP="00595956">
            <w:pPr>
              <w:pStyle w:val="TableParagraph"/>
              <w:rPr>
                <w:sz w:val="24"/>
                <w:szCs w:val="24"/>
              </w:rPr>
            </w:pPr>
          </w:p>
        </w:tc>
        <w:tc>
          <w:tcPr>
            <w:tcW w:w="1260" w:type="dxa"/>
          </w:tcPr>
          <w:p w14:paraId="20630F99" w14:textId="77777777" w:rsidR="009B0A6F" w:rsidRDefault="009B0A6F" w:rsidP="00595956">
            <w:pPr>
              <w:pStyle w:val="TableParagraph"/>
              <w:rPr>
                <w:sz w:val="24"/>
                <w:szCs w:val="24"/>
              </w:rPr>
            </w:pPr>
          </w:p>
        </w:tc>
        <w:tc>
          <w:tcPr>
            <w:tcW w:w="899" w:type="dxa"/>
          </w:tcPr>
          <w:p w14:paraId="135A2046" w14:textId="77777777" w:rsidR="009B0A6F" w:rsidRDefault="009B0A6F" w:rsidP="00595956">
            <w:pPr>
              <w:pStyle w:val="TableParagraph"/>
              <w:rPr>
                <w:sz w:val="24"/>
                <w:szCs w:val="24"/>
              </w:rPr>
            </w:pPr>
          </w:p>
        </w:tc>
        <w:tc>
          <w:tcPr>
            <w:tcW w:w="964" w:type="dxa"/>
          </w:tcPr>
          <w:p w14:paraId="0394E00C" w14:textId="77777777" w:rsidR="009B0A6F" w:rsidRDefault="009B0A6F" w:rsidP="00595956">
            <w:pPr>
              <w:pStyle w:val="TableParagraph"/>
              <w:rPr>
                <w:sz w:val="24"/>
                <w:szCs w:val="24"/>
              </w:rPr>
            </w:pPr>
          </w:p>
        </w:tc>
        <w:tc>
          <w:tcPr>
            <w:tcW w:w="1260" w:type="dxa"/>
          </w:tcPr>
          <w:p w14:paraId="0163CBD5" w14:textId="77777777" w:rsidR="009B0A6F" w:rsidRDefault="009B0A6F" w:rsidP="00595956">
            <w:pPr>
              <w:pStyle w:val="TableParagraph"/>
              <w:rPr>
                <w:sz w:val="24"/>
                <w:szCs w:val="24"/>
              </w:rPr>
            </w:pPr>
          </w:p>
        </w:tc>
        <w:tc>
          <w:tcPr>
            <w:tcW w:w="1260" w:type="dxa"/>
          </w:tcPr>
          <w:p w14:paraId="6C8F68F1" w14:textId="77777777" w:rsidR="009B0A6F" w:rsidRDefault="009B0A6F" w:rsidP="00595956">
            <w:pPr>
              <w:pStyle w:val="TableParagraph"/>
              <w:rPr>
                <w:sz w:val="24"/>
                <w:szCs w:val="24"/>
              </w:rPr>
            </w:pPr>
          </w:p>
        </w:tc>
      </w:tr>
      <w:tr w:rsidR="009B0A6F" w14:paraId="6DBEA21A" w14:textId="77777777" w:rsidTr="00DF6483">
        <w:trPr>
          <w:trHeight w:val="321"/>
        </w:trPr>
        <w:tc>
          <w:tcPr>
            <w:tcW w:w="3285" w:type="dxa"/>
          </w:tcPr>
          <w:p w14:paraId="78CA302D" w14:textId="77777777" w:rsidR="009B0A6F" w:rsidRDefault="009B0A6F" w:rsidP="00595956">
            <w:pPr>
              <w:pStyle w:val="TableParagraph"/>
              <w:rPr>
                <w:sz w:val="24"/>
                <w:szCs w:val="24"/>
              </w:rPr>
            </w:pPr>
          </w:p>
        </w:tc>
        <w:tc>
          <w:tcPr>
            <w:tcW w:w="1683" w:type="dxa"/>
          </w:tcPr>
          <w:p w14:paraId="7FA732F8" w14:textId="77777777" w:rsidR="009B0A6F" w:rsidRDefault="009B0A6F" w:rsidP="00595956">
            <w:pPr>
              <w:pStyle w:val="TableParagraph"/>
              <w:rPr>
                <w:sz w:val="24"/>
                <w:szCs w:val="24"/>
              </w:rPr>
            </w:pPr>
          </w:p>
        </w:tc>
        <w:tc>
          <w:tcPr>
            <w:tcW w:w="1079" w:type="dxa"/>
          </w:tcPr>
          <w:p w14:paraId="4C5B416A" w14:textId="77777777" w:rsidR="009B0A6F" w:rsidRDefault="009B0A6F" w:rsidP="00595956">
            <w:pPr>
              <w:pStyle w:val="TableParagraph"/>
              <w:rPr>
                <w:sz w:val="24"/>
                <w:szCs w:val="24"/>
              </w:rPr>
            </w:pPr>
          </w:p>
        </w:tc>
        <w:tc>
          <w:tcPr>
            <w:tcW w:w="1077" w:type="dxa"/>
          </w:tcPr>
          <w:p w14:paraId="63E959F2" w14:textId="77777777" w:rsidR="009B0A6F" w:rsidRDefault="009B0A6F" w:rsidP="00595956">
            <w:pPr>
              <w:pStyle w:val="TableParagraph"/>
              <w:rPr>
                <w:sz w:val="24"/>
                <w:szCs w:val="24"/>
              </w:rPr>
            </w:pPr>
          </w:p>
        </w:tc>
        <w:tc>
          <w:tcPr>
            <w:tcW w:w="936" w:type="dxa"/>
          </w:tcPr>
          <w:p w14:paraId="0A2C7BF9" w14:textId="77777777" w:rsidR="009B0A6F" w:rsidRDefault="009B0A6F" w:rsidP="00595956">
            <w:pPr>
              <w:pStyle w:val="TableParagraph"/>
              <w:rPr>
                <w:sz w:val="24"/>
                <w:szCs w:val="24"/>
              </w:rPr>
            </w:pPr>
          </w:p>
        </w:tc>
        <w:tc>
          <w:tcPr>
            <w:tcW w:w="1336" w:type="dxa"/>
          </w:tcPr>
          <w:p w14:paraId="679CB7E0" w14:textId="77777777" w:rsidR="009B0A6F" w:rsidRDefault="009B0A6F" w:rsidP="00595956">
            <w:pPr>
              <w:pStyle w:val="TableParagraph"/>
              <w:rPr>
                <w:sz w:val="24"/>
                <w:szCs w:val="24"/>
              </w:rPr>
            </w:pPr>
          </w:p>
        </w:tc>
        <w:tc>
          <w:tcPr>
            <w:tcW w:w="1260" w:type="dxa"/>
          </w:tcPr>
          <w:p w14:paraId="024703F7" w14:textId="77777777" w:rsidR="009B0A6F" w:rsidRDefault="009B0A6F" w:rsidP="00595956">
            <w:pPr>
              <w:pStyle w:val="TableParagraph"/>
              <w:rPr>
                <w:sz w:val="24"/>
                <w:szCs w:val="24"/>
              </w:rPr>
            </w:pPr>
          </w:p>
        </w:tc>
        <w:tc>
          <w:tcPr>
            <w:tcW w:w="899" w:type="dxa"/>
          </w:tcPr>
          <w:p w14:paraId="796FCA4F" w14:textId="77777777" w:rsidR="009B0A6F" w:rsidRDefault="009B0A6F" w:rsidP="00595956">
            <w:pPr>
              <w:pStyle w:val="TableParagraph"/>
              <w:rPr>
                <w:sz w:val="24"/>
                <w:szCs w:val="24"/>
              </w:rPr>
            </w:pPr>
          </w:p>
        </w:tc>
        <w:tc>
          <w:tcPr>
            <w:tcW w:w="964" w:type="dxa"/>
          </w:tcPr>
          <w:p w14:paraId="50B11FA7" w14:textId="77777777" w:rsidR="009B0A6F" w:rsidRDefault="009B0A6F" w:rsidP="00595956">
            <w:pPr>
              <w:pStyle w:val="TableParagraph"/>
              <w:rPr>
                <w:sz w:val="24"/>
                <w:szCs w:val="24"/>
              </w:rPr>
            </w:pPr>
          </w:p>
        </w:tc>
        <w:tc>
          <w:tcPr>
            <w:tcW w:w="1260" w:type="dxa"/>
          </w:tcPr>
          <w:p w14:paraId="36182A40" w14:textId="77777777" w:rsidR="009B0A6F" w:rsidRDefault="009B0A6F" w:rsidP="00595956">
            <w:pPr>
              <w:pStyle w:val="TableParagraph"/>
              <w:rPr>
                <w:sz w:val="24"/>
                <w:szCs w:val="24"/>
              </w:rPr>
            </w:pPr>
          </w:p>
        </w:tc>
        <w:tc>
          <w:tcPr>
            <w:tcW w:w="1260" w:type="dxa"/>
          </w:tcPr>
          <w:p w14:paraId="5819B842" w14:textId="77777777" w:rsidR="009B0A6F" w:rsidRDefault="009B0A6F" w:rsidP="00595956">
            <w:pPr>
              <w:pStyle w:val="TableParagraph"/>
              <w:rPr>
                <w:sz w:val="24"/>
                <w:szCs w:val="24"/>
              </w:rPr>
            </w:pPr>
          </w:p>
        </w:tc>
      </w:tr>
      <w:tr w:rsidR="009B0A6F" w14:paraId="1B48FCA9" w14:textId="77777777" w:rsidTr="00DF6483">
        <w:trPr>
          <w:trHeight w:val="321"/>
        </w:trPr>
        <w:tc>
          <w:tcPr>
            <w:tcW w:w="3285" w:type="dxa"/>
          </w:tcPr>
          <w:p w14:paraId="455DAF63" w14:textId="77777777" w:rsidR="009B0A6F" w:rsidRDefault="009B0A6F" w:rsidP="00595956">
            <w:pPr>
              <w:pStyle w:val="TableParagraph"/>
              <w:rPr>
                <w:sz w:val="24"/>
                <w:szCs w:val="24"/>
              </w:rPr>
            </w:pPr>
          </w:p>
        </w:tc>
        <w:tc>
          <w:tcPr>
            <w:tcW w:w="1683" w:type="dxa"/>
          </w:tcPr>
          <w:p w14:paraId="361E5131" w14:textId="77777777" w:rsidR="009B0A6F" w:rsidRDefault="009B0A6F" w:rsidP="00595956">
            <w:pPr>
              <w:pStyle w:val="TableParagraph"/>
              <w:rPr>
                <w:sz w:val="24"/>
                <w:szCs w:val="24"/>
              </w:rPr>
            </w:pPr>
          </w:p>
        </w:tc>
        <w:tc>
          <w:tcPr>
            <w:tcW w:w="1079" w:type="dxa"/>
          </w:tcPr>
          <w:p w14:paraId="441D91AD" w14:textId="77777777" w:rsidR="009B0A6F" w:rsidRDefault="009B0A6F" w:rsidP="00595956">
            <w:pPr>
              <w:pStyle w:val="TableParagraph"/>
              <w:rPr>
                <w:sz w:val="24"/>
                <w:szCs w:val="24"/>
              </w:rPr>
            </w:pPr>
          </w:p>
        </w:tc>
        <w:tc>
          <w:tcPr>
            <w:tcW w:w="1077" w:type="dxa"/>
          </w:tcPr>
          <w:p w14:paraId="3D6A81A0" w14:textId="77777777" w:rsidR="009B0A6F" w:rsidRDefault="009B0A6F" w:rsidP="00595956">
            <w:pPr>
              <w:pStyle w:val="TableParagraph"/>
              <w:rPr>
                <w:sz w:val="24"/>
                <w:szCs w:val="24"/>
              </w:rPr>
            </w:pPr>
          </w:p>
        </w:tc>
        <w:tc>
          <w:tcPr>
            <w:tcW w:w="936" w:type="dxa"/>
          </w:tcPr>
          <w:p w14:paraId="39FBA08E" w14:textId="77777777" w:rsidR="009B0A6F" w:rsidRDefault="009B0A6F" w:rsidP="00595956">
            <w:pPr>
              <w:pStyle w:val="TableParagraph"/>
              <w:rPr>
                <w:sz w:val="24"/>
                <w:szCs w:val="24"/>
              </w:rPr>
            </w:pPr>
          </w:p>
        </w:tc>
        <w:tc>
          <w:tcPr>
            <w:tcW w:w="1336" w:type="dxa"/>
          </w:tcPr>
          <w:p w14:paraId="054B41BB" w14:textId="77777777" w:rsidR="009B0A6F" w:rsidRDefault="009B0A6F" w:rsidP="00595956">
            <w:pPr>
              <w:pStyle w:val="TableParagraph"/>
              <w:rPr>
                <w:sz w:val="24"/>
                <w:szCs w:val="24"/>
              </w:rPr>
            </w:pPr>
          </w:p>
        </w:tc>
        <w:tc>
          <w:tcPr>
            <w:tcW w:w="1260" w:type="dxa"/>
          </w:tcPr>
          <w:p w14:paraId="332543C1" w14:textId="77777777" w:rsidR="009B0A6F" w:rsidRDefault="009B0A6F" w:rsidP="00595956">
            <w:pPr>
              <w:pStyle w:val="TableParagraph"/>
              <w:rPr>
                <w:sz w:val="24"/>
                <w:szCs w:val="24"/>
              </w:rPr>
            </w:pPr>
          </w:p>
        </w:tc>
        <w:tc>
          <w:tcPr>
            <w:tcW w:w="899" w:type="dxa"/>
          </w:tcPr>
          <w:p w14:paraId="37A50C05" w14:textId="77777777" w:rsidR="009B0A6F" w:rsidRDefault="009B0A6F" w:rsidP="00595956">
            <w:pPr>
              <w:pStyle w:val="TableParagraph"/>
              <w:rPr>
                <w:sz w:val="24"/>
                <w:szCs w:val="24"/>
              </w:rPr>
            </w:pPr>
          </w:p>
        </w:tc>
        <w:tc>
          <w:tcPr>
            <w:tcW w:w="964" w:type="dxa"/>
          </w:tcPr>
          <w:p w14:paraId="51CAEB8A" w14:textId="77777777" w:rsidR="009B0A6F" w:rsidRDefault="009B0A6F" w:rsidP="00595956">
            <w:pPr>
              <w:pStyle w:val="TableParagraph"/>
              <w:rPr>
                <w:sz w:val="24"/>
                <w:szCs w:val="24"/>
              </w:rPr>
            </w:pPr>
          </w:p>
        </w:tc>
        <w:tc>
          <w:tcPr>
            <w:tcW w:w="1260" w:type="dxa"/>
          </w:tcPr>
          <w:p w14:paraId="70BAF129" w14:textId="77777777" w:rsidR="009B0A6F" w:rsidRDefault="009B0A6F" w:rsidP="00595956">
            <w:pPr>
              <w:pStyle w:val="TableParagraph"/>
              <w:rPr>
                <w:sz w:val="24"/>
                <w:szCs w:val="24"/>
              </w:rPr>
            </w:pPr>
          </w:p>
        </w:tc>
        <w:tc>
          <w:tcPr>
            <w:tcW w:w="1260" w:type="dxa"/>
          </w:tcPr>
          <w:p w14:paraId="4EC29E8A" w14:textId="77777777" w:rsidR="009B0A6F" w:rsidRDefault="009B0A6F" w:rsidP="00595956">
            <w:pPr>
              <w:pStyle w:val="TableParagraph"/>
              <w:rPr>
                <w:sz w:val="24"/>
                <w:szCs w:val="24"/>
              </w:rPr>
            </w:pPr>
          </w:p>
        </w:tc>
      </w:tr>
      <w:tr w:rsidR="009B0A6F" w14:paraId="6553F0EB" w14:textId="77777777" w:rsidTr="00DF6483">
        <w:trPr>
          <w:trHeight w:val="323"/>
        </w:trPr>
        <w:tc>
          <w:tcPr>
            <w:tcW w:w="3285" w:type="dxa"/>
          </w:tcPr>
          <w:p w14:paraId="5A11A1C8" w14:textId="77777777" w:rsidR="009B0A6F" w:rsidRDefault="009B0A6F" w:rsidP="00595956">
            <w:pPr>
              <w:pStyle w:val="TableParagraph"/>
              <w:rPr>
                <w:sz w:val="24"/>
                <w:szCs w:val="24"/>
              </w:rPr>
            </w:pPr>
          </w:p>
        </w:tc>
        <w:tc>
          <w:tcPr>
            <w:tcW w:w="1683" w:type="dxa"/>
          </w:tcPr>
          <w:p w14:paraId="71784CF2" w14:textId="77777777" w:rsidR="009B0A6F" w:rsidRDefault="009B0A6F" w:rsidP="00595956">
            <w:pPr>
              <w:pStyle w:val="TableParagraph"/>
              <w:rPr>
                <w:sz w:val="24"/>
                <w:szCs w:val="24"/>
              </w:rPr>
            </w:pPr>
          </w:p>
        </w:tc>
        <w:tc>
          <w:tcPr>
            <w:tcW w:w="1079" w:type="dxa"/>
          </w:tcPr>
          <w:p w14:paraId="2F2CD135" w14:textId="77777777" w:rsidR="009B0A6F" w:rsidRDefault="009B0A6F" w:rsidP="00595956">
            <w:pPr>
              <w:pStyle w:val="TableParagraph"/>
              <w:rPr>
                <w:sz w:val="24"/>
                <w:szCs w:val="24"/>
              </w:rPr>
            </w:pPr>
          </w:p>
        </w:tc>
        <w:tc>
          <w:tcPr>
            <w:tcW w:w="1077" w:type="dxa"/>
          </w:tcPr>
          <w:p w14:paraId="6562AA4E" w14:textId="77777777" w:rsidR="009B0A6F" w:rsidRDefault="009B0A6F" w:rsidP="00595956">
            <w:pPr>
              <w:pStyle w:val="TableParagraph"/>
              <w:rPr>
                <w:sz w:val="24"/>
                <w:szCs w:val="24"/>
              </w:rPr>
            </w:pPr>
          </w:p>
        </w:tc>
        <w:tc>
          <w:tcPr>
            <w:tcW w:w="936" w:type="dxa"/>
          </w:tcPr>
          <w:p w14:paraId="152C5A31" w14:textId="77777777" w:rsidR="009B0A6F" w:rsidRDefault="009B0A6F" w:rsidP="00595956">
            <w:pPr>
              <w:pStyle w:val="TableParagraph"/>
              <w:rPr>
                <w:sz w:val="24"/>
                <w:szCs w:val="24"/>
              </w:rPr>
            </w:pPr>
          </w:p>
        </w:tc>
        <w:tc>
          <w:tcPr>
            <w:tcW w:w="1336" w:type="dxa"/>
          </w:tcPr>
          <w:p w14:paraId="618CB3D5" w14:textId="77777777" w:rsidR="009B0A6F" w:rsidRDefault="009B0A6F" w:rsidP="00595956">
            <w:pPr>
              <w:pStyle w:val="TableParagraph"/>
              <w:rPr>
                <w:sz w:val="24"/>
                <w:szCs w:val="24"/>
              </w:rPr>
            </w:pPr>
          </w:p>
        </w:tc>
        <w:tc>
          <w:tcPr>
            <w:tcW w:w="1260" w:type="dxa"/>
          </w:tcPr>
          <w:p w14:paraId="6DDBEEC2" w14:textId="77777777" w:rsidR="009B0A6F" w:rsidRDefault="009B0A6F" w:rsidP="00595956">
            <w:pPr>
              <w:pStyle w:val="TableParagraph"/>
              <w:rPr>
                <w:sz w:val="24"/>
                <w:szCs w:val="24"/>
              </w:rPr>
            </w:pPr>
          </w:p>
        </w:tc>
        <w:tc>
          <w:tcPr>
            <w:tcW w:w="899" w:type="dxa"/>
          </w:tcPr>
          <w:p w14:paraId="29637666" w14:textId="77777777" w:rsidR="009B0A6F" w:rsidRDefault="009B0A6F" w:rsidP="00595956">
            <w:pPr>
              <w:pStyle w:val="TableParagraph"/>
              <w:rPr>
                <w:sz w:val="24"/>
                <w:szCs w:val="24"/>
              </w:rPr>
            </w:pPr>
          </w:p>
        </w:tc>
        <w:tc>
          <w:tcPr>
            <w:tcW w:w="964" w:type="dxa"/>
          </w:tcPr>
          <w:p w14:paraId="67C1EC83" w14:textId="77777777" w:rsidR="009B0A6F" w:rsidRDefault="009B0A6F" w:rsidP="00595956">
            <w:pPr>
              <w:pStyle w:val="TableParagraph"/>
              <w:rPr>
                <w:sz w:val="24"/>
                <w:szCs w:val="24"/>
              </w:rPr>
            </w:pPr>
          </w:p>
        </w:tc>
        <w:tc>
          <w:tcPr>
            <w:tcW w:w="1260" w:type="dxa"/>
          </w:tcPr>
          <w:p w14:paraId="159B460B" w14:textId="77777777" w:rsidR="009B0A6F" w:rsidRDefault="009B0A6F" w:rsidP="00595956">
            <w:pPr>
              <w:pStyle w:val="TableParagraph"/>
              <w:rPr>
                <w:sz w:val="24"/>
                <w:szCs w:val="24"/>
              </w:rPr>
            </w:pPr>
          </w:p>
        </w:tc>
        <w:tc>
          <w:tcPr>
            <w:tcW w:w="1260" w:type="dxa"/>
          </w:tcPr>
          <w:p w14:paraId="00DACF6B" w14:textId="77777777" w:rsidR="009B0A6F" w:rsidRDefault="009B0A6F" w:rsidP="00595956">
            <w:pPr>
              <w:pStyle w:val="TableParagraph"/>
              <w:rPr>
                <w:sz w:val="24"/>
                <w:szCs w:val="24"/>
              </w:rPr>
            </w:pPr>
          </w:p>
        </w:tc>
      </w:tr>
      <w:tr w:rsidR="009B0A6F" w14:paraId="4F462A4C" w14:textId="77777777" w:rsidTr="00DF6483">
        <w:trPr>
          <w:trHeight w:val="321"/>
        </w:trPr>
        <w:tc>
          <w:tcPr>
            <w:tcW w:w="3285" w:type="dxa"/>
          </w:tcPr>
          <w:p w14:paraId="604E584A" w14:textId="77777777" w:rsidR="009B0A6F" w:rsidRDefault="009B0A6F" w:rsidP="00595956">
            <w:pPr>
              <w:pStyle w:val="TableParagraph"/>
              <w:rPr>
                <w:sz w:val="24"/>
                <w:szCs w:val="24"/>
              </w:rPr>
            </w:pPr>
          </w:p>
        </w:tc>
        <w:tc>
          <w:tcPr>
            <w:tcW w:w="1683" w:type="dxa"/>
          </w:tcPr>
          <w:p w14:paraId="389DE9EC" w14:textId="77777777" w:rsidR="009B0A6F" w:rsidRDefault="009B0A6F" w:rsidP="00595956">
            <w:pPr>
              <w:pStyle w:val="TableParagraph"/>
              <w:rPr>
                <w:sz w:val="24"/>
                <w:szCs w:val="24"/>
              </w:rPr>
            </w:pPr>
          </w:p>
        </w:tc>
        <w:tc>
          <w:tcPr>
            <w:tcW w:w="1079" w:type="dxa"/>
          </w:tcPr>
          <w:p w14:paraId="1D23D0D0" w14:textId="77777777" w:rsidR="009B0A6F" w:rsidRDefault="009B0A6F" w:rsidP="00595956">
            <w:pPr>
              <w:pStyle w:val="TableParagraph"/>
              <w:rPr>
                <w:sz w:val="24"/>
                <w:szCs w:val="24"/>
              </w:rPr>
            </w:pPr>
          </w:p>
        </w:tc>
        <w:tc>
          <w:tcPr>
            <w:tcW w:w="1077" w:type="dxa"/>
          </w:tcPr>
          <w:p w14:paraId="020E7962" w14:textId="77777777" w:rsidR="009B0A6F" w:rsidRDefault="009B0A6F" w:rsidP="00595956">
            <w:pPr>
              <w:pStyle w:val="TableParagraph"/>
              <w:rPr>
                <w:sz w:val="24"/>
                <w:szCs w:val="24"/>
              </w:rPr>
            </w:pPr>
          </w:p>
        </w:tc>
        <w:tc>
          <w:tcPr>
            <w:tcW w:w="936" w:type="dxa"/>
          </w:tcPr>
          <w:p w14:paraId="00535276" w14:textId="77777777" w:rsidR="009B0A6F" w:rsidRDefault="009B0A6F" w:rsidP="00595956">
            <w:pPr>
              <w:pStyle w:val="TableParagraph"/>
              <w:rPr>
                <w:sz w:val="24"/>
                <w:szCs w:val="24"/>
              </w:rPr>
            </w:pPr>
          </w:p>
        </w:tc>
        <w:tc>
          <w:tcPr>
            <w:tcW w:w="1336" w:type="dxa"/>
          </w:tcPr>
          <w:p w14:paraId="178F32A4" w14:textId="77777777" w:rsidR="009B0A6F" w:rsidRDefault="009B0A6F" w:rsidP="00595956">
            <w:pPr>
              <w:pStyle w:val="TableParagraph"/>
              <w:rPr>
                <w:sz w:val="24"/>
                <w:szCs w:val="24"/>
              </w:rPr>
            </w:pPr>
          </w:p>
        </w:tc>
        <w:tc>
          <w:tcPr>
            <w:tcW w:w="1260" w:type="dxa"/>
          </w:tcPr>
          <w:p w14:paraId="6B9689C6" w14:textId="77777777" w:rsidR="009B0A6F" w:rsidRDefault="009B0A6F" w:rsidP="00595956">
            <w:pPr>
              <w:pStyle w:val="TableParagraph"/>
              <w:rPr>
                <w:sz w:val="24"/>
                <w:szCs w:val="24"/>
              </w:rPr>
            </w:pPr>
          </w:p>
        </w:tc>
        <w:tc>
          <w:tcPr>
            <w:tcW w:w="899" w:type="dxa"/>
          </w:tcPr>
          <w:p w14:paraId="09305676" w14:textId="77777777" w:rsidR="009B0A6F" w:rsidRDefault="009B0A6F" w:rsidP="00595956">
            <w:pPr>
              <w:pStyle w:val="TableParagraph"/>
              <w:rPr>
                <w:sz w:val="24"/>
                <w:szCs w:val="24"/>
              </w:rPr>
            </w:pPr>
          </w:p>
        </w:tc>
        <w:tc>
          <w:tcPr>
            <w:tcW w:w="964" w:type="dxa"/>
          </w:tcPr>
          <w:p w14:paraId="1E71A524" w14:textId="77777777" w:rsidR="009B0A6F" w:rsidRDefault="009B0A6F" w:rsidP="00595956">
            <w:pPr>
              <w:pStyle w:val="TableParagraph"/>
              <w:rPr>
                <w:sz w:val="24"/>
                <w:szCs w:val="24"/>
              </w:rPr>
            </w:pPr>
          </w:p>
        </w:tc>
        <w:tc>
          <w:tcPr>
            <w:tcW w:w="1260" w:type="dxa"/>
          </w:tcPr>
          <w:p w14:paraId="08D9195E" w14:textId="77777777" w:rsidR="009B0A6F" w:rsidRDefault="009B0A6F" w:rsidP="00595956">
            <w:pPr>
              <w:pStyle w:val="TableParagraph"/>
              <w:rPr>
                <w:sz w:val="24"/>
                <w:szCs w:val="24"/>
              </w:rPr>
            </w:pPr>
          </w:p>
        </w:tc>
        <w:tc>
          <w:tcPr>
            <w:tcW w:w="1260" w:type="dxa"/>
          </w:tcPr>
          <w:p w14:paraId="0BAEE2F9" w14:textId="77777777" w:rsidR="009B0A6F" w:rsidRDefault="009B0A6F" w:rsidP="00595956">
            <w:pPr>
              <w:pStyle w:val="TableParagraph"/>
              <w:rPr>
                <w:sz w:val="24"/>
                <w:szCs w:val="24"/>
              </w:rPr>
            </w:pPr>
          </w:p>
        </w:tc>
      </w:tr>
      <w:tr w:rsidR="009B0A6F" w14:paraId="1CA75D56" w14:textId="77777777" w:rsidTr="00DF6483">
        <w:trPr>
          <w:trHeight w:val="321"/>
        </w:trPr>
        <w:tc>
          <w:tcPr>
            <w:tcW w:w="3285" w:type="dxa"/>
          </w:tcPr>
          <w:p w14:paraId="51D17628" w14:textId="77777777" w:rsidR="009B0A6F" w:rsidRDefault="009B0A6F" w:rsidP="00595956">
            <w:pPr>
              <w:pStyle w:val="TableParagraph"/>
              <w:rPr>
                <w:sz w:val="24"/>
                <w:szCs w:val="24"/>
              </w:rPr>
            </w:pPr>
          </w:p>
        </w:tc>
        <w:tc>
          <w:tcPr>
            <w:tcW w:w="1683" w:type="dxa"/>
          </w:tcPr>
          <w:p w14:paraId="6BAEC07C" w14:textId="77777777" w:rsidR="009B0A6F" w:rsidRDefault="009B0A6F" w:rsidP="00595956">
            <w:pPr>
              <w:pStyle w:val="TableParagraph"/>
              <w:rPr>
                <w:sz w:val="24"/>
                <w:szCs w:val="24"/>
              </w:rPr>
            </w:pPr>
          </w:p>
        </w:tc>
        <w:tc>
          <w:tcPr>
            <w:tcW w:w="1079" w:type="dxa"/>
          </w:tcPr>
          <w:p w14:paraId="2A1B3ABA" w14:textId="77777777" w:rsidR="009B0A6F" w:rsidRDefault="009B0A6F" w:rsidP="00595956">
            <w:pPr>
              <w:pStyle w:val="TableParagraph"/>
              <w:rPr>
                <w:sz w:val="24"/>
                <w:szCs w:val="24"/>
              </w:rPr>
            </w:pPr>
          </w:p>
        </w:tc>
        <w:tc>
          <w:tcPr>
            <w:tcW w:w="1077" w:type="dxa"/>
          </w:tcPr>
          <w:p w14:paraId="71A8B7C7" w14:textId="77777777" w:rsidR="009B0A6F" w:rsidRDefault="009B0A6F" w:rsidP="00595956">
            <w:pPr>
              <w:pStyle w:val="TableParagraph"/>
              <w:rPr>
                <w:sz w:val="24"/>
                <w:szCs w:val="24"/>
              </w:rPr>
            </w:pPr>
          </w:p>
        </w:tc>
        <w:tc>
          <w:tcPr>
            <w:tcW w:w="936" w:type="dxa"/>
          </w:tcPr>
          <w:p w14:paraId="709F2EB2" w14:textId="77777777" w:rsidR="009B0A6F" w:rsidRDefault="009B0A6F" w:rsidP="00595956">
            <w:pPr>
              <w:pStyle w:val="TableParagraph"/>
              <w:rPr>
                <w:sz w:val="24"/>
                <w:szCs w:val="24"/>
              </w:rPr>
            </w:pPr>
          </w:p>
        </w:tc>
        <w:tc>
          <w:tcPr>
            <w:tcW w:w="1336" w:type="dxa"/>
          </w:tcPr>
          <w:p w14:paraId="25CF67F7" w14:textId="77777777" w:rsidR="009B0A6F" w:rsidRDefault="009B0A6F" w:rsidP="00595956">
            <w:pPr>
              <w:pStyle w:val="TableParagraph"/>
              <w:rPr>
                <w:sz w:val="24"/>
                <w:szCs w:val="24"/>
              </w:rPr>
            </w:pPr>
          </w:p>
        </w:tc>
        <w:tc>
          <w:tcPr>
            <w:tcW w:w="1260" w:type="dxa"/>
          </w:tcPr>
          <w:p w14:paraId="20D4279A" w14:textId="77777777" w:rsidR="009B0A6F" w:rsidRDefault="009B0A6F" w:rsidP="00595956">
            <w:pPr>
              <w:pStyle w:val="TableParagraph"/>
              <w:rPr>
                <w:sz w:val="24"/>
                <w:szCs w:val="24"/>
              </w:rPr>
            </w:pPr>
          </w:p>
        </w:tc>
        <w:tc>
          <w:tcPr>
            <w:tcW w:w="899" w:type="dxa"/>
          </w:tcPr>
          <w:p w14:paraId="0600139E" w14:textId="77777777" w:rsidR="009B0A6F" w:rsidRDefault="009B0A6F" w:rsidP="00595956">
            <w:pPr>
              <w:pStyle w:val="TableParagraph"/>
              <w:rPr>
                <w:sz w:val="24"/>
                <w:szCs w:val="24"/>
              </w:rPr>
            </w:pPr>
          </w:p>
        </w:tc>
        <w:tc>
          <w:tcPr>
            <w:tcW w:w="964" w:type="dxa"/>
          </w:tcPr>
          <w:p w14:paraId="4BFD519D" w14:textId="77777777" w:rsidR="009B0A6F" w:rsidRDefault="009B0A6F" w:rsidP="00595956">
            <w:pPr>
              <w:pStyle w:val="TableParagraph"/>
              <w:rPr>
                <w:sz w:val="24"/>
                <w:szCs w:val="24"/>
              </w:rPr>
            </w:pPr>
          </w:p>
        </w:tc>
        <w:tc>
          <w:tcPr>
            <w:tcW w:w="1260" w:type="dxa"/>
          </w:tcPr>
          <w:p w14:paraId="5030DD3C" w14:textId="77777777" w:rsidR="009B0A6F" w:rsidRDefault="009B0A6F" w:rsidP="00595956">
            <w:pPr>
              <w:pStyle w:val="TableParagraph"/>
              <w:rPr>
                <w:sz w:val="24"/>
                <w:szCs w:val="24"/>
              </w:rPr>
            </w:pPr>
          </w:p>
        </w:tc>
        <w:tc>
          <w:tcPr>
            <w:tcW w:w="1260" w:type="dxa"/>
          </w:tcPr>
          <w:p w14:paraId="7DA42188" w14:textId="77777777" w:rsidR="009B0A6F" w:rsidRDefault="009B0A6F" w:rsidP="00595956">
            <w:pPr>
              <w:pStyle w:val="TableParagraph"/>
              <w:rPr>
                <w:sz w:val="24"/>
                <w:szCs w:val="24"/>
              </w:rPr>
            </w:pPr>
          </w:p>
        </w:tc>
      </w:tr>
      <w:tr w:rsidR="009B0A6F" w14:paraId="5245FABC" w14:textId="77777777" w:rsidTr="00DF6483">
        <w:trPr>
          <w:trHeight w:val="321"/>
        </w:trPr>
        <w:tc>
          <w:tcPr>
            <w:tcW w:w="3285" w:type="dxa"/>
          </w:tcPr>
          <w:p w14:paraId="5BB47AB1" w14:textId="77777777" w:rsidR="009B0A6F" w:rsidRDefault="009B0A6F" w:rsidP="00595956">
            <w:pPr>
              <w:pStyle w:val="TableParagraph"/>
              <w:rPr>
                <w:sz w:val="24"/>
                <w:szCs w:val="24"/>
              </w:rPr>
            </w:pPr>
          </w:p>
        </w:tc>
        <w:tc>
          <w:tcPr>
            <w:tcW w:w="1683" w:type="dxa"/>
          </w:tcPr>
          <w:p w14:paraId="35D3B8F6" w14:textId="77777777" w:rsidR="009B0A6F" w:rsidRDefault="009B0A6F" w:rsidP="00595956">
            <w:pPr>
              <w:pStyle w:val="TableParagraph"/>
              <w:rPr>
                <w:sz w:val="24"/>
                <w:szCs w:val="24"/>
              </w:rPr>
            </w:pPr>
          </w:p>
        </w:tc>
        <w:tc>
          <w:tcPr>
            <w:tcW w:w="1079" w:type="dxa"/>
          </w:tcPr>
          <w:p w14:paraId="166B74FC" w14:textId="77777777" w:rsidR="009B0A6F" w:rsidRDefault="009B0A6F" w:rsidP="00595956">
            <w:pPr>
              <w:pStyle w:val="TableParagraph"/>
              <w:rPr>
                <w:sz w:val="24"/>
                <w:szCs w:val="24"/>
              </w:rPr>
            </w:pPr>
          </w:p>
        </w:tc>
        <w:tc>
          <w:tcPr>
            <w:tcW w:w="1077" w:type="dxa"/>
          </w:tcPr>
          <w:p w14:paraId="3373A331" w14:textId="77777777" w:rsidR="009B0A6F" w:rsidRDefault="009B0A6F" w:rsidP="00595956">
            <w:pPr>
              <w:pStyle w:val="TableParagraph"/>
              <w:rPr>
                <w:sz w:val="24"/>
                <w:szCs w:val="24"/>
              </w:rPr>
            </w:pPr>
          </w:p>
        </w:tc>
        <w:tc>
          <w:tcPr>
            <w:tcW w:w="936" w:type="dxa"/>
          </w:tcPr>
          <w:p w14:paraId="764858C1" w14:textId="77777777" w:rsidR="009B0A6F" w:rsidRDefault="009B0A6F" w:rsidP="00595956">
            <w:pPr>
              <w:pStyle w:val="TableParagraph"/>
              <w:rPr>
                <w:sz w:val="24"/>
                <w:szCs w:val="24"/>
              </w:rPr>
            </w:pPr>
          </w:p>
        </w:tc>
        <w:tc>
          <w:tcPr>
            <w:tcW w:w="1336" w:type="dxa"/>
          </w:tcPr>
          <w:p w14:paraId="5081C8AB" w14:textId="77777777" w:rsidR="009B0A6F" w:rsidRDefault="009B0A6F" w:rsidP="00595956">
            <w:pPr>
              <w:pStyle w:val="TableParagraph"/>
              <w:rPr>
                <w:sz w:val="24"/>
                <w:szCs w:val="24"/>
              </w:rPr>
            </w:pPr>
          </w:p>
        </w:tc>
        <w:tc>
          <w:tcPr>
            <w:tcW w:w="1260" w:type="dxa"/>
          </w:tcPr>
          <w:p w14:paraId="1DFC18F9" w14:textId="77777777" w:rsidR="009B0A6F" w:rsidRDefault="009B0A6F" w:rsidP="00595956">
            <w:pPr>
              <w:pStyle w:val="TableParagraph"/>
              <w:rPr>
                <w:sz w:val="24"/>
                <w:szCs w:val="24"/>
              </w:rPr>
            </w:pPr>
          </w:p>
        </w:tc>
        <w:tc>
          <w:tcPr>
            <w:tcW w:w="899" w:type="dxa"/>
          </w:tcPr>
          <w:p w14:paraId="6B56BB8E" w14:textId="77777777" w:rsidR="009B0A6F" w:rsidRDefault="009B0A6F" w:rsidP="00595956">
            <w:pPr>
              <w:pStyle w:val="TableParagraph"/>
              <w:rPr>
                <w:sz w:val="24"/>
                <w:szCs w:val="24"/>
              </w:rPr>
            </w:pPr>
          </w:p>
        </w:tc>
        <w:tc>
          <w:tcPr>
            <w:tcW w:w="964" w:type="dxa"/>
          </w:tcPr>
          <w:p w14:paraId="79663224" w14:textId="77777777" w:rsidR="009B0A6F" w:rsidRDefault="009B0A6F" w:rsidP="00595956">
            <w:pPr>
              <w:pStyle w:val="TableParagraph"/>
              <w:rPr>
                <w:sz w:val="24"/>
                <w:szCs w:val="24"/>
              </w:rPr>
            </w:pPr>
          </w:p>
        </w:tc>
        <w:tc>
          <w:tcPr>
            <w:tcW w:w="1260" w:type="dxa"/>
          </w:tcPr>
          <w:p w14:paraId="609E7D25" w14:textId="77777777" w:rsidR="009B0A6F" w:rsidRDefault="009B0A6F" w:rsidP="00595956">
            <w:pPr>
              <w:pStyle w:val="TableParagraph"/>
              <w:rPr>
                <w:sz w:val="24"/>
                <w:szCs w:val="24"/>
              </w:rPr>
            </w:pPr>
          </w:p>
        </w:tc>
        <w:tc>
          <w:tcPr>
            <w:tcW w:w="1260" w:type="dxa"/>
          </w:tcPr>
          <w:p w14:paraId="3B33EE33" w14:textId="77777777" w:rsidR="009B0A6F" w:rsidRDefault="009B0A6F" w:rsidP="00595956">
            <w:pPr>
              <w:pStyle w:val="TableParagraph"/>
              <w:rPr>
                <w:sz w:val="24"/>
                <w:szCs w:val="24"/>
              </w:rPr>
            </w:pPr>
          </w:p>
        </w:tc>
      </w:tr>
      <w:tr w:rsidR="009B0A6F" w14:paraId="1933A181" w14:textId="77777777" w:rsidTr="00DF6483">
        <w:trPr>
          <w:trHeight w:val="321"/>
        </w:trPr>
        <w:tc>
          <w:tcPr>
            <w:tcW w:w="3285" w:type="dxa"/>
          </w:tcPr>
          <w:p w14:paraId="61B0E0D3" w14:textId="77777777" w:rsidR="009B0A6F" w:rsidRDefault="009B0A6F" w:rsidP="00595956">
            <w:pPr>
              <w:pStyle w:val="TableParagraph"/>
              <w:rPr>
                <w:sz w:val="24"/>
                <w:szCs w:val="24"/>
              </w:rPr>
            </w:pPr>
          </w:p>
        </w:tc>
        <w:tc>
          <w:tcPr>
            <w:tcW w:w="1683" w:type="dxa"/>
          </w:tcPr>
          <w:p w14:paraId="59ADF962" w14:textId="77777777" w:rsidR="009B0A6F" w:rsidRDefault="009B0A6F" w:rsidP="00595956">
            <w:pPr>
              <w:pStyle w:val="TableParagraph"/>
              <w:rPr>
                <w:sz w:val="24"/>
                <w:szCs w:val="24"/>
              </w:rPr>
            </w:pPr>
          </w:p>
        </w:tc>
        <w:tc>
          <w:tcPr>
            <w:tcW w:w="1079" w:type="dxa"/>
          </w:tcPr>
          <w:p w14:paraId="024512AD" w14:textId="77777777" w:rsidR="009B0A6F" w:rsidRDefault="009B0A6F" w:rsidP="00595956">
            <w:pPr>
              <w:pStyle w:val="TableParagraph"/>
              <w:rPr>
                <w:sz w:val="24"/>
                <w:szCs w:val="24"/>
              </w:rPr>
            </w:pPr>
          </w:p>
        </w:tc>
        <w:tc>
          <w:tcPr>
            <w:tcW w:w="1077" w:type="dxa"/>
          </w:tcPr>
          <w:p w14:paraId="2EEA23CE" w14:textId="77777777" w:rsidR="009B0A6F" w:rsidRDefault="009B0A6F" w:rsidP="00595956">
            <w:pPr>
              <w:pStyle w:val="TableParagraph"/>
              <w:rPr>
                <w:sz w:val="24"/>
                <w:szCs w:val="24"/>
              </w:rPr>
            </w:pPr>
          </w:p>
        </w:tc>
        <w:tc>
          <w:tcPr>
            <w:tcW w:w="936" w:type="dxa"/>
          </w:tcPr>
          <w:p w14:paraId="676C6F13" w14:textId="77777777" w:rsidR="009B0A6F" w:rsidRDefault="009B0A6F" w:rsidP="00595956">
            <w:pPr>
              <w:pStyle w:val="TableParagraph"/>
              <w:rPr>
                <w:sz w:val="24"/>
                <w:szCs w:val="24"/>
              </w:rPr>
            </w:pPr>
          </w:p>
        </w:tc>
        <w:tc>
          <w:tcPr>
            <w:tcW w:w="1336" w:type="dxa"/>
          </w:tcPr>
          <w:p w14:paraId="45EE298F" w14:textId="77777777" w:rsidR="009B0A6F" w:rsidRDefault="009B0A6F" w:rsidP="00595956">
            <w:pPr>
              <w:pStyle w:val="TableParagraph"/>
              <w:rPr>
                <w:sz w:val="24"/>
                <w:szCs w:val="24"/>
              </w:rPr>
            </w:pPr>
          </w:p>
        </w:tc>
        <w:tc>
          <w:tcPr>
            <w:tcW w:w="1260" w:type="dxa"/>
          </w:tcPr>
          <w:p w14:paraId="5CBD1DE0" w14:textId="77777777" w:rsidR="009B0A6F" w:rsidRDefault="009B0A6F" w:rsidP="00595956">
            <w:pPr>
              <w:pStyle w:val="TableParagraph"/>
              <w:rPr>
                <w:sz w:val="24"/>
                <w:szCs w:val="24"/>
              </w:rPr>
            </w:pPr>
          </w:p>
        </w:tc>
        <w:tc>
          <w:tcPr>
            <w:tcW w:w="899" w:type="dxa"/>
          </w:tcPr>
          <w:p w14:paraId="5E300CCA" w14:textId="77777777" w:rsidR="009B0A6F" w:rsidRDefault="009B0A6F" w:rsidP="00595956">
            <w:pPr>
              <w:pStyle w:val="TableParagraph"/>
              <w:rPr>
                <w:sz w:val="24"/>
                <w:szCs w:val="24"/>
              </w:rPr>
            </w:pPr>
          </w:p>
        </w:tc>
        <w:tc>
          <w:tcPr>
            <w:tcW w:w="964" w:type="dxa"/>
          </w:tcPr>
          <w:p w14:paraId="7467893B" w14:textId="77777777" w:rsidR="009B0A6F" w:rsidRDefault="009B0A6F" w:rsidP="00595956">
            <w:pPr>
              <w:pStyle w:val="TableParagraph"/>
              <w:rPr>
                <w:sz w:val="24"/>
                <w:szCs w:val="24"/>
              </w:rPr>
            </w:pPr>
          </w:p>
        </w:tc>
        <w:tc>
          <w:tcPr>
            <w:tcW w:w="1260" w:type="dxa"/>
          </w:tcPr>
          <w:p w14:paraId="43089332" w14:textId="77777777" w:rsidR="009B0A6F" w:rsidRDefault="009B0A6F" w:rsidP="00595956">
            <w:pPr>
              <w:pStyle w:val="TableParagraph"/>
              <w:rPr>
                <w:sz w:val="24"/>
                <w:szCs w:val="24"/>
              </w:rPr>
            </w:pPr>
          </w:p>
        </w:tc>
        <w:tc>
          <w:tcPr>
            <w:tcW w:w="1260" w:type="dxa"/>
          </w:tcPr>
          <w:p w14:paraId="3B03BB42" w14:textId="77777777" w:rsidR="009B0A6F" w:rsidRDefault="009B0A6F" w:rsidP="00595956">
            <w:pPr>
              <w:pStyle w:val="TableParagraph"/>
              <w:rPr>
                <w:sz w:val="24"/>
                <w:szCs w:val="24"/>
              </w:rPr>
            </w:pPr>
          </w:p>
        </w:tc>
      </w:tr>
      <w:tr w:rsidR="009B0A6F" w14:paraId="7ABCECFD" w14:textId="77777777" w:rsidTr="00DF6483">
        <w:trPr>
          <w:trHeight w:val="321"/>
        </w:trPr>
        <w:tc>
          <w:tcPr>
            <w:tcW w:w="3285" w:type="dxa"/>
          </w:tcPr>
          <w:p w14:paraId="6CC79320" w14:textId="77777777" w:rsidR="009B0A6F" w:rsidRDefault="009B0A6F" w:rsidP="00595956">
            <w:pPr>
              <w:pStyle w:val="TableParagraph"/>
              <w:rPr>
                <w:sz w:val="24"/>
                <w:szCs w:val="24"/>
              </w:rPr>
            </w:pPr>
          </w:p>
        </w:tc>
        <w:tc>
          <w:tcPr>
            <w:tcW w:w="1683" w:type="dxa"/>
          </w:tcPr>
          <w:p w14:paraId="3F64147B" w14:textId="77777777" w:rsidR="009B0A6F" w:rsidRDefault="009B0A6F" w:rsidP="00595956">
            <w:pPr>
              <w:pStyle w:val="TableParagraph"/>
              <w:rPr>
                <w:sz w:val="24"/>
                <w:szCs w:val="24"/>
              </w:rPr>
            </w:pPr>
          </w:p>
        </w:tc>
        <w:tc>
          <w:tcPr>
            <w:tcW w:w="1079" w:type="dxa"/>
          </w:tcPr>
          <w:p w14:paraId="7D729536" w14:textId="77777777" w:rsidR="009B0A6F" w:rsidRDefault="009B0A6F" w:rsidP="00595956">
            <w:pPr>
              <w:pStyle w:val="TableParagraph"/>
              <w:rPr>
                <w:sz w:val="24"/>
                <w:szCs w:val="24"/>
              </w:rPr>
            </w:pPr>
          </w:p>
        </w:tc>
        <w:tc>
          <w:tcPr>
            <w:tcW w:w="1077" w:type="dxa"/>
          </w:tcPr>
          <w:p w14:paraId="2FD3335A" w14:textId="77777777" w:rsidR="009B0A6F" w:rsidRDefault="009B0A6F" w:rsidP="00595956">
            <w:pPr>
              <w:pStyle w:val="TableParagraph"/>
              <w:rPr>
                <w:sz w:val="24"/>
                <w:szCs w:val="24"/>
              </w:rPr>
            </w:pPr>
          </w:p>
        </w:tc>
        <w:tc>
          <w:tcPr>
            <w:tcW w:w="936" w:type="dxa"/>
          </w:tcPr>
          <w:p w14:paraId="5465CB8D" w14:textId="77777777" w:rsidR="009B0A6F" w:rsidRDefault="009B0A6F" w:rsidP="00595956">
            <w:pPr>
              <w:pStyle w:val="TableParagraph"/>
              <w:rPr>
                <w:sz w:val="24"/>
                <w:szCs w:val="24"/>
              </w:rPr>
            </w:pPr>
          </w:p>
        </w:tc>
        <w:tc>
          <w:tcPr>
            <w:tcW w:w="1336" w:type="dxa"/>
          </w:tcPr>
          <w:p w14:paraId="603EC17A" w14:textId="77777777" w:rsidR="009B0A6F" w:rsidRDefault="009B0A6F" w:rsidP="00595956">
            <w:pPr>
              <w:pStyle w:val="TableParagraph"/>
              <w:rPr>
                <w:sz w:val="24"/>
                <w:szCs w:val="24"/>
              </w:rPr>
            </w:pPr>
          </w:p>
        </w:tc>
        <w:tc>
          <w:tcPr>
            <w:tcW w:w="1260" w:type="dxa"/>
          </w:tcPr>
          <w:p w14:paraId="62915CAE" w14:textId="77777777" w:rsidR="009B0A6F" w:rsidRDefault="009B0A6F" w:rsidP="00595956">
            <w:pPr>
              <w:pStyle w:val="TableParagraph"/>
              <w:rPr>
                <w:sz w:val="24"/>
                <w:szCs w:val="24"/>
              </w:rPr>
            </w:pPr>
          </w:p>
        </w:tc>
        <w:tc>
          <w:tcPr>
            <w:tcW w:w="899" w:type="dxa"/>
          </w:tcPr>
          <w:p w14:paraId="7D9D669C" w14:textId="77777777" w:rsidR="009B0A6F" w:rsidRDefault="009B0A6F" w:rsidP="00595956">
            <w:pPr>
              <w:pStyle w:val="TableParagraph"/>
              <w:rPr>
                <w:sz w:val="24"/>
                <w:szCs w:val="24"/>
              </w:rPr>
            </w:pPr>
          </w:p>
        </w:tc>
        <w:tc>
          <w:tcPr>
            <w:tcW w:w="964" w:type="dxa"/>
          </w:tcPr>
          <w:p w14:paraId="1A7661FD" w14:textId="77777777" w:rsidR="009B0A6F" w:rsidRDefault="009B0A6F" w:rsidP="00595956">
            <w:pPr>
              <w:pStyle w:val="TableParagraph"/>
              <w:rPr>
                <w:sz w:val="24"/>
                <w:szCs w:val="24"/>
              </w:rPr>
            </w:pPr>
          </w:p>
        </w:tc>
        <w:tc>
          <w:tcPr>
            <w:tcW w:w="1260" w:type="dxa"/>
          </w:tcPr>
          <w:p w14:paraId="4A99EF5E" w14:textId="77777777" w:rsidR="009B0A6F" w:rsidRDefault="009B0A6F" w:rsidP="00595956">
            <w:pPr>
              <w:pStyle w:val="TableParagraph"/>
              <w:rPr>
                <w:sz w:val="24"/>
                <w:szCs w:val="24"/>
              </w:rPr>
            </w:pPr>
          </w:p>
        </w:tc>
        <w:tc>
          <w:tcPr>
            <w:tcW w:w="1260" w:type="dxa"/>
          </w:tcPr>
          <w:p w14:paraId="0E80B56E" w14:textId="77777777" w:rsidR="009B0A6F" w:rsidRDefault="009B0A6F" w:rsidP="00595956">
            <w:pPr>
              <w:pStyle w:val="TableParagraph"/>
              <w:rPr>
                <w:sz w:val="24"/>
                <w:szCs w:val="24"/>
              </w:rPr>
            </w:pPr>
          </w:p>
        </w:tc>
      </w:tr>
      <w:tr w:rsidR="009B0A6F" w14:paraId="09CE9954" w14:textId="77777777" w:rsidTr="00DF6483">
        <w:trPr>
          <w:trHeight w:val="321"/>
        </w:trPr>
        <w:tc>
          <w:tcPr>
            <w:tcW w:w="3285" w:type="dxa"/>
          </w:tcPr>
          <w:p w14:paraId="3CDC904F" w14:textId="77777777" w:rsidR="009B0A6F" w:rsidRDefault="009B0A6F" w:rsidP="00595956">
            <w:pPr>
              <w:pStyle w:val="TableParagraph"/>
              <w:rPr>
                <w:sz w:val="24"/>
                <w:szCs w:val="24"/>
              </w:rPr>
            </w:pPr>
          </w:p>
        </w:tc>
        <w:tc>
          <w:tcPr>
            <w:tcW w:w="1683" w:type="dxa"/>
          </w:tcPr>
          <w:p w14:paraId="7498FDD7" w14:textId="77777777" w:rsidR="009B0A6F" w:rsidRDefault="009B0A6F" w:rsidP="00595956">
            <w:pPr>
              <w:pStyle w:val="TableParagraph"/>
              <w:rPr>
                <w:sz w:val="24"/>
                <w:szCs w:val="24"/>
              </w:rPr>
            </w:pPr>
          </w:p>
        </w:tc>
        <w:tc>
          <w:tcPr>
            <w:tcW w:w="1079" w:type="dxa"/>
          </w:tcPr>
          <w:p w14:paraId="2C4F0476" w14:textId="77777777" w:rsidR="009B0A6F" w:rsidRDefault="009B0A6F" w:rsidP="00595956">
            <w:pPr>
              <w:pStyle w:val="TableParagraph"/>
              <w:rPr>
                <w:sz w:val="24"/>
                <w:szCs w:val="24"/>
              </w:rPr>
            </w:pPr>
          </w:p>
        </w:tc>
        <w:tc>
          <w:tcPr>
            <w:tcW w:w="1077" w:type="dxa"/>
          </w:tcPr>
          <w:p w14:paraId="6E6AF74F" w14:textId="77777777" w:rsidR="009B0A6F" w:rsidRDefault="009B0A6F" w:rsidP="00595956">
            <w:pPr>
              <w:pStyle w:val="TableParagraph"/>
              <w:rPr>
                <w:sz w:val="24"/>
                <w:szCs w:val="24"/>
              </w:rPr>
            </w:pPr>
          </w:p>
        </w:tc>
        <w:tc>
          <w:tcPr>
            <w:tcW w:w="936" w:type="dxa"/>
          </w:tcPr>
          <w:p w14:paraId="189E86BD" w14:textId="77777777" w:rsidR="009B0A6F" w:rsidRDefault="009B0A6F" w:rsidP="00595956">
            <w:pPr>
              <w:pStyle w:val="TableParagraph"/>
              <w:rPr>
                <w:sz w:val="24"/>
                <w:szCs w:val="24"/>
              </w:rPr>
            </w:pPr>
          </w:p>
        </w:tc>
        <w:tc>
          <w:tcPr>
            <w:tcW w:w="1336" w:type="dxa"/>
          </w:tcPr>
          <w:p w14:paraId="14A3D003" w14:textId="77777777" w:rsidR="009B0A6F" w:rsidRDefault="009B0A6F" w:rsidP="00595956">
            <w:pPr>
              <w:pStyle w:val="TableParagraph"/>
              <w:rPr>
                <w:sz w:val="24"/>
                <w:szCs w:val="24"/>
              </w:rPr>
            </w:pPr>
          </w:p>
        </w:tc>
        <w:tc>
          <w:tcPr>
            <w:tcW w:w="1260" w:type="dxa"/>
          </w:tcPr>
          <w:p w14:paraId="6B6FC446" w14:textId="77777777" w:rsidR="009B0A6F" w:rsidRDefault="009B0A6F" w:rsidP="00595956">
            <w:pPr>
              <w:pStyle w:val="TableParagraph"/>
              <w:rPr>
                <w:sz w:val="24"/>
                <w:szCs w:val="24"/>
              </w:rPr>
            </w:pPr>
          </w:p>
        </w:tc>
        <w:tc>
          <w:tcPr>
            <w:tcW w:w="899" w:type="dxa"/>
          </w:tcPr>
          <w:p w14:paraId="39C9B2AF" w14:textId="77777777" w:rsidR="009B0A6F" w:rsidRDefault="009B0A6F" w:rsidP="00595956">
            <w:pPr>
              <w:pStyle w:val="TableParagraph"/>
              <w:rPr>
                <w:sz w:val="24"/>
                <w:szCs w:val="24"/>
              </w:rPr>
            </w:pPr>
          </w:p>
        </w:tc>
        <w:tc>
          <w:tcPr>
            <w:tcW w:w="964" w:type="dxa"/>
          </w:tcPr>
          <w:p w14:paraId="09D8A3CB" w14:textId="77777777" w:rsidR="009B0A6F" w:rsidRDefault="009B0A6F" w:rsidP="00595956">
            <w:pPr>
              <w:pStyle w:val="TableParagraph"/>
              <w:rPr>
                <w:sz w:val="24"/>
                <w:szCs w:val="24"/>
              </w:rPr>
            </w:pPr>
          </w:p>
        </w:tc>
        <w:tc>
          <w:tcPr>
            <w:tcW w:w="1260" w:type="dxa"/>
          </w:tcPr>
          <w:p w14:paraId="57104968" w14:textId="77777777" w:rsidR="009B0A6F" w:rsidRDefault="009B0A6F" w:rsidP="00595956">
            <w:pPr>
              <w:pStyle w:val="TableParagraph"/>
              <w:rPr>
                <w:sz w:val="24"/>
                <w:szCs w:val="24"/>
              </w:rPr>
            </w:pPr>
          </w:p>
        </w:tc>
        <w:tc>
          <w:tcPr>
            <w:tcW w:w="1260" w:type="dxa"/>
          </w:tcPr>
          <w:p w14:paraId="26DD107F" w14:textId="77777777" w:rsidR="009B0A6F" w:rsidRDefault="009B0A6F" w:rsidP="00595956">
            <w:pPr>
              <w:pStyle w:val="TableParagraph"/>
              <w:rPr>
                <w:sz w:val="24"/>
                <w:szCs w:val="24"/>
              </w:rPr>
            </w:pPr>
          </w:p>
        </w:tc>
      </w:tr>
      <w:tr w:rsidR="009B0A6F" w14:paraId="36EDC3AC" w14:textId="77777777" w:rsidTr="00DF6483">
        <w:trPr>
          <w:trHeight w:val="323"/>
        </w:trPr>
        <w:tc>
          <w:tcPr>
            <w:tcW w:w="3285" w:type="dxa"/>
          </w:tcPr>
          <w:p w14:paraId="55DCE00A" w14:textId="77777777" w:rsidR="009B0A6F" w:rsidRDefault="009B0A6F" w:rsidP="00595956">
            <w:pPr>
              <w:pStyle w:val="TableParagraph"/>
              <w:rPr>
                <w:sz w:val="24"/>
                <w:szCs w:val="24"/>
              </w:rPr>
            </w:pPr>
          </w:p>
        </w:tc>
        <w:tc>
          <w:tcPr>
            <w:tcW w:w="1683" w:type="dxa"/>
          </w:tcPr>
          <w:p w14:paraId="158BC623" w14:textId="77777777" w:rsidR="009B0A6F" w:rsidRDefault="009B0A6F" w:rsidP="00595956">
            <w:pPr>
              <w:pStyle w:val="TableParagraph"/>
              <w:rPr>
                <w:sz w:val="24"/>
                <w:szCs w:val="24"/>
              </w:rPr>
            </w:pPr>
          </w:p>
        </w:tc>
        <w:tc>
          <w:tcPr>
            <w:tcW w:w="1079" w:type="dxa"/>
          </w:tcPr>
          <w:p w14:paraId="2E3CF2C6" w14:textId="77777777" w:rsidR="009B0A6F" w:rsidRDefault="009B0A6F" w:rsidP="00595956">
            <w:pPr>
              <w:pStyle w:val="TableParagraph"/>
              <w:rPr>
                <w:sz w:val="24"/>
                <w:szCs w:val="24"/>
              </w:rPr>
            </w:pPr>
          </w:p>
        </w:tc>
        <w:tc>
          <w:tcPr>
            <w:tcW w:w="1077" w:type="dxa"/>
          </w:tcPr>
          <w:p w14:paraId="733A6966" w14:textId="77777777" w:rsidR="009B0A6F" w:rsidRDefault="009B0A6F" w:rsidP="00595956">
            <w:pPr>
              <w:pStyle w:val="TableParagraph"/>
              <w:rPr>
                <w:sz w:val="24"/>
                <w:szCs w:val="24"/>
              </w:rPr>
            </w:pPr>
          </w:p>
        </w:tc>
        <w:tc>
          <w:tcPr>
            <w:tcW w:w="936" w:type="dxa"/>
          </w:tcPr>
          <w:p w14:paraId="22EA553C" w14:textId="77777777" w:rsidR="009B0A6F" w:rsidRDefault="009B0A6F" w:rsidP="00595956">
            <w:pPr>
              <w:pStyle w:val="TableParagraph"/>
              <w:rPr>
                <w:sz w:val="24"/>
                <w:szCs w:val="24"/>
              </w:rPr>
            </w:pPr>
          </w:p>
        </w:tc>
        <w:tc>
          <w:tcPr>
            <w:tcW w:w="1336" w:type="dxa"/>
          </w:tcPr>
          <w:p w14:paraId="12D496EC" w14:textId="77777777" w:rsidR="009B0A6F" w:rsidRDefault="009B0A6F" w:rsidP="00595956">
            <w:pPr>
              <w:pStyle w:val="TableParagraph"/>
              <w:rPr>
                <w:sz w:val="24"/>
                <w:szCs w:val="24"/>
              </w:rPr>
            </w:pPr>
          </w:p>
        </w:tc>
        <w:tc>
          <w:tcPr>
            <w:tcW w:w="1260" w:type="dxa"/>
          </w:tcPr>
          <w:p w14:paraId="00AE9116" w14:textId="77777777" w:rsidR="009B0A6F" w:rsidRDefault="009B0A6F" w:rsidP="00595956">
            <w:pPr>
              <w:pStyle w:val="TableParagraph"/>
              <w:rPr>
                <w:sz w:val="24"/>
                <w:szCs w:val="24"/>
              </w:rPr>
            </w:pPr>
          </w:p>
        </w:tc>
        <w:tc>
          <w:tcPr>
            <w:tcW w:w="899" w:type="dxa"/>
          </w:tcPr>
          <w:p w14:paraId="4400B90E" w14:textId="77777777" w:rsidR="009B0A6F" w:rsidRDefault="009B0A6F" w:rsidP="00595956">
            <w:pPr>
              <w:pStyle w:val="TableParagraph"/>
              <w:rPr>
                <w:sz w:val="24"/>
                <w:szCs w:val="24"/>
              </w:rPr>
            </w:pPr>
          </w:p>
        </w:tc>
        <w:tc>
          <w:tcPr>
            <w:tcW w:w="964" w:type="dxa"/>
          </w:tcPr>
          <w:p w14:paraId="6AC8338A" w14:textId="77777777" w:rsidR="009B0A6F" w:rsidRDefault="009B0A6F" w:rsidP="00595956">
            <w:pPr>
              <w:pStyle w:val="TableParagraph"/>
              <w:rPr>
                <w:sz w:val="24"/>
                <w:szCs w:val="24"/>
              </w:rPr>
            </w:pPr>
          </w:p>
        </w:tc>
        <w:tc>
          <w:tcPr>
            <w:tcW w:w="1260" w:type="dxa"/>
          </w:tcPr>
          <w:p w14:paraId="1D6E1831" w14:textId="77777777" w:rsidR="009B0A6F" w:rsidRDefault="009B0A6F" w:rsidP="00595956">
            <w:pPr>
              <w:pStyle w:val="TableParagraph"/>
              <w:rPr>
                <w:sz w:val="24"/>
                <w:szCs w:val="24"/>
              </w:rPr>
            </w:pPr>
          </w:p>
        </w:tc>
        <w:tc>
          <w:tcPr>
            <w:tcW w:w="1260" w:type="dxa"/>
          </w:tcPr>
          <w:p w14:paraId="23A2C860" w14:textId="77777777" w:rsidR="009B0A6F" w:rsidRDefault="009B0A6F" w:rsidP="00595956">
            <w:pPr>
              <w:pStyle w:val="TableParagraph"/>
              <w:rPr>
                <w:sz w:val="24"/>
                <w:szCs w:val="24"/>
              </w:rPr>
            </w:pPr>
          </w:p>
        </w:tc>
      </w:tr>
      <w:tr w:rsidR="009B0A6F" w14:paraId="486AED51" w14:textId="77777777" w:rsidTr="00DF6483">
        <w:trPr>
          <w:trHeight w:val="321"/>
        </w:trPr>
        <w:tc>
          <w:tcPr>
            <w:tcW w:w="3285" w:type="dxa"/>
          </w:tcPr>
          <w:p w14:paraId="5A786B2F" w14:textId="77777777" w:rsidR="009B0A6F" w:rsidRDefault="009B0A6F" w:rsidP="00595956">
            <w:pPr>
              <w:pStyle w:val="TableParagraph"/>
              <w:rPr>
                <w:sz w:val="24"/>
                <w:szCs w:val="24"/>
              </w:rPr>
            </w:pPr>
          </w:p>
        </w:tc>
        <w:tc>
          <w:tcPr>
            <w:tcW w:w="1683" w:type="dxa"/>
          </w:tcPr>
          <w:p w14:paraId="58B4D1C6" w14:textId="77777777" w:rsidR="009B0A6F" w:rsidRDefault="009B0A6F" w:rsidP="00595956">
            <w:pPr>
              <w:pStyle w:val="TableParagraph"/>
              <w:rPr>
                <w:sz w:val="24"/>
                <w:szCs w:val="24"/>
              </w:rPr>
            </w:pPr>
          </w:p>
        </w:tc>
        <w:tc>
          <w:tcPr>
            <w:tcW w:w="1079" w:type="dxa"/>
          </w:tcPr>
          <w:p w14:paraId="2BE081C2" w14:textId="77777777" w:rsidR="009B0A6F" w:rsidRDefault="009B0A6F" w:rsidP="00595956">
            <w:pPr>
              <w:pStyle w:val="TableParagraph"/>
              <w:rPr>
                <w:sz w:val="24"/>
                <w:szCs w:val="24"/>
              </w:rPr>
            </w:pPr>
          </w:p>
        </w:tc>
        <w:tc>
          <w:tcPr>
            <w:tcW w:w="1077" w:type="dxa"/>
          </w:tcPr>
          <w:p w14:paraId="5EDEA75F" w14:textId="77777777" w:rsidR="009B0A6F" w:rsidRDefault="009B0A6F" w:rsidP="00595956">
            <w:pPr>
              <w:pStyle w:val="TableParagraph"/>
              <w:rPr>
                <w:sz w:val="24"/>
                <w:szCs w:val="24"/>
              </w:rPr>
            </w:pPr>
          </w:p>
        </w:tc>
        <w:tc>
          <w:tcPr>
            <w:tcW w:w="936" w:type="dxa"/>
          </w:tcPr>
          <w:p w14:paraId="1EC7D4AF" w14:textId="77777777" w:rsidR="009B0A6F" w:rsidRDefault="009B0A6F" w:rsidP="00595956">
            <w:pPr>
              <w:pStyle w:val="TableParagraph"/>
              <w:rPr>
                <w:sz w:val="24"/>
                <w:szCs w:val="24"/>
              </w:rPr>
            </w:pPr>
          </w:p>
        </w:tc>
        <w:tc>
          <w:tcPr>
            <w:tcW w:w="1336" w:type="dxa"/>
          </w:tcPr>
          <w:p w14:paraId="73370A00" w14:textId="77777777" w:rsidR="009B0A6F" w:rsidRDefault="009B0A6F" w:rsidP="00595956">
            <w:pPr>
              <w:pStyle w:val="TableParagraph"/>
              <w:rPr>
                <w:sz w:val="24"/>
                <w:szCs w:val="24"/>
              </w:rPr>
            </w:pPr>
          </w:p>
        </w:tc>
        <w:tc>
          <w:tcPr>
            <w:tcW w:w="1260" w:type="dxa"/>
          </w:tcPr>
          <w:p w14:paraId="21878655" w14:textId="77777777" w:rsidR="009B0A6F" w:rsidRDefault="009B0A6F" w:rsidP="00595956">
            <w:pPr>
              <w:pStyle w:val="TableParagraph"/>
              <w:rPr>
                <w:sz w:val="24"/>
                <w:szCs w:val="24"/>
              </w:rPr>
            </w:pPr>
          </w:p>
        </w:tc>
        <w:tc>
          <w:tcPr>
            <w:tcW w:w="899" w:type="dxa"/>
          </w:tcPr>
          <w:p w14:paraId="673926BF" w14:textId="77777777" w:rsidR="009B0A6F" w:rsidRDefault="009B0A6F" w:rsidP="00595956">
            <w:pPr>
              <w:pStyle w:val="TableParagraph"/>
              <w:rPr>
                <w:sz w:val="24"/>
                <w:szCs w:val="24"/>
              </w:rPr>
            </w:pPr>
          </w:p>
        </w:tc>
        <w:tc>
          <w:tcPr>
            <w:tcW w:w="964" w:type="dxa"/>
          </w:tcPr>
          <w:p w14:paraId="16904C40" w14:textId="77777777" w:rsidR="009B0A6F" w:rsidRDefault="009B0A6F" w:rsidP="00595956">
            <w:pPr>
              <w:pStyle w:val="TableParagraph"/>
              <w:rPr>
                <w:sz w:val="24"/>
                <w:szCs w:val="24"/>
              </w:rPr>
            </w:pPr>
          </w:p>
        </w:tc>
        <w:tc>
          <w:tcPr>
            <w:tcW w:w="1260" w:type="dxa"/>
          </w:tcPr>
          <w:p w14:paraId="38C9E514" w14:textId="77777777" w:rsidR="009B0A6F" w:rsidRDefault="009B0A6F" w:rsidP="00595956">
            <w:pPr>
              <w:pStyle w:val="TableParagraph"/>
              <w:rPr>
                <w:sz w:val="24"/>
                <w:szCs w:val="24"/>
              </w:rPr>
            </w:pPr>
          </w:p>
        </w:tc>
        <w:tc>
          <w:tcPr>
            <w:tcW w:w="1260" w:type="dxa"/>
          </w:tcPr>
          <w:p w14:paraId="34660217" w14:textId="77777777" w:rsidR="009B0A6F" w:rsidRDefault="009B0A6F" w:rsidP="00595956">
            <w:pPr>
              <w:pStyle w:val="TableParagraph"/>
              <w:rPr>
                <w:sz w:val="24"/>
                <w:szCs w:val="24"/>
              </w:rPr>
            </w:pPr>
          </w:p>
        </w:tc>
      </w:tr>
      <w:tr w:rsidR="009B0A6F" w14:paraId="1B4B0C8C" w14:textId="77777777" w:rsidTr="00DF6483">
        <w:trPr>
          <w:trHeight w:val="321"/>
        </w:trPr>
        <w:tc>
          <w:tcPr>
            <w:tcW w:w="3285" w:type="dxa"/>
          </w:tcPr>
          <w:p w14:paraId="491F28C6" w14:textId="77777777" w:rsidR="009B0A6F" w:rsidRDefault="009B0A6F" w:rsidP="00595956">
            <w:pPr>
              <w:pStyle w:val="TableParagraph"/>
              <w:rPr>
                <w:sz w:val="24"/>
                <w:szCs w:val="24"/>
              </w:rPr>
            </w:pPr>
          </w:p>
        </w:tc>
        <w:tc>
          <w:tcPr>
            <w:tcW w:w="1683" w:type="dxa"/>
          </w:tcPr>
          <w:p w14:paraId="4B6C006E" w14:textId="77777777" w:rsidR="009B0A6F" w:rsidRDefault="009B0A6F" w:rsidP="00595956">
            <w:pPr>
              <w:pStyle w:val="TableParagraph"/>
              <w:rPr>
                <w:sz w:val="24"/>
                <w:szCs w:val="24"/>
              </w:rPr>
            </w:pPr>
          </w:p>
        </w:tc>
        <w:tc>
          <w:tcPr>
            <w:tcW w:w="1079" w:type="dxa"/>
          </w:tcPr>
          <w:p w14:paraId="09596743" w14:textId="77777777" w:rsidR="009B0A6F" w:rsidRDefault="009B0A6F" w:rsidP="00595956">
            <w:pPr>
              <w:pStyle w:val="TableParagraph"/>
              <w:rPr>
                <w:sz w:val="24"/>
                <w:szCs w:val="24"/>
              </w:rPr>
            </w:pPr>
          </w:p>
        </w:tc>
        <w:tc>
          <w:tcPr>
            <w:tcW w:w="1077" w:type="dxa"/>
          </w:tcPr>
          <w:p w14:paraId="45DB2D03" w14:textId="77777777" w:rsidR="009B0A6F" w:rsidRDefault="009B0A6F" w:rsidP="00595956">
            <w:pPr>
              <w:pStyle w:val="TableParagraph"/>
              <w:rPr>
                <w:sz w:val="24"/>
                <w:szCs w:val="24"/>
              </w:rPr>
            </w:pPr>
          </w:p>
        </w:tc>
        <w:tc>
          <w:tcPr>
            <w:tcW w:w="936" w:type="dxa"/>
          </w:tcPr>
          <w:p w14:paraId="045AA45C" w14:textId="77777777" w:rsidR="009B0A6F" w:rsidRDefault="009B0A6F" w:rsidP="00595956">
            <w:pPr>
              <w:pStyle w:val="TableParagraph"/>
              <w:rPr>
                <w:sz w:val="24"/>
                <w:szCs w:val="24"/>
              </w:rPr>
            </w:pPr>
          </w:p>
        </w:tc>
        <w:tc>
          <w:tcPr>
            <w:tcW w:w="1336" w:type="dxa"/>
          </w:tcPr>
          <w:p w14:paraId="24600FDA" w14:textId="77777777" w:rsidR="009B0A6F" w:rsidRDefault="009B0A6F" w:rsidP="00595956">
            <w:pPr>
              <w:pStyle w:val="TableParagraph"/>
              <w:rPr>
                <w:sz w:val="24"/>
                <w:szCs w:val="24"/>
              </w:rPr>
            </w:pPr>
          </w:p>
        </w:tc>
        <w:tc>
          <w:tcPr>
            <w:tcW w:w="1260" w:type="dxa"/>
          </w:tcPr>
          <w:p w14:paraId="144CDB0A" w14:textId="77777777" w:rsidR="009B0A6F" w:rsidRDefault="009B0A6F" w:rsidP="00595956">
            <w:pPr>
              <w:pStyle w:val="TableParagraph"/>
              <w:rPr>
                <w:sz w:val="24"/>
                <w:szCs w:val="24"/>
              </w:rPr>
            </w:pPr>
          </w:p>
        </w:tc>
        <w:tc>
          <w:tcPr>
            <w:tcW w:w="899" w:type="dxa"/>
          </w:tcPr>
          <w:p w14:paraId="637BD4FD" w14:textId="77777777" w:rsidR="009B0A6F" w:rsidRDefault="009B0A6F" w:rsidP="00595956">
            <w:pPr>
              <w:pStyle w:val="TableParagraph"/>
              <w:rPr>
                <w:sz w:val="24"/>
                <w:szCs w:val="24"/>
              </w:rPr>
            </w:pPr>
          </w:p>
        </w:tc>
        <w:tc>
          <w:tcPr>
            <w:tcW w:w="964" w:type="dxa"/>
          </w:tcPr>
          <w:p w14:paraId="20A6DD41" w14:textId="77777777" w:rsidR="009B0A6F" w:rsidRDefault="009B0A6F" w:rsidP="00595956">
            <w:pPr>
              <w:pStyle w:val="TableParagraph"/>
              <w:rPr>
                <w:sz w:val="24"/>
                <w:szCs w:val="24"/>
              </w:rPr>
            </w:pPr>
          </w:p>
        </w:tc>
        <w:tc>
          <w:tcPr>
            <w:tcW w:w="1260" w:type="dxa"/>
          </w:tcPr>
          <w:p w14:paraId="3C82DD4E" w14:textId="77777777" w:rsidR="009B0A6F" w:rsidRDefault="009B0A6F" w:rsidP="00595956">
            <w:pPr>
              <w:pStyle w:val="TableParagraph"/>
              <w:rPr>
                <w:sz w:val="24"/>
                <w:szCs w:val="24"/>
              </w:rPr>
            </w:pPr>
          </w:p>
        </w:tc>
        <w:tc>
          <w:tcPr>
            <w:tcW w:w="1260" w:type="dxa"/>
          </w:tcPr>
          <w:p w14:paraId="0370D940" w14:textId="77777777" w:rsidR="009B0A6F" w:rsidRDefault="009B0A6F" w:rsidP="00595956">
            <w:pPr>
              <w:pStyle w:val="TableParagraph"/>
              <w:rPr>
                <w:sz w:val="24"/>
                <w:szCs w:val="24"/>
              </w:rPr>
            </w:pPr>
          </w:p>
        </w:tc>
      </w:tr>
    </w:tbl>
    <w:p w14:paraId="292D155A" w14:textId="77777777" w:rsidR="009B0A6F" w:rsidRDefault="009B0A6F" w:rsidP="009B0A6F">
      <w:pPr>
        <w:sectPr w:rsidR="009B0A6F" w:rsidSect="00DF6483">
          <w:pgSz w:w="16850" w:h="11920" w:orient="landscape"/>
          <w:pgMar w:top="1134" w:right="832" w:bottom="1134" w:left="1134" w:header="720" w:footer="720" w:gutter="0"/>
          <w:cols w:space="720"/>
        </w:sectPr>
      </w:pPr>
    </w:p>
    <w:p w14:paraId="4198E3E7" w14:textId="77777777" w:rsidR="009B0A6F" w:rsidRDefault="009B0A6F" w:rsidP="009B0A6F">
      <w:pPr>
        <w:pStyle w:val="aff3"/>
        <w:ind w:right="477"/>
        <w:jc w:val="right"/>
      </w:pPr>
      <w:r>
        <w:lastRenderedPageBreak/>
        <w:t>Приложение</w:t>
      </w:r>
      <w:r>
        <w:rPr>
          <w:spacing w:val="-3"/>
        </w:rPr>
        <w:t xml:space="preserve"> </w:t>
      </w:r>
      <w:r>
        <w:rPr>
          <w:spacing w:val="-2"/>
        </w:rPr>
        <w:t xml:space="preserve"> </w:t>
      </w:r>
      <w:r>
        <w:t>к</w:t>
      </w:r>
      <w:r>
        <w:rPr>
          <w:spacing w:val="-2"/>
        </w:rPr>
        <w:t xml:space="preserve"> </w:t>
      </w:r>
      <w:r>
        <w:t>Положению</w:t>
      </w:r>
      <w:r>
        <w:rPr>
          <w:spacing w:val="-2"/>
        </w:rPr>
        <w:t xml:space="preserve"> </w:t>
      </w:r>
      <w:r>
        <w:t>о</w:t>
      </w:r>
      <w:r>
        <w:rPr>
          <w:spacing w:val="-2"/>
        </w:rPr>
        <w:t xml:space="preserve"> </w:t>
      </w:r>
      <w:r>
        <w:t>выдаче</w:t>
      </w:r>
      <w:r>
        <w:rPr>
          <w:spacing w:val="-2"/>
        </w:rPr>
        <w:t xml:space="preserve"> </w:t>
      </w:r>
      <w:r>
        <w:t>работникам</w:t>
      </w:r>
    </w:p>
    <w:p w14:paraId="216BF654" w14:textId="77777777" w:rsidR="009B0A6F" w:rsidRDefault="009B0A6F" w:rsidP="009B0A6F">
      <w:pPr>
        <w:pStyle w:val="aff3"/>
        <w:ind w:left="10791" w:right="476" w:firstLine="806"/>
        <w:jc w:val="right"/>
      </w:pPr>
      <w:r>
        <w:t>средств индивидуальной защиты,</w:t>
      </w:r>
      <w:r>
        <w:rPr>
          <w:spacing w:val="-57"/>
        </w:rPr>
        <w:t xml:space="preserve"> </w:t>
      </w:r>
      <w:r>
        <w:t>смывающих</w:t>
      </w:r>
      <w:r>
        <w:rPr>
          <w:spacing w:val="-4"/>
        </w:rPr>
        <w:t xml:space="preserve"> </w:t>
      </w:r>
      <w:r>
        <w:t>средств</w:t>
      </w:r>
    </w:p>
    <w:p w14:paraId="45D5AD16" w14:textId="77777777" w:rsidR="009B0A6F" w:rsidRDefault="009B0A6F" w:rsidP="009B0A6F">
      <w:pPr>
        <w:pStyle w:val="aff3"/>
      </w:pPr>
    </w:p>
    <w:p w14:paraId="315E0427" w14:textId="77777777" w:rsidR="009B0A6F" w:rsidRDefault="009B0A6F" w:rsidP="009B0A6F">
      <w:pPr>
        <w:pStyle w:val="aff3"/>
        <w:ind w:right="477"/>
        <w:jc w:val="right"/>
      </w:pPr>
      <w:r>
        <w:t>Лицевая</w:t>
      </w:r>
      <w:r>
        <w:rPr>
          <w:spacing w:val="-3"/>
        </w:rPr>
        <w:t xml:space="preserve"> </w:t>
      </w:r>
      <w:r>
        <w:t>сторона</w:t>
      </w:r>
      <w:r>
        <w:rPr>
          <w:spacing w:val="-4"/>
        </w:rPr>
        <w:t xml:space="preserve"> </w:t>
      </w:r>
      <w:r>
        <w:t>личной</w:t>
      </w:r>
      <w:r>
        <w:rPr>
          <w:spacing w:val="-2"/>
        </w:rPr>
        <w:t xml:space="preserve"> </w:t>
      </w:r>
      <w:r>
        <w:t>карточки</w:t>
      </w:r>
    </w:p>
    <w:p w14:paraId="7ED219DD" w14:textId="77777777" w:rsidR="009B0A6F" w:rsidRDefault="009B0A6F" w:rsidP="009B0A6F">
      <w:pPr>
        <w:pStyle w:val="aff3"/>
      </w:pPr>
    </w:p>
    <w:p w14:paraId="5D374159" w14:textId="77777777" w:rsidR="009B0A6F" w:rsidRDefault="009B0A6F" w:rsidP="009B0A6F">
      <w:pPr>
        <w:pStyle w:val="aff3"/>
        <w:ind w:left="4555" w:right="4677"/>
        <w:jc w:val="center"/>
      </w:pPr>
      <w:r>
        <w:t>ЛИЧНАЯ</w:t>
      </w:r>
      <w:r>
        <w:rPr>
          <w:spacing w:val="-4"/>
        </w:rPr>
        <w:t xml:space="preserve"> </w:t>
      </w:r>
      <w:r>
        <w:t>КАРТОЧКА</w:t>
      </w:r>
      <w:r>
        <w:rPr>
          <w:spacing w:val="-5"/>
        </w:rPr>
        <w:t xml:space="preserve"> </w:t>
      </w:r>
      <w:r>
        <w:t>№</w:t>
      </w:r>
    </w:p>
    <w:p w14:paraId="2BD2DC29" w14:textId="77777777" w:rsidR="009B0A6F" w:rsidRDefault="009B0A6F" w:rsidP="009B0A6F">
      <w:pPr>
        <w:pStyle w:val="aff3"/>
        <w:ind w:left="4555" w:right="4680"/>
        <w:jc w:val="center"/>
      </w:pPr>
      <w:r>
        <w:t>учета</w:t>
      </w:r>
      <w:r>
        <w:rPr>
          <w:spacing w:val="-5"/>
        </w:rPr>
        <w:t xml:space="preserve"> </w:t>
      </w:r>
      <w:r>
        <w:t>выдачи</w:t>
      </w:r>
      <w:r>
        <w:rPr>
          <w:spacing w:val="-4"/>
        </w:rPr>
        <w:t xml:space="preserve"> </w:t>
      </w:r>
      <w:r>
        <w:t>смывающих</w:t>
      </w:r>
      <w:r>
        <w:rPr>
          <w:spacing w:val="-5"/>
        </w:rPr>
        <w:t xml:space="preserve"> </w:t>
      </w:r>
      <w:r>
        <w:t>средств</w:t>
      </w:r>
    </w:p>
    <w:p w14:paraId="5354C8CA" w14:textId="77777777" w:rsidR="009B0A6F" w:rsidRDefault="009B0A6F" w:rsidP="009B0A6F">
      <w:pPr>
        <w:pStyle w:val="aff3"/>
      </w:pPr>
    </w:p>
    <w:p w14:paraId="76A7DA8D" w14:textId="77777777" w:rsidR="009B0A6F" w:rsidRDefault="009B0A6F" w:rsidP="009B0A6F">
      <w:pPr>
        <w:pStyle w:val="aff3"/>
        <w:tabs>
          <w:tab w:val="left" w:pos="4137"/>
          <w:tab w:val="left" w:pos="7353"/>
          <w:tab w:val="left" w:pos="10804"/>
          <w:tab w:val="left" w:pos="10879"/>
        </w:tabs>
        <w:ind w:left="220" w:right="4639"/>
      </w:pPr>
      <w:r>
        <w:t>Фамилия</w:t>
      </w:r>
      <w:r>
        <w:rPr>
          <w:u w:val="single"/>
        </w:rPr>
        <w:tab/>
      </w:r>
      <w:r>
        <w:t>Имя</w:t>
      </w:r>
      <w:r>
        <w:rPr>
          <w:u w:val="single"/>
        </w:rPr>
        <w:tab/>
      </w:r>
      <w:r>
        <w:t>Отчество</w:t>
      </w:r>
      <w:r>
        <w:rPr>
          <w:u w:val="single"/>
        </w:rPr>
        <w:tab/>
      </w:r>
      <w:r>
        <w:rPr>
          <w:u w:val="single"/>
        </w:rPr>
        <w:tab/>
      </w:r>
      <w:r>
        <w:t xml:space="preserve"> Табельный</w:t>
      </w:r>
      <w:r>
        <w:rPr>
          <w:spacing w:val="-2"/>
        </w:rPr>
        <w:t xml:space="preserve"> </w:t>
      </w:r>
      <w:r>
        <w:t>номер</w:t>
      </w:r>
      <w:r>
        <w:rPr>
          <w:u w:val="single"/>
        </w:rPr>
        <w:tab/>
      </w:r>
      <w:r>
        <w:rPr>
          <w:u w:val="single"/>
        </w:rPr>
        <w:tab/>
      </w:r>
    </w:p>
    <w:p w14:paraId="20784604" w14:textId="77777777" w:rsidR="009B0A6F" w:rsidRDefault="009B0A6F" w:rsidP="009B0A6F">
      <w:pPr>
        <w:pStyle w:val="aff3"/>
      </w:pPr>
    </w:p>
    <w:p w14:paraId="4122C56B" w14:textId="77777777" w:rsidR="009B0A6F" w:rsidRDefault="009B0A6F" w:rsidP="009B0A6F">
      <w:pPr>
        <w:pStyle w:val="aff3"/>
      </w:pPr>
    </w:p>
    <w:p w14:paraId="6DFC7C06" w14:textId="77777777" w:rsidR="009B0A6F" w:rsidRDefault="009B0A6F" w:rsidP="009B0A6F">
      <w:pPr>
        <w:pStyle w:val="aff3"/>
        <w:tabs>
          <w:tab w:val="left" w:pos="6198"/>
          <w:tab w:val="left" w:pos="10910"/>
        </w:tabs>
        <w:ind w:left="220"/>
      </w:pPr>
      <w:r>
        <w:t>Профессия</w:t>
      </w:r>
      <w:r>
        <w:rPr>
          <w:spacing w:val="-3"/>
        </w:rPr>
        <w:t xml:space="preserve"> </w:t>
      </w:r>
      <w:r>
        <w:t>(должность)</w:t>
      </w:r>
      <w:r>
        <w:rPr>
          <w:u w:val="single"/>
        </w:rPr>
        <w:tab/>
      </w:r>
      <w:r>
        <w:t>Дата</w:t>
      </w:r>
      <w:r>
        <w:rPr>
          <w:spacing w:val="-2"/>
        </w:rPr>
        <w:t xml:space="preserve"> </w:t>
      </w:r>
      <w:r>
        <w:t>поступления</w:t>
      </w:r>
      <w:r>
        <w:rPr>
          <w:spacing w:val="-3"/>
        </w:rPr>
        <w:t xml:space="preserve"> </w:t>
      </w:r>
      <w:r>
        <w:t>на</w:t>
      </w:r>
      <w:r>
        <w:rPr>
          <w:spacing w:val="-1"/>
        </w:rPr>
        <w:t xml:space="preserve"> </w:t>
      </w:r>
      <w:r>
        <w:t>работу</w:t>
      </w:r>
      <w:r>
        <w:rPr>
          <w:u w:val="single"/>
        </w:rPr>
        <w:t xml:space="preserve"> </w:t>
      </w:r>
      <w:r>
        <w:rPr>
          <w:u w:val="single"/>
        </w:rPr>
        <w:tab/>
      </w:r>
    </w:p>
    <w:p w14:paraId="0A2EF070" w14:textId="77777777" w:rsidR="009B0A6F" w:rsidRDefault="009B0A6F" w:rsidP="009B0A6F">
      <w:pPr>
        <w:pStyle w:val="aff3"/>
      </w:pPr>
    </w:p>
    <w:p w14:paraId="45CAAEB6" w14:textId="77777777" w:rsidR="009B0A6F" w:rsidRDefault="009B0A6F" w:rsidP="009B0A6F">
      <w:pPr>
        <w:pStyle w:val="aff3"/>
        <w:ind w:left="1655"/>
      </w:pPr>
      <w:r>
        <w:t>Предусмотрено</w:t>
      </w:r>
      <w:r>
        <w:rPr>
          <w:spacing w:val="-4"/>
        </w:rPr>
        <w:t xml:space="preserve"> </w:t>
      </w:r>
      <w:r>
        <w:t>типовыми</w:t>
      </w:r>
      <w:r>
        <w:rPr>
          <w:spacing w:val="-3"/>
        </w:rPr>
        <w:t xml:space="preserve"> </w:t>
      </w:r>
      <w:r>
        <w:t>нормами</w:t>
      </w:r>
      <w:r>
        <w:rPr>
          <w:spacing w:val="-4"/>
        </w:rPr>
        <w:t xml:space="preserve"> </w:t>
      </w:r>
      <w:r>
        <w:t>бесплатной</w:t>
      </w:r>
      <w:r>
        <w:rPr>
          <w:spacing w:val="-3"/>
        </w:rPr>
        <w:t xml:space="preserve"> </w:t>
      </w:r>
      <w:r>
        <w:t>выдачи</w:t>
      </w:r>
      <w:r>
        <w:rPr>
          <w:spacing w:val="-4"/>
        </w:rPr>
        <w:t xml:space="preserve"> </w:t>
      </w:r>
      <w:r>
        <w:t>работникам</w:t>
      </w:r>
      <w:r>
        <w:rPr>
          <w:spacing w:val="-4"/>
        </w:rPr>
        <w:t xml:space="preserve"> </w:t>
      </w:r>
      <w:r>
        <w:t>смывающих</w:t>
      </w:r>
      <w:r>
        <w:rPr>
          <w:spacing w:val="-2"/>
        </w:rPr>
        <w:t xml:space="preserve"> </w:t>
      </w:r>
      <w:r>
        <w:t>средств:</w:t>
      </w:r>
    </w:p>
    <w:p w14:paraId="0B9D5489" w14:textId="77777777" w:rsidR="009B0A6F" w:rsidRDefault="009B0A6F" w:rsidP="009B0A6F">
      <w:pPr>
        <w:pStyle w:val="aff3"/>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7350"/>
        <w:gridCol w:w="2276"/>
        <w:gridCol w:w="2535"/>
      </w:tblGrid>
      <w:tr w:rsidR="009B0A6F" w14:paraId="6B137D99" w14:textId="77777777" w:rsidTr="00595956">
        <w:trPr>
          <w:trHeight w:val="746"/>
        </w:trPr>
        <w:tc>
          <w:tcPr>
            <w:tcW w:w="2427" w:type="dxa"/>
          </w:tcPr>
          <w:p w14:paraId="2DC0CC22" w14:textId="77777777" w:rsidR="009B0A6F" w:rsidRDefault="009B0A6F" w:rsidP="00595956">
            <w:pPr>
              <w:pStyle w:val="TableParagraph"/>
              <w:ind w:left="4"/>
              <w:jc w:val="center"/>
              <w:rPr>
                <w:sz w:val="24"/>
                <w:szCs w:val="24"/>
              </w:rPr>
            </w:pPr>
            <w:r>
              <w:rPr>
                <w:sz w:val="24"/>
                <w:szCs w:val="24"/>
              </w:rPr>
              <w:t>Пункт</w:t>
            </w:r>
            <w:r>
              <w:rPr>
                <w:spacing w:val="-2"/>
                <w:sz w:val="24"/>
                <w:szCs w:val="24"/>
              </w:rPr>
              <w:t xml:space="preserve"> </w:t>
            </w:r>
            <w:r>
              <w:rPr>
                <w:sz w:val="24"/>
                <w:szCs w:val="24"/>
              </w:rPr>
              <w:t>Типовых</w:t>
            </w:r>
            <w:r>
              <w:rPr>
                <w:spacing w:val="-2"/>
                <w:sz w:val="24"/>
                <w:szCs w:val="24"/>
              </w:rPr>
              <w:t xml:space="preserve"> </w:t>
            </w:r>
            <w:r>
              <w:rPr>
                <w:sz w:val="24"/>
                <w:szCs w:val="24"/>
              </w:rPr>
              <w:t>норм</w:t>
            </w:r>
          </w:p>
        </w:tc>
        <w:tc>
          <w:tcPr>
            <w:tcW w:w="7350" w:type="dxa"/>
          </w:tcPr>
          <w:p w14:paraId="58640F50" w14:textId="77777777" w:rsidR="009B0A6F" w:rsidRDefault="009B0A6F" w:rsidP="00595956">
            <w:pPr>
              <w:pStyle w:val="TableParagraph"/>
              <w:ind w:left="6"/>
              <w:jc w:val="center"/>
              <w:rPr>
                <w:sz w:val="24"/>
                <w:szCs w:val="24"/>
              </w:rPr>
            </w:pPr>
            <w:r>
              <w:rPr>
                <w:sz w:val="24"/>
                <w:szCs w:val="24"/>
              </w:rPr>
              <w:t>Вид</w:t>
            </w:r>
            <w:r>
              <w:rPr>
                <w:spacing w:val="-3"/>
                <w:sz w:val="24"/>
                <w:szCs w:val="24"/>
              </w:rPr>
              <w:t xml:space="preserve"> </w:t>
            </w:r>
            <w:r>
              <w:rPr>
                <w:sz w:val="24"/>
                <w:szCs w:val="24"/>
              </w:rPr>
              <w:t>смывающих</w:t>
            </w:r>
            <w:r>
              <w:rPr>
                <w:spacing w:val="-4"/>
                <w:sz w:val="24"/>
                <w:szCs w:val="24"/>
              </w:rPr>
              <w:t xml:space="preserve"> </w:t>
            </w:r>
            <w:r>
              <w:rPr>
                <w:sz w:val="24"/>
                <w:szCs w:val="24"/>
              </w:rPr>
              <w:t>средств</w:t>
            </w:r>
          </w:p>
        </w:tc>
        <w:tc>
          <w:tcPr>
            <w:tcW w:w="2276" w:type="dxa"/>
          </w:tcPr>
          <w:p w14:paraId="11AC5D89" w14:textId="77777777" w:rsidR="009B0A6F" w:rsidRDefault="009B0A6F" w:rsidP="00595956">
            <w:pPr>
              <w:pStyle w:val="TableParagraph"/>
              <w:ind w:left="4" w:right="217"/>
              <w:jc w:val="center"/>
              <w:rPr>
                <w:sz w:val="24"/>
                <w:szCs w:val="24"/>
              </w:rPr>
            </w:pPr>
            <w:r>
              <w:rPr>
                <w:sz w:val="24"/>
                <w:szCs w:val="24"/>
              </w:rPr>
              <w:t>Единица измерения</w:t>
            </w:r>
            <w:r>
              <w:rPr>
                <w:spacing w:val="-58"/>
                <w:sz w:val="24"/>
                <w:szCs w:val="24"/>
              </w:rPr>
              <w:t xml:space="preserve"> </w:t>
            </w:r>
            <w:r>
              <w:rPr>
                <w:sz w:val="24"/>
                <w:szCs w:val="24"/>
              </w:rPr>
              <w:t>(г/мл)</w:t>
            </w:r>
          </w:p>
        </w:tc>
        <w:tc>
          <w:tcPr>
            <w:tcW w:w="2535" w:type="dxa"/>
          </w:tcPr>
          <w:p w14:paraId="1C8D12B5" w14:textId="77777777" w:rsidR="009B0A6F" w:rsidRDefault="009B0A6F" w:rsidP="00595956">
            <w:pPr>
              <w:pStyle w:val="TableParagraph"/>
              <w:ind w:left="4"/>
              <w:jc w:val="center"/>
              <w:rPr>
                <w:sz w:val="24"/>
                <w:szCs w:val="24"/>
              </w:rPr>
            </w:pPr>
            <w:r>
              <w:rPr>
                <w:sz w:val="24"/>
                <w:szCs w:val="24"/>
              </w:rPr>
              <w:t>Количество</w:t>
            </w:r>
            <w:r>
              <w:rPr>
                <w:spacing w:val="-2"/>
                <w:sz w:val="24"/>
                <w:szCs w:val="24"/>
              </w:rPr>
              <w:t xml:space="preserve"> </w:t>
            </w:r>
            <w:r>
              <w:rPr>
                <w:sz w:val="24"/>
                <w:szCs w:val="24"/>
              </w:rPr>
              <w:t>на</w:t>
            </w:r>
            <w:r>
              <w:rPr>
                <w:spacing w:val="-2"/>
                <w:sz w:val="24"/>
                <w:szCs w:val="24"/>
              </w:rPr>
              <w:t xml:space="preserve"> </w:t>
            </w:r>
            <w:r>
              <w:rPr>
                <w:sz w:val="24"/>
                <w:szCs w:val="24"/>
              </w:rPr>
              <w:t>год</w:t>
            </w:r>
          </w:p>
        </w:tc>
      </w:tr>
      <w:tr w:rsidR="009B0A6F" w14:paraId="43042C14" w14:textId="77777777" w:rsidTr="00595956">
        <w:trPr>
          <w:trHeight w:val="275"/>
        </w:trPr>
        <w:tc>
          <w:tcPr>
            <w:tcW w:w="2427" w:type="dxa"/>
          </w:tcPr>
          <w:p w14:paraId="65C63A3C" w14:textId="77777777" w:rsidR="009B0A6F" w:rsidRDefault="009B0A6F" w:rsidP="00595956">
            <w:pPr>
              <w:pStyle w:val="TableParagraph"/>
              <w:rPr>
                <w:sz w:val="24"/>
                <w:szCs w:val="24"/>
              </w:rPr>
            </w:pPr>
          </w:p>
        </w:tc>
        <w:tc>
          <w:tcPr>
            <w:tcW w:w="7350" w:type="dxa"/>
          </w:tcPr>
          <w:p w14:paraId="00B5001E" w14:textId="77777777" w:rsidR="009B0A6F" w:rsidRDefault="009B0A6F" w:rsidP="00595956">
            <w:pPr>
              <w:pStyle w:val="TableParagraph"/>
              <w:rPr>
                <w:sz w:val="24"/>
                <w:szCs w:val="24"/>
              </w:rPr>
            </w:pPr>
          </w:p>
        </w:tc>
        <w:tc>
          <w:tcPr>
            <w:tcW w:w="2276" w:type="dxa"/>
          </w:tcPr>
          <w:p w14:paraId="3AD23D17" w14:textId="77777777" w:rsidR="009B0A6F" w:rsidRDefault="009B0A6F" w:rsidP="00595956">
            <w:pPr>
              <w:pStyle w:val="TableParagraph"/>
              <w:rPr>
                <w:sz w:val="24"/>
                <w:szCs w:val="24"/>
              </w:rPr>
            </w:pPr>
          </w:p>
        </w:tc>
        <w:tc>
          <w:tcPr>
            <w:tcW w:w="2535" w:type="dxa"/>
          </w:tcPr>
          <w:p w14:paraId="2E7E6C0E" w14:textId="77777777" w:rsidR="009B0A6F" w:rsidRDefault="009B0A6F" w:rsidP="00595956">
            <w:pPr>
              <w:pStyle w:val="TableParagraph"/>
              <w:rPr>
                <w:sz w:val="24"/>
                <w:szCs w:val="24"/>
              </w:rPr>
            </w:pPr>
          </w:p>
        </w:tc>
      </w:tr>
      <w:tr w:rsidR="009B0A6F" w14:paraId="4D9983F8" w14:textId="77777777" w:rsidTr="00595956">
        <w:trPr>
          <w:trHeight w:val="276"/>
        </w:trPr>
        <w:tc>
          <w:tcPr>
            <w:tcW w:w="2427" w:type="dxa"/>
          </w:tcPr>
          <w:p w14:paraId="121BD0B0" w14:textId="77777777" w:rsidR="009B0A6F" w:rsidRDefault="009B0A6F" w:rsidP="00595956">
            <w:pPr>
              <w:pStyle w:val="TableParagraph"/>
              <w:rPr>
                <w:sz w:val="24"/>
                <w:szCs w:val="24"/>
              </w:rPr>
            </w:pPr>
          </w:p>
        </w:tc>
        <w:tc>
          <w:tcPr>
            <w:tcW w:w="7350" w:type="dxa"/>
          </w:tcPr>
          <w:p w14:paraId="5021A61C" w14:textId="77777777" w:rsidR="009B0A6F" w:rsidRDefault="009B0A6F" w:rsidP="00595956">
            <w:pPr>
              <w:pStyle w:val="TableParagraph"/>
              <w:rPr>
                <w:sz w:val="24"/>
                <w:szCs w:val="24"/>
              </w:rPr>
            </w:pPr>
          </w:p>
        </w:tc>
        <w:tc>
          <w:tcPr>
            <w:tcW w:w="2276" w:type="dxa"/>
          </w:tcPr>
          <w:p w14:paraId="35EE6686" w14:textId="77777777" w:rsidR="009B0A6F" w:rsidRDefault="009B0A6F" w:rsidP="00595956">
            <w:pPr>
              <w:pStyle w:val="TableParagraph"/>
              <w:rPr>
                <w:sz w:val="24"/>
                <w:szCs w:val="24"/>
              </w:rPr>
            </w:pPr>
          </w:p>
        </w:tc>
        <w:tc>
          <w:tcPr>
            <w:tcW w:w="2535" w:type="dxa"/>
          </w:tcPr>
          <w:p w14:paraId="15E0012B" w14:textId="77777777" w:rsidR="009B0A6F" w:rsidRDefault="009B0A6F" w:rsidP="00595956">
            <w:pPr>
              <w:pStyle w:val="TableParagraph"/>
              <w:rPr>
                <w:sz w:val="24"/>
                <w:szCs w:val="24"/>
              </w:rPr>
            </w:pPr>
          </w:p>
        </w:tc>
      </w:tr>
      <w:tr w:rsidR="009B0A6F" w14:paraId="48012AAF" w14:textId="77777777" w:rsidTr="00595956">
        <w:trPr>
          <w:trHeight w:val="278"/>
        </w:trPr>
        <w:tc>
          <w:tcPr>
            <w:tcW w:w="2427" w:type="dxa"/>
          </w:tcPr>
          <w:p w14:paraId="1568A786" w14:textId="77777777" w:rsidR="009B0A6F" w:rsidRDefault="009B0A6F" w:rsidP="00595956">
            <w:pPr>
              <w:pStyle w:val="TableParagraph"/>
              <w:rPr>
                <w:sz w:val="24"/>
                <w:szCs w:val="24"/>
              </w:rPr>
            </w:pPr>
          </w:p>
        </w:tc>
        <w:tc>
          <w:tcPr>
            <w:tcW w:w="7350" w:type="dxa"/>
          </w:tcPr>
          <w:p w14:paraId="6AEF7EC4" w14:textId="77777777" w:rsidR="009B0A6F" w:rsidRDefault="009B0A6F" w:rsidP="00595956">
            <w:pPr>
              <w:pStyle w:val="TableParagraph"/>
              <w:rPr>
                <w:sz w:val="24"/>
                <w:szCs w:val="24"/>
              </w:rPr>
            </w:pPr>
          </w:p>
        </w:tc>
        <w:tc>
          <w:tcPr>
            <w:tcW w:w="2276" w:type="dxa"/>
          </w:tcPr>
          <w:p w14:paraId="00DF2329" w14:textId="77777777" w:rsidR="009B0A6F" w:rsidRDefault="009B0A6F" w:rsidP="00595956">
            <w:pPr>
              <w:pStyle w:val="TableParagraph"/>
              <w:rPr>
                <w:sz w:val="24"/>
                <w:szCs w:val="24"/>
              </w:rPr>
            </w:pPr>
          </w:p>
        </w:tc>
        <w:tc>
          <w:tcPr>
            <w:tcW w:w="2535" w:type="dxa"/>
          </w:tcPr>
          <w:p w14:paraId="0B549C69" w14:textId="77777777" w:rsidR="009B0A6F" w:rsidRDefault="009B0A6F" w:rsidP="00595956">
            <w:pPr>
              <w:pStyle w:val="TableParagraph"/>
              <w:rPr>
                <w:sz w:val="24"/>
                <w:szCs w:val="24"/>
              </w:rPr>
            </w:pPr>
          </w:p>
        </w:tc>
      </w:tr>
      <w:tr w:rsidR="009B0A6F" w14:paraId="6BAED24A" w14:textId="77777777" w:rsidTr="00595956">
        <w:trPr>
          <w:trHeight w:val="275"/>
        </w:trPr>
        <w:tc>
          <w:tcPr>
            <w:tcW w:w="2427" w:type="dxa"/>
          </w:tcPr>
          <w:p w14:paraId="6FCF45F0" w14:textId="77777777" w:rsidR="009B0A6F" w:rsidRDefault="009B0A6F" w:rsidP="00595956">
            <w:pPr>
              <w:pStyle w:val="TableParagraph"/>
              <w:rPr>
                <w:sz w:val="24"/>
                <w:szCs w:val="24"/>
              </w:rPr>
            </w:pPr>
          </w:p>
        </w:tc>
        <w:tc>
          <w:tcPr>
            <w:tcW w:w="7350" w:type="dxa"/>
          </w:tcPr>
          <w:p w14:paraId="7DBAFFEB" w14:textId="77777777" w:rsidR="009B0A6F" w:rsidRDefault="009B0A6F" w:rsidP="00595956">
            <w:pPr>
              <w:pStyle w:val="TableParagraph"/>
              <w:rPr>
                <w:sz w:val="24"/>
                <w:szCs w:val="24"/>
              </w:rPr>
            </w:pPr>
          </w:p>
        </w:tc>
        <w:tc>
          <w:tcPr>
            <w:tcW w:w="2276" w:type="dxa"/>
          </w:tcPr>
          <w:p w14:paraId="09F8E4C4" w14:textId="77777777" w:rsidR="009B0A6F" w:rsidRDefault="009B0A6F" w:rsidP="00595956">
            <w:pPr>
              <w:pStyle w:val="TableParagraph"/>
              <w:rPr>
                <w:sz w:val="24"/>
                <w:szCs w:val="24"/>
              </w:rPr>
            </w:pPr>
          </w:p>
        </w:tc>
        <w:tc>
          <w:tcPr>
            <w:tcW w:w="2535" w:type="dxa"/>
          </w:tcPr>
          <w:p w14:paraId="2C6CF990" w14:textId="77777777" w:rsidR="009B0A6F" w:rsidRDefault="009B0A6F" w:rsidP="00595956">
            <w:pPr>
              <w:pStyle w:val="TableParagraph"/>
              <w:rPr>
                <w:sz w:val="24"/>
                <w:szCs w:val="24"/>
              </w:rPr>
            </w:pPr>
          </w:p>
        </w:tc>
      </w:tr>
      <w:tr w:rsidR="009B0A6F" w14:paraId="2A02665E" w14:textId="77777777" w:rsidTr="00595956">
        <w:trPr>
          <w:trHeight w:val="275"/>
        </w:trPr>
        <w:tc>
          <w:tcPr>
            <w:tcW w:w="2427" w:type="dxa"/>
          </w:tcPr>
          <w:p w14:paraId="2CC65DF1" w14:textId="77777777" w:rsidR="009B0A6F" w:rsidRDefault="009B0A6F" w:rsidP="00595956">
            <w:pPr>
              <w:pStyle w:val="TableParagraph"/>
              <w:rPr>
                <w:sz w:val="24"/>
                <w:szCs w:val="24"/>
              </w:rPr>
            </w:pPr>
          </w:p>
        </w:tc>
        <w:tc>
          <w:tcPr>
            <w:tcW w:w="7350" w:type="dxa"/>
          </w:tcPr>
          <w:p w14:paraId="510EA02C" w14:textId="77777777" w:rsidR="009B0A6F" w:rsidRDefault="009B0A6F" w:rsidP="00595956">
            <w:pPr>
              <w:pStyle w:val="TableParagraph"/>
              <w:rPr>
                <w:sz w:val="24"/>
                <w:szCs w:val="24"/>
              </w:rPr>
            </w:pPr>
          </w:p>
        </w:tc>
        <w:tc>
          <w:tcPr>
            <w:tcW w:w="2276" w:type="dxa"/>
          </w:tcPr>
          <w:p w14:paraId="3923859C" w14:textId="77777777" w:rsidR="009B0A6F" w:rsidRDefault="009B0A6F" w:rsidP="00595956">
            <w:pPr>
              <w:pStyle w:val="TableParagraph"/>
              <w:rPr>
                <w:sz w:val="24"/>
                <w:szCs w:val="24"/>
              </w:rPr>
            </w:pPr>
          </w:p>
        </w:tc>
        <w:tc>
          <w:tcPr>
            <w:tcW w:w="2535" w:type="dxa"/>
          </w:tcPr>
          <w:p w14:paraId="22C99268" w14:textId="77777777" w:rsidR="009B0A6F" w:rsidRDefault="009B0A6F" w:rsidP="00595956">
            <w:pPr>
              <w:pStyle w:val="TableParagraph"/>
              <w:rPr>
                <w:sz w:val="24"/>
                <w:szCs w:val="24"/>
              </w:rPr>
            </w:pPr>
          </w:p>
        </w:tc>
      </w:tr>
      <w:tr w:rsidR="0039534B" w14:paraId="57FC7324" w14:textId="77777777" w:rsidTr="00595956">
        <w:trPr>
          <w:trHeight w:val="275"/>
        </w:trPr>
        <w:tc>
          <w:tcPr>
            <w:tcW w:w="2427" w:type="dxa"/>
          </w:tcPr>
          <w:p w14:paraId="391DDBAC" w14:textId="77777777" w:rsidR="0039534B" w:rsidRDefault="0039534B" w:rsidP="00595956">
            <w:pPr>
              <w:pStyle w:val="TableParagraph"/>
              <w:rPr>
                <w:sz w:val="24"/>
                <w:szCs w:val="24"/>
              </w:rPr>
            </w:pPr>
          </w:p>
          <w:p w14:paraId="49811FD0" w14:textId="77777777" w:rsidR="0039534B" w:rsidRDefault="0039534B" w:rsidP="00595956">
            <w:pPr>
              <w:pStyle w:val="TableParagraph"/>
              <w:rPr>
                <w:sz w:val="24"/>
                <w:szCs w:val="24"/>
              </w:rPr>
            </w:pPr>
          </w:p>
          <w:p w14:paraId="79AE4F97" w14:textId="77777777" w:rsidR="0039534B" w:rsidRDefault="0039534B" w:rsidP="00595956">
            <w:pPr>
              <w:pStyle w:val="TableParagraph"/>
              <w:rPr>
                <w:sz w:val="24"/>
                <w:szCs w:val="24"/>
              </w:rPr>
            </w:pPr>
          </w:p>
        </w:tc>
        <w:tc>
          <w:tcPr>
            <w:tcW w:w="7350" w:type="dxa"/>
          </w:tcPr>
          <w:p w14:paraId="2F305CAD" w14:textId="77777777" w:rsidR="0039534B" w:rsidRDefault="0039534B" w:rsidP="00595956">
            <w:pPr>
              <w:pStyle w:val="TableParagraph"/>
              <w:rPr>
                <w:sz w:val="24"/>
                <w:szCs w:val="24"/>
              </w:rPr>
            </w:pPr>
          </w:p>
        </w:tc>
        <w:tc>
          <w:tcPr>
            <w:tcW w:w="2276" w:type="dxa"/>
          </w:tcPr>
          <w:p w14:paraId="6D602665" w14:textId="77777777" w:rsidR="0039534B" w:rsidRDefault="0039534B" w:rsidP="00595956">
            <w:pPr>
              <w:pStyle w:val="TableParagraph"/>
              <w:rPr>
                <w:sz w:val="24"/>
                <w:szCs w:val="24"/>
              </w:rPr>
            </w:pPr>
          </w:p>
        </w:tc>
        <w:tc>
          <w:tcPr>
            <w:tcW w:w="2535" w:type="dxa"/>
          </w:tcPr>
          <w:p w14:paraId="1CADF0D2" w14:textId="77777777" w:rsidR="0039534B" w:rsidRDefault="0039534B" w:rsidP="00595956">
            <w:pPr>
              <w:pStyle w:val="TableParagraph"/>
              <w:rPr>
                <w:sz w:val="24"/>
                <w:szCs w:val="24"/>
              </w:rPr>
            </w:pPr>
          </w:p>
        </w:tc>
      </w:tr>
    </w:tbl>
    <w:p w14:paraId="0ADA1787" w14:textId="77777777" w:rsidR="0039534B" w:rsidRDefault="0039534B" w:rsidP="0039534B">
      <w:pPr>
        <w:pStyle w:val="aff3"/>
        <w:ind w:right="252"/>
      </w:pPr>
    </w:p>
    <w:p w14:paraId="6BC55BA6" w14:textId="77777777" w:rsidR="0039534B" w:rsidRDefault="0039534B" w:rsidP="0039534B">
      <w:pPr>
        <w:pStyle w:val="aff3"/>
        <w:ind w:right="252"/>
      </w:pPr>
    </w:p>
    <w:p w14:paraId="0D59E5B2" w14:textId="77777777" w:rsidR="0039534B" w:rsidRDefault="0039534B" w:rsidP="0039534B">
      <w:pPr>
        <w:pStyle w:val="aff3"/>
        <w:ind w:right="252"/>
      </w:pPr>
      <w:r>
        <w:t>Оборотная</w:t>
      </w:r>
      <w:r>
        <w:rPr>
          <w:spacing w:val="-3"/>
        </w:rPr>
        <w:t xml:space="preserve"> </w:t>
      </w:r>
      <w:r>
        <w:t>сторона</w:t>
      </w:r>
      <w:r>
        <w:rPr>
          <w:spacing w:val="-4"/>
        </w:rPr>
        <w:t xml:space="preserve"> </w:t>
      </w:r>
      <w:r>
        <w:t>личной</w:t>
      </w:r>
      <w:r>
        <w:rPr>
          <w:spacing w:val="-3"/>
        </w:rPr>
        <w:t xml:space="preserve"> </w:t>
      </w:r>
      <w:r>
        <w:t>карточки</w:t>
      </w:r>
    </w:p>
    <w:p w14:paraId="4CCD90D7" w14:textId="77777777" w:rsidR="0039534B" w:rsidRDefault="0039534B" w:rsidP="0039534B">
      <w:pPr>
        <w:pStyle w:val="aff3"/>
      </w:pPr>
    </w:p>
    <w:tbl>
      <w:tblPr>
        <w:tblStyle w:val="TableNormal"/>
        <w:tblW w:w="14579"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8"/>
        <w:gridCol w:w="2977"/>
        <w:gridCol w:w="1985"/>
        <w:gridCol w:w="2646"/>
        <w:gridCol w:w="3182"/>
        <w:gridCol w:w="1761"/>
      </w:tblGrid>
      <w:tr w:rsidR="0039534B" w14:paraId="0589EB9E" w14:textId="77777777" w:rsidTr="0039534B">
        <w:trPr>
          <w:trHeight w:val="275"/>
        </w:trPr>
        <w:tc>
          <w:tcPr>
            <w:tcW w:w="2028" w:type="dxa"/>
            <w:tcBorders>
              <w:bottom w:val="nil"/>
            </w:tcBorders>
          </w:tcPr>
          <w:p w14:paraId="053A6445" w14:textId="77777777" w:rsidR="0039534B" w:rsidRDefault="0039534B" w:rsidP="00595956">
            <w:pPr>
              <w:pStyle w:val="TableParagraph"/>
              <w:ind w:left="232"/>
              <w:rPr>
                <w:sz w:val="24"/>
                <w:szCs w:val="24"/>
              </w:rPr>
            </w:pPr>
            <w:r>
              <w:rPr>
                <w:sz w:val="24"/>
                <w:szCs w:val="24"/>
              </w:rPr>
              <w:t>Вид</w:t>
            </w:r>
            <w:r>
              <w:rPr>
                <w:spacing w:val="-2"/>
                <w:sz w:val="24"/>
                <w:szCs w:val="24"/>
              </w:rPr>
              <w:t xml:space="preserve"> </w:t>
            </w:r>
            <w:r>
              <w:rPr>
                <w:sz w:val="24"/>
                <w:szCs w:val="24"/>
              </w:rPr>
              <w:t>смывающих</w:t>
            </w:r>
            <w:r>
              <w:rPr>
                <w:spacing w:val="-2"/>
                <w:sz w:val="24"/>
                <w:szCs w:val="24"/>
              </w:rPr>
              <w:t xml:space="preserve"> </w:t>
            </w:r>
            <w:r>
              <w:rPr>
                <w:sz w:val="24"/>
                <w:szCs w:val="24"/>
              </w:rPr>
              <w:t>средств</w:t>
            </w:r>
          </w:p>
        </w:tc>
        <w:tc>
          <w:tcPr>
            <w:tcW w:w="2977" w:type="dxa"/>
            <w:tcBorders>
              <w:bottom w:val="nil"/>
            </w:tcBorders>
          </w:tcPr>
          <w:p w14:paraId="2C256E94" w14:textId="77777777" w:rsidR="0039534B" w:rsidRDefault="0039534B" w:rsidP="00595956">
            <w:pPr>
              <w:pStyle w:val="TableParagraph"/>
              <w:ind w:left="499" w:right="486"/>
              <w:jc w:val="center"/>
              <w:rPr>
                <w:sz w:val="24"/>
                <w:szCs w:val="24"/>
              </w:rPr>
            </w:pPr>
            <w:r>
              <w:rPr>
                <w:sz w:val="24"/>
                <w:szCs w:val="24"/>
              </w:rPr>
              <w:t>Свидетельство</w:t>
            </w:r>
            <w:r>
              <w:rPr>
                <w:spacing w:val="-2"/>
                <w:sz w:val="24"/>
                <w:szCs w:val="24"/>
              </w:rPr>
              <w:t xml:space="preserve"> </w:t>
            </w:r>
            <w:r>
              <w:rPr>
                <w:sz w:val="24"/>
                <w:szCs w:val="24"/>
              </w:rPr>
              <w:t>о</w:t>
            </w:r>
          </w:p>
        </w:tc>
        <w:tc>
          <w:tcPr>
            <w:tcW w:w="9574" w:type="dxa"/>
            <w:gridSpan w:val="4"/>
          </w:tcPr>
          <w:p w14:paraId="330FF07E" w14:textId="77777777" w:rsidR="0039534B" w:rsidRDefault="0039534B" w:rsidP="00595956">
            <w:pPr>
              <w:pStyle w:val="TableParagraph"/>
              <w:ind w:left="3934" w:right="3924"/>
              <w:jc w:val="center"/>
              <w:rPr>
                <w:sz w:val="24"/>
                <w:szCs w:val="24"/>
              </w:rPr>
            </w:pPr>
            <w:r>
              <w:rPr>
                <w:sz w:val="24"/>
                <w:szCs w:val="24"/>
              </w:rPr>
              <w:t>Выдано</w:t>
            </w:r>
          </w:p>
        </w:tc>
      </w:tr>
      <w:tr w:rsidR="0039534B" w14:paraId="2D12F53C" w14:textId="77777777" w:rsidTr="0039534B">
        <w:trPr>
          <w:trHeight w:val="545"/>
        </w:trPr>
        <w:tc>
          <w:tcPr>
            <w:tcW w:w="2028" w:type="dxa"/>
            <w:tcBorders>
              <w:top w:val="nil"/>
              <w:bottom w:val="nil"/>
            </w:tcBorders>
          </w:tcPr>
          <w:p w14:paraId="1720B7B6" w14:textId="77777777" w:rsidR="0039534B" w:rsidRDefault="0039534B" w:rsidP="00595956">
            <w:pPr>
              <w:pStyle w:val="TableParagraph"/>
              <w:ind w:left="484" w:right="470"/>
              <w:jc w:val="center"/>
              <w:rPr>
                <w:sz w:val="24"/>
                <w:szCs w:val="24"/>
              </w:rPr>
            </w:pPr>
          </w:p>
        </w:tc>
        <w:tc>
          <w:tcPr>
            <w:tcW w:w="2977" w:type="dxa"/>
            <w:tcBorders>
              <w:top w:val="nil"/>
              <w:bottom w:val="nil"/>
            </w:tcBorders>
          </w:tcPr>
          <w:p w14:paraId="5D347424" w14:textId="77777777" w:rsidR="0039534B" w:rsidRDefault="0039534B" w:rsidP="00595956">
            <w:pPr>
              <w:pStyle w:val="TableParagraph"/>
              <w:ind w:left="499" w:right="486"/>
              <w:jc w:val="center"/>
              <w:rPr>
                <w:sz w:val="24"/>
                <w:szCs w:val="24"/>
              </w:rPr>
            </w:pPr>
            <w:r>
              <w:rPr>
                <w:sz w:val="24"/>
                <w:szCs w:val="24"/>
              </w:rPr>
              <w:t>государственной</w:t>
            </w:r>
          </w:p>
          <w:p w14:paraId="40587DAB" w14:textId="77777777" w:rsidR="0039534B" w:rsidRDefault="0039534B" w:rsidP="00595956">
            <w:pPr>
              <w:pStyle w:val="TableParagraph"/>
              <w:ind w:left="499" w:right="484"/>
              <w:jc w:val="center"/>
              <w:rPr>
                <w:sz w:val="24"/>
                <w:szCs w:val="24"/>
              </w:rPr>
            </w:pPr>
            <w:r>
              <w:rPr>
                <w:sz w:val="24"/>
                <w:szCs w:val="24"/>
              </w:rPr>
              <w:t>регистрации,</w:t>
            </w:r>
          </w:p>
        </w:tc>
        <w:tc>
          <w:tcPr>
            <w:tcW w:w="1985" w:type="dxa"/>
            <w:tcBorders>
              <w:bottom w:val="nil"/>
            </w:tcBorders>
          </w:tcPr>
          <w:p w14:paraId="1DD9D4E0" w14:textId="77777777" w:rsidR="0039534B" w:rsidRDefault="0039534B" w:rsidP="00595956">
            <w:pPr>
              <w:pStyle w:val="TableParagraph"/>
              <w:ind w:left="704" w:right="689"/>
              <w:jc w:val="center"/>
              <w:rPr>
                <w:sz w:val="24"/>
                <w:szCs w:val="24"/>
              </w:rPr>
            </w:pPr>
            <w:r>
              <w:rPr>
                <w:sz w:val="24"/>
                <w:szCs w:val="24"/>
              </w:rPr>
              <w:t>дата</w:t>
            </w:r>
          </w:p>
        </w:tc>
        <w:tc>
          <w:tcPr>
            <w:tcW w:w="2646" w:type="dxa"/>
            <w:tcBorders>
              <w:bottom w:val="nil"/>
            </w:tcBorders>
          </w:tcPr>
          <w:p w14:paraId="48C8615A" w14:textId="77777777" w:rsidR="0039534B" w:rsidRDefault="0039534B" w:rsidP="00595956">
            <w:pPr>
              <w:pStyle w:val="TableParagraph"/>
              <w:ind w:left="36"/>
              <w:rPr>
                <w:sz w:val="24"/>
                <w:szCs w:val="24"/>
              </w:rPr>
            </w:pPr>
            <w:r>
              <w:rPr>
                <w:sz w:val="24"/>
                <w:szCs w:val="24"/>
              </w:rPr>
              <w:t>количество</w:t>
            </w:r>
            <w:r>
              <w:rPr>
                <w:spacing w:val="-3"/>
                <w:sz w:val="24"/>
                <w:szCs w:val="24"/>
              </w:rPr>
              <w:t xml:space="preserve"> </w:t>
            </w:r>
            <w:r>
              <w:rPr>
                <w:sz w:val="24"/>
                <w:szCs w:val="24"/>
              </w:rPr>
              <w:t>(г/мл)</w:t>
            </w:r>
          </w:p>
        </w:tc>
        <w:tc>
          <w:tcPr>
            <w:tcW w:w="3182" w:type="dxa"/>
            <w:tcBorders>
              <w:bottom w:val="nil"/>
            </w:tcBorders>
          </w:tcPr>
          <w:p w14:paraId="4A4B9A94" w14:textId="77777777" w:rsidR="0039534B" w:rsidRDefault="0039534B" w:rsidP="00595956">
            <w:pPr>
              <w:pStyle w:val="TableParagraph"/>
              <w:ind w:left="31" w:right="18"/>
              <w:jc w:val="center"/>
              <w:rPr>
                <w:sz w:val="24"/>
                <w:szCs w:val="24"/>
              </w:rPr>
            </w:pPr>
            <w:r>
              <w:rPr>
                <w:sz w:val="24"/>
                <w:szCs w:val="24"/>
              </w:rPr>
              <w:t>способ</w:t>
            </w:r>
            <w:r>
              <w:rPr>
                <w:spacing w:val="-3"/>
                <w:sz w:val="24"/>
                <w:szCs w:val="24"/>
              </w:rPr>
              <w:t xml:space="preserve"> </w:t>
            </w:r>
            <w:r>
              <w:rPr>
                <w:sz w:val="24"/>
                <w:szCs w:val="24"/>
              </w:rPr>
              <w:t>выдачи</w:t>
            </w:r>
          </w:p>
          <w:p w14:paraId="5175F449" w14:textId="77777777" w:rsidR="0039534B" w:rsidRDefault="0039534B" w:rsidP="00595956">
            <w:pPr>
              <w:pStyle w:val="TableParagraph"/>
              <w:ind w:left="34" w:right="18"/>
              <w:jc w:val="center"/>
              <w:rPr>
                <w:sz w:val="24"/>
                <w:szCs w:val="24"/>
              </w:rPr>
            </w:pPr>
            <w:r>
              <w:rPr>
                <w:sz w:val="24"/>
                <w:szCs w:val="24"/>
              </w:rPr>
              <w:t>(индивидуально;</w:t>
            </w:r>
            <w:r>
              <w:rPr>
                <w:spacing w:val="-3"/>
                <w:sz w:val="24"/>
                <w:szCs w:val="24"/>
              </w:rPr>
              <w:t xml:space="preserve"> </w:t>
            </w:r>
            <w:r>
              <w:rPr>
                <w:sz w:val="24"/>
                <w:szCs w:val="24"/>
              </w:rPr>
              <w:t>посредством</w:t>
            </w:r>
          </w:p>
        </w:tc>
        <w:tc>
          <w:tcPr>
            <w:tcW w:w="1761" w:type="dxa"/>
            <w:tcBorders>
              <w:bottom w:val="nil"/>
            </w:tcBorders>
          </w:tcPr>
          <w:p w14:paraId="35296A2A" w14:textId="77777777" w:rsidR="0039534B" w:rsidRDefault="0039534B" w:rsidP="00595956">
            <w:pPr>
              <w:pStyle w:val="TableParagraph"/>
              <w:ind w:left="338"/>
              <w:rPr>
                <w:sz w:val="24"/>
                <w:szCs w:val="24"/>
              </w:rPr>
            </w:pPr>
            <w:r>
              <w:rPr>
                <w:sz w:val="24"/>
                <w:szCs w:val="24"/>
              </w:rPr>
              <w:t>расписка</w:t>
            </w:r>
            <w:r>
              <w:rPr>
                <w:spacing w:val="-4"/>
                <w:sz w:val="24"/>
                <w:szCs w:val="24"/>
              </w:rPr>
              <w:t xml:space="preserve"> </w:t>
            </w:r>
            <w:r>
              <w:rPr>
                <w:sz w:val="24"/>
                <w:szCs w:val="24"/>
              </w:rPr>
              <w:t>в</w:t>
            </w:r>
          </w:p>
          <w:p w14:paraId="10DA9857" w14:textId="77777777" w:rsidR="0039534B" w:rsidRDefault="0039534B" w:rsidP="00595956">
            <w:pPr>
              <w:pStyle w:val="TableParagraph"/>
              <w:ind w:left="333"/>
              <w:rPr>
                <w:sz w:val="24"/>
                <w:szCs w:val="24"/>
              </w:rPr>
            </w:pPr>
            <w:r>
              <w:rPr>
                <w:sz w:val="24"/>
                <w:szCs w:val="24"/>
              </w:rPr>
              <w:t>получении</w:t>
            </w:r>
          </w:p>
        </w:tc>
      </w:tr>
      <w:tr w:rsidR="0039534B" w14:paraId="63BF1D0C" w14:textId="77777777" w:rsidTr="0039534B">
        <w:trPr>
          <w:trHeight w:val="275"/>
        </w:trPr>
        <w:tc>
          <w:tcPr>
            <w:tcW w:w="2028" w:type="dxa"/>
            <w:tcBorders>
              <w:top w:val="nil"/>
              <w:bottom w:val="nil"/>
            </w:tcBorders>
          </w:tcPr>
          <w:p w14:paraId="4B56B80B" w14:textId="77777777" w:rsidR="0039534B" w:rsidRDefault="0039534B" w:rsidP="00595956">
            <w:pPr>
              <w:pStyle w:val="TableParagraph"/>
              <w:rPr>
                <w:sz w:val="24"/>
                <w:szCs w:val="24"/>
              </w:rPr>
            </w:pPr>
          </w:p>
        </w:tc>
        <w:tc>
          <w:tcPr>
            <w:tcW w:w="2977" w:type="dxa"/>
            <w:tcBorders>
              <w:top w:val="nil"/>
              <w:bottom w:val="nil"/>
            </w:tcBorders>
          </w:tcPr>
          <w:p w14:paraId="58DF4F24" w14:textId="77777777" w:rsidR="0039534B" w:rsidRDefault="0039534B" w:rsidP="00595956">
            <w:pPr>
              <w:pStyle w:val="TableParagraph"/>
              <w:ind w:left="499" w:right="483"/>
              <w:jc w:val="center"/>
              <w:rPr>
                <w:sz w:val="24"/>
                <w:szCs w:val="24"/>
              </w:rPr>
            </w:pPr>
            <w:r>
              <w:rPr>
                <w:sz w:val="24"/>
                <w:szCs w:val="24"/>
              </w:rPr>
              <w:t>сертификат</w:t>
            </w:r>
          </w:p>
        </w:tc>
        <w:tc>
          <w:tcPr>
            <w:tcW w:w="1985" w:type="dxa"/>
            <w:tcBorders>
              <w:top w:val="nil"/>
              <w:bottom w:val="nil"/>
            </w:tcBorders>
          </w:tcPr>
          <w:p w14:paraId="09EC0D6B" w14:textId="77777777" w:rsidR="0039534B" w:rsidRDefault="0039534B" w:rsidP="00595956">
            <w:pPr>
              <w:pStyle w:val="TableParagraph"/>
              <w:rPr>
                <w:sz w:val="24"/>
                <w:szCs w:val="24"/>
              </w:rPr>
            </w:pPr>
          </w:p>
        </w:tc>
        <w:tc>
          <w:tcPr>
            <w:tcW w:w="2646" w:type="dxa"/>
            <w:tcBorders>
              <w:top w:val="nil"/>
              <w:bottom w:val="nil"/>
            </w:tcBorders>
          </w:tcPr>
          <w:p w14:paraId="3FCB8695" w14:textId="77777777" w:rsidR="0039534B" w:rsidRDefault="0039534B" w:rsidP="00595956">
            <w:pPr>
              <w:pStyle w:val="TableParagraph"/>
              <w:rPr>
                <w:sz w:val="24"/>
                <w:szCs w:val="24"/>
              </w:rPr>
            </w:pPr>
          </w:p>
        </w:tc>
        <w:tc>
          <w:tcPr>
            <w:tcW w:w="3182" w:type="dxa"/>
            <w:tcBorders>
              <w:top w:val="nil"/>
              <w:bottom w:val="nil"/>
            </w:tcBorders>
          </w:tcPr>
          <w:p w14:paraId="7DF6CB41" w14:textId="77777777" w:rsidR="0039534B" w:rsidRDefault="0039534B" w:rsidP="00595956">
            <w:pPr>
              <w:pStyle w:val="TableParagraph"/>
              <w:ind w:left="34" w:right="15"/>
              <w:jc w:val="center"/>
              <w:rPr>
                <w:sz w:val="24"/>
                <w:szCs w:val="24"/>
              </w:rPr>
            </w:pPr>
            <w:r>
              <w:rPr>
                <w:sz w:val="24"/>
                <w:szCs w:val="24"/>
              </w:rPr>
              <w:t>дозирующей</w:t>
            </w:r>
          </w:p>
        </w:tc>
        <w:tc>
          <w:tcPr>
            <w:tcW w:w="1761" w:type="dxa"/>
            <w:tcBorders>
              <w:top w:val="nil"/>
              <w:bottom w:val="nil"/>
            </w:tcBorders>
          </w:tcPr>
          <w:p w14:paraId="7FE0879A" w14:textId="77777777" w:rsidR="0039534B" w:rsidRDefault="0039534B" w:rsidP="00595956">
            <w:pPr>
              <w:pStyle w:val="TableParagraph"/>
              <w:rPr>
                <w:sz w:val="24"/>
                <w:szCs w:val="24"/>
              </w:rPr>
            </w:pPr>
          </w:p>
        </w:tc>
      </w:tr>
      <w:tr w:rsidR="0039534B" w14:paraId="71984BFA" w14:textId="77777777" w:rsidTr="0039534B">
        <w:trPr>
          <w:trHeight w:val="284"/>
        </w:trPr>
        <w:tc>
          <w:tcPr>
            <w:tcW w:w="2028" w:type="dxa"/>
            <w:tcBorders>
              <w:top w:val="nil"/>
            </w:tcBorders>
          </w:tcPr>
          <w:p w14:paraId="35CA4A2C" w14:textId="77777777" w:rsidR="0039534B" w:rsidRDefault="0039534B" w:rsidP="00595956">
            <w:pPr>
              <w:pStyle w:val="TableParagraph"/>
              <w:rPr>
                <w:sz w:val="24"/>
                <w:szCs w:val="24"/>
              </w:rPr>
            </w:pPr>
          </w:p>
        </w:tc>
        <w:tc>
          <w:tcPr>
            <w:tcW w:w="2977" w:type="dxa"/>
            <w:tcBorders>
              <w:top w:val="nil"/>
            </w:tcBorders>
          </w:tcPr>
          <w:p w14:paraId="2C8C5AA5" w14:textId="77777777" w:rsidR="0039534B" w:rsidRDefault="0039534B" w:rsidP="00595956">
            <w:pPr>
              <w:pStyle w:val="TableParagraph"/>
              <w:ind w:left="497" w:right="486"/>
              <w:jc w:val="center"/>
              <w:rPr>
                <w:sz w:val="24"/>
                <w:szCs w:val="24"/>
              </w:rPr>
            </w:pPr>
            <w:r>
              <w:rPr>
                <w:sz w:val="24"/>
                <w:szCs w:val="24"/>
              </w:rPr>
              <w:t>соответствия</w:t>
            </w:r>
          </w:p>
        </w:tc>
        <w:tc>
          <w:tcPr>
            <w:tcW w:w="1985" w:type="dxa"/>
            <w:tcBorders>
              <w:top w:val="nil"/>
            </w:tcBorders>
          </w:tcPr>
          <w:p w14:paraId="1F7E2B8F" w14:textId="77777777" w:rsidR="0039534B" w:rsidRDefault="0039534B" w:rsidP="00595956">
            <w:pPr>
              <w:pStyle w:val="TableParagraph"/>
              <w:rPr>
                <w:sz w:val="24"/>
                <w:szCs w:val="24"/>
              </w:rPr>
            </w:pPr>
          </w:p>
        </w:tc>
        <w:tc>
          <w:tcPr>
            <w:tcW w:w="2646" w:type="dxa"/>
            <w:tcBorders>
              <w:top w:val="nil"/>
            </w:tcBorders>
          </w:tcPr>
          <w:p w14:paraId="4659C898" w14:textId="77777777" w:rsidR="0039534B" w:rsidRDefault="0039534B" w:rsidP="00595956">
            <w:pPr>
              <w:pStyle w:val="TableParagraph"/>
              <w:rPr>
                <w:sz w:val="24"/>
                <w:szCs w:val="24"/>
              </w:rPr>
            </w:pPr>
          </w:p>
        </w:tc>
        <w:tc>
          <w:tcPr>
            <w:tcW w:w="3182" w:type="dxa"/>
            <w:tcBorders>
              <w:top w:val="nil"/>
            </w:tcBorders>
          </w:tcPr>
          <w:p w14:paraId="7D71392B" w14:textId="77777777" w:rsidR="0039534B" w:rsidRDefault="0039534B" w:rsidP="00595956">
            <w:pPr>
              <w:pStyle w:val="TableParagraph"/>
              <w:ind w:left="30" w:right="18"/>
              <w:jc w:val="center"/>
              <w:rPr>
                <w:sz w:val="24"/>
                <w:szCs w:val="24"/>
              </w:rPr>
            </w:pPr>
            <w:r>
              <w:rPr>
                <w:sz w:val="24"/>
                <w:szCs w:val="24"/>
              </w:rPr>
              <w:t>системы)</w:t>
            </w:r>
          </w:p>
        </w:tc>
        <w:tc>
          <w:tcPr>
            <w:tcW w:w="1761" w:type="dxa"/>
            <w:tcBorders>
              <w:top w:val="nil"/>
            </w:tcBorders>
          </w:tcPr>
          <w:p w14:paraId="7BAB3189" w14:textId="77777777" w:rsidR="0039534B" w:rsidRDefault="0039534B" w:rsidP="00595956">
            <w:pPr>
              <w:pStyle w:val="TableParagraph"/>
              <w:rPr>
                <w:sz w:val="24"/>
                <w:szCs w:val="24"/>
              </w:rPr>
            </w:pPr>
          </w:p>
        </w:tc>
      </w:tr>
      <w:tr w:rsidR="0039534B" w14:paraId="25EDA85D" w14:textId="77777777" w:rsidTr="0039534B">
        <w:trPr>
          <w:trHeight w:val="282"/>
        </w:trPr>
        <w:tc>
          <w:tcPr>
            <w:tcW w:w="2028" w:type="dxa"/>
          </w:tcPr>
          <w:p w14:paraId="7AA7B5B8" w14:textId="77777777" w:rsidR="0039534B" w:rsidRDefault="0039534B" w:rsidP="00595956">
            <w:pPr>
              <w:pStyle w:val="TableParagraph"/>
              <w:rPr>
                <w:sz w:val="24"/>
                <w:szCs w:val="24"/>
              </w:rPr>
            </w:pPr>
          </w:p>
        </w:tc>
        <w:tc>
          <w:tcPr>
            <w:tcW w:w="2977" w:type="dxa"/>
          </w:tcPr>
          <w:p w14:paraId="0EF35672" w14:textId="77777777" w:rsidR="0039534B" w:rsidRDefault="0039534B" w:rsidP="00595956">
            <w:pPr>
              <w:pStyle w:val="TableParagraph"/>
              <w:rPr>
                <w:sz w:val="24"/>
                <w:szCs w:val="24"/>
              </w:rPr>
            </w:pPr>
          </w:p>
        </w:tc>
        <w:tc>
          <w:tcPr>
            <w:tcW w:w="1985" w:type="dxa"/>
          </w:tcPr>
          <w:p w14:paraId="28481DF8" w14:textId="77777777" w:rsidR="0039534B" w:rsidRDefault="0039534B" w:rsidP="00595956">
            <w:pPr>
              <w:pStyle w:val="TableParagraph"/>
              <w:rPr>
                <w:sz w:val="24"/>
                <w:szCs w:val="24"/>
              </w:rPr>
            </w:pPr>
          </w:p>
        </w:tc>
        <w:tc>
          <w:tcPr>
            <w:tcW w:w="2646" w:type="dxa"/>
          </w:tcPr>
          <w:p w14:paraId="71B282AA" w14:textId="77777777" w:rsidR="0039534B" w:rsidRDefault="0039534B" w:rsidP="00595956">
            <w:pPr>
              <w:pStyle w:val="TableParagraph"/>
              <w:rPr>
                <w:sz w:val="24"/>
                <w:szCs w:val="24"/>
              </w:rPr>
            </w:pPr>
          </w:p>
        </w:tc>
        <w:tc>
          <w:tcPr>
            <w:tcW w:w="3182" w:type="dxa"/>
          </w:tcPr>
          <w:p w14:paraId="684BB036" w14:textId="77777777" w:rsidR="0039534B" w:rsidRDefault="0039534B" w:rsidP="00595956">
            <w:pPr>
              <w:pStyle w:val="TableParagraph"/>
              <w:rPr>
                <w:sz w:val="24"/>
                <w:szCs w:val="24"/>
              </w:rPr>
            </w:pPr>
          </w:p>
        </w:tc>
        <w:tc>
          <w:tcPr>
            <w:tcW w:w="1761" w:type="dxa"/>
          </w:tcPr>
          <w:p w14:paraId="3AB3FC95" w14:textId="77777777" w:rsidR="0039534B" w:rsidRDefault="0039534B" w:rsidP="00595956">
            <w:pPr>
              <w:pStyle w:val="TableParagraph"/>
              <w:rPr>
                <w:sz w:val="24"/>
                <w:szCs w:val="24"/>
              </w:rPr>
            </w:pPr>
          </w:p>
        </w:tc>
      </w:tr>
      <w:tr w:rsidR="0039534B" w14:paraId="22BC8A1A" w14:textId="77777777" w:rsidTr="0039534B">
        <w:trPr>
          <w:trHeight w:val="285"/>
        </w:trPr>
        <w:tc>
          <w:tcPr>
            <w:tcW w:w="2028" w:type="dxa"/>
          </w:tcPr>
          <w:p w14:paraId="2960AF29" w14:textId="77777777" w:rsidR="0039534B" w:rsidRDefault="0039534B" w:rsidP="00595956">
            <w:pPr>
              <w:pStyle w:val="TableParagraph"/>
              <w:rPr>
                <w:sz w:val="24"/>
                <w:szCs w:val="24"/>
              </w:rPr>
            </w:pPr>
          </w:p>
        </w:tc>
        <w:tc>
          <w:tcPr>
            <w:tcW w:w="2977" w:type="dxa"/>
          </w:tcPr>
          <w:p w14:paraId="7D2C7449" w14:textId="77777777" w:rsidR="0039534B" w:rsidRDefault="0039534B" w:rsidP="00595956">
            <w:pPr>
              <w:pStyle w:val="TableParagraph"/>
              <w:rPr>
                <w:sz w:val="24"/>
                <w:szCs w:val="24"/>
              </w:rPr>
            </w:pPr>
          </w:p>
        </w:tc>
        <w:tc>
          <w:tcPr>
            <w:tcW w:w="1985" w:type="dxa"/>
          </w:tcPr>
          <w:p w14:paraId="2D75FDCC" w14:textId="77777777" w:rsidR="0039534B" w:rsidRDefault="0039534B" w:rsidP="00595956">
            <w:pPr>
              <w:pStyle w:val="TableParagraph"/>
              <w:rPr>
                <w:sz w:val="24"/>
                <w:szCs w:val="24"/>
              </w:rPr>
            </w:pPr>
          </w:p>
        </w:tc>
        <w:tc>
          <w:tcPr>
            <w:tcW w:w="2646" w:type="dxa"/>
          </w:tcPr>
          <w:p w14:paraId="22963688" w14:textId="77777777" w:rsidR="0039534B" w:rsidRDefault="0039534B" w:rsidP="00595956">
            <w:pPr>
              <w:pStyle w:val="TableParagraph"/>
              <w:rPr>
                <w:sz w:val="24"/>
                <w:szCs w:val="24"/>
              </w:rPr>
            </w:pPr>
          </w:p>
        </w:tc>
        <w:tc>
          <w:tcPr>
            <w:tcW w:w="3182" w:type="dxa"/>
          </w:tcPr>
          <w:p w14:paraId="77B6B474" w14:textId="77777777" w:rsidR="0039534B" w:rsidRDefault="0039534B" w:rsidP="00595956">
            <w:pPr>
              <w:pStyle w:val="TableParagraph"/>
              <w:rPr>
                <w:sz w:val="24"/>
                <w:szCs w:val="24"/>
              </w:rPr>
            </w:pPr>
          </w:p>
        </w:tc>
        <w:tc>
          <w:tcPr>
            <w:tcW w:w="1761" w:type="dxa"/>
          </w:tcPr>
          <w:p w14:paraId="3735B70F" w14:textId="77777777" w:rsidR="0039534B" w:rsidRDefault="0039534B" w:rsidP="00595956">
            <w:pPr>
              <w:pStyle w:val="TableParagraph"/>
              <w:rPr>
                <w:sz w:val="24"/>
                <w:szCs w:val="24"/>
              </w:rPr>
            </w:pPr>
          </w:p>
        </w:tc>
      </w:tr>
      <w:tr w:rsidR="0039534B" w14:paraId="03DD0FAE" w14:textId="77777777" w:rsidTr="0039534B">
        <w:trPr>
          <w:trHeight w:val="283"/>
        </w:trPr>
        <w:tc>
          <w:tcPr>
            <w:tcW w:w="2028" w:type="dxa"/>
          </w:tcPr>
          <w:p w14:paraId="360ABE25" w14:textId="77777777" w:rsidR="0039534B" w:rsidRDefault="0039534B" w:rsidP="00595956">
            <w:pPr>
              <w:pStyle w:val="TableParagraph"/>
              <w:rPr>
                <w:sz w:val="24"/>
                <w:szCs w:val="24"/>
              </w:rPr>
            </w:pPr>
          </w:p>
        </w:tc>
        <w:tc>
          <w:tcPr>
            <w:tcW w:w="2977" w:type="dxa"/>
          </w:tcPr>
          <w:p w14:paraId="552D5BD8" w14:textId="77777777" w:rsidR="0039534B" w:rsidRDefault="0039534B" w:rsidP="00595956">
            <w:pPr>
              <w:pStyle w:val="TableParagraph"/>
              <w:rPr>
                <w:sz w:val="24"/>
                <w:szCs w:val="24"/>
              </w:rPr>
            </w:pPr>
          </w:p>
        </w:tc>
        <w:tc>
          <w:tcPr>
            <w:tcW w:w="1985" w:type="dxa"/>
          </w:tcPr>
          <w:p w14:paraId="48295578" w14:textId="77777777" w:rsidR="0039534B" w:rsidRDefault="0039534B" w:rsidP="00595956">
            <w:pPr>
              <w:pStyle w:val="TableParagraph"/>
              <w:rPr>
                <w:sz w:val="24"/>
                <w:szCs w:val="24"/>
              </w:rPr>
            </w:pPr>
          </w:p>
        </w:tc>
        <w:tc>
          <w:tcPr>
            <w:tcW w:w="2646" w:type="dxa"/>
          </w:tcPr>
          <w:p w14:paraId="74C0BAED" w14:textId="77777777" w:rsidR="0039534B" w:rsidRDefault="0039534B" w:rsidP="00595956">
            <w:pPr>
              <w:pStyle w:val="TableParagraph"/>
              <w:rPr>
                <w:sz w:val="24"/>
                <w:szCs w:val="24"/>
              </w:rPr>
            </w:pPr>
          </w:p>
        </w:tc>
        <w:tc>
          <w:tcPr>
            <w:tcW w:w="3182" w:type="dxa"/>
          </w:tcPr>
          <w:p w14:paraId="20D00A3D" w14:textId="77777777" w:rsidR="0039534B" w:rsidRDefault="0039534B" w:rsidP="00595956">
            <w:pPr>
              <w:pStyle w:val="TableParagraph"/>
              <w:rPr>
                <w:sz w:val="24"/>
                <w:szCs w:val="24"/>
              </w:rPr>
            </w:pPr>
          </w:p>
        </w:tc>
        <w:tc>
          <w:tcPr>
            <w:tcW w:w="1761" w:type="dxa"/>
          </w:tcPr>
          <w:p w14:paraId="68258E9D" w14:textId="77777777" w:rsidR="0039534B" w:rsidRDefault="0039534B" w:rsidP="00595956">
            <w:pPr>
              <w:pStyle w:val="TableParagraph"/>
              <w:rPr>
                <w:sz w:val="24"/>
                <w:szCs w:val="24"/>
              </w:rPr>
            </w:pPr>
          </w:p>
        </w:tc>
      </w:tr>
      <w:tr w:rsidR="0039534B" w14:paraId="38842354" w14:textId="77777777" w:rsidTr="0039534B">
        <w:trPr>
          <w:trHeight w:val="282"/>
        </w:trPr>
        <w:tc>
          <w:tcPr>
            <w:tcW w:w="2028" w:type="dxa"/>
          </w:tcPr>
          <w:p w14:paraId="52AF363D" w14:textId="77777777" w:rsidR="0039534B" w:rsidRDefault="0039534B" w:rsidP="00595956">
            <w:pPr>
              <w:pStyle w:val="TableParagraph"/>
              <w:rPr>
                <w:sz w:val="24"/>
                <w:szCs w:val="24"/>
              </w:rPr>
            </w:pPr>
          </w:p>
        </w:tc>
        <w:tc>
          <w:tcPr>
            <w:tcW w:w="2977" w:type="dxa"/>
          </w:tcPr>
          <w:p w14:paraId="26C0AC8F" w14:textId="77777777" w:rsidR="0039534B" w:rsidRDefault="0039534B" w:rsidP="00595956">
            <w:pPr>
              <w:pStyle w:val="TableParagraph"/>
              <w:rPr>
                <w:sz w:val="24"/>
                <w:szCs w:val="24"/>
              </w:rPr>
            </w:pPr>
          </w:p>
        </w:tc>
        <w:tc>
          <w:tcPr>
            <w:tcW w:w="1985" w:type="dxa"/>
          </w:tcPr>
          <w:p w14:paraId="48A8C117" w14:textId="77777777" w:rsidR="0039534B" w:rsidRDefault="0039534B" w:rsidP="00595956">
            <w:pPr>
              <w:pStyle w:val="TableParagraph"/>
              <w:rPr>
                <w:sz w:val="24"/>
                <w:szCs w:val="24"/>
              </w:rPr>
            </w:pPr>
          </w:p>
        </w:tc>
        <w:tc>
          <w:tcPr>
            <w:tcW w:w="2646" w:type="dxa"/>
          </w:tcPr>
          <w:p w14:paraId="0D0472B7" w14:textId="77777777" w:rsidR="0039534B" w:rsidRDefault="0039534B" w:rsidP="00595956">
            <w:pPr>
              <w:pStyle w:val="TableParagraph"/>
              <w:rPr>
                <w:sz w:val="24"/>
                <w:szCs w:val="24"/>
              </w:rPr>
            </w:pPr>
          </w:p>
        </w:tc>
        <w:tc>
          <w:tcPr>
            <w:tcW w:w="3182" w:type="dxa"/>
          </w:tcPr>
          <w:p w14:paraId="7EB18468" w14:textId="77777777" w:rsidR="0039534B" w:rsidRDefault="0039534B" w:rsidP="00595956">
            <w:pPr>
              <w:pStyle w:val="TableParagraph"/>
              <w:rPr>
                <w:sz w:val="24"/>
                <w:szCs w:val="24"/>
              </w:rPr>
            </w:pPr>
          </w:p>
        </w:tc>
        <w:tc>
          <w:tcPr>
            <w:tcW w:w="1761" w:type="dxa"/>
          </w:tcPr>
          <w:p w14:paraId="7B31973E" w14:textId="77777777" w:rsidR="0039534B" w:rsidRDefault="0039534B" w:rsidP="00595956">
            <w:pPr>
              <w:pStyle w:val="TableParagraph"/>
              <w:rPr>
                <w:sz w:val="24"/>
                <w:szCs w:val="24"/>
              </w:rPr>
            </w:pPr>
          </w:p>
        </w:tc>
      </w:tr>
      <w:tr w:rsidR="0039534B" w14:paraId="07FD4694" w14:textId="77777777" w:rsidTr="0039534B">
        <w:trPr>
          <w:trHeight w:val="285"/>
        </w:trPr>
        <w:tc>
          <w:tcPr>
            <w:tcW w:w="2028" w:type="dxa"/>
          </w:tcPr>
          <w:p w14:paraId="404C2675" w14:textId="77777777" w:rsidR="0039534B" w:rsidRDefault="0039534B" w:rsidP="00595956">
            <w:pPr>
              <w:pStyle w:val="TableParagraph"/>
              <w:rPr>
                <w:sz w:val="24"/>
                <w:szCs w:val="24"/>
              </w:rPr>
            </w:pPr>
          </w:p>
        </w:tc>
        <w:tc>
          <w:tcPr>
            <w:tcW w:w="2977" w:type="dxa"/>
          </w:tcPr>
          <w:p w14:paraId="446C2148" w14:textId="77777777" w:rsidR="0039534B" w:rsidRDefault="0039534B" w:rsidP="00595956">
            <w:pPr>
              <w:pStyle w:val="TableParagraph"/>
              <w:rPr>
                <w:sz w:val="24"/>
                <w:szCs w:val="24"/>
              </w:rPr>
            </w:pPr>
          </w:p>
        </w:tc>
        <w:tc>
          <w:tcPr>
            <w:tcW w:w="1985" w:type="dxa"/>
          </w:tcPr>
          <w:p w14:paraId="0345ABA4" w14:textId="77777777" w:rsidR="0039534B" w:rsidRDefault="0039534B" w:rsidP="00595956">
            <w:pPr>
              <w:pStyle w:val="TableParagraph"/>
              <w:rPr>
                <w:sz w:val="24"/>
                <w:szCs w:val="24"/>
              </w:rPr>
            </w:pPr>
          </w:p>
        </w:tc>
        <w:tc>
          <w:tcPr>
            <w:tcW w:w="2646" w:type="dxa"/>
          </w:tcPr>
          <w:p w14:paraId="22D655F2" w14:textId="77777777" w:rsidR="0039534B" w:rsidRDefault="0039534B" w:rsidP="00595956">
            <w:pPr>
              <w:pStyle w:val="TableParagraph"/>
              <w:rPr>
                <w:sz w:val="24"/>
                <w:szCs w:val="24"/>
              </w:rPr>
            </w:pPr>
          </w:p>
        </w:tc>
        <w:tc>
          <w:tcPr>
            <w:tcW w:w="3182" w:type="dxa"/>
          </w:tcPr>
          <w:p w14:paraId="13ABF491" w14:textId="77777777" w:rsidR="0039534B" w:rsidRDefault="0039534B" w:rsidP="00595956">
            <w:pPr>
              <w:pStyle w:val="TableParagraph"/>
              <w:rPr>
                <w:sz w:val="24"/>
                <w:szCs w:val="24"/>
              </w:rPr>
            </w:pPr>
          </w:p>
        </w:tc>
        <w:tc>
          <w:tcPr>
            <w:tcW w:w="1761" w:type="dxa"/>
          </w:tcPr>
          <w:p w14:paraId="46D22C60" w14:textId="77777777" w:rsidR="0039534B" w:rsidRDefault="0039534B" w:rsidP="00595956">
            <w:pPr>
              <w:pStyle w:val="TableParagraph"/>
              <w:rPr>
                <w:sz w:val="24"/>
                <w:szCs w:val="24"/>
              </w:rPr>
            </w:pPr>
          </w:p>
        </w:tc>
      </w:tr>
      <w:tr w:rsidR="0039534B" w14:paraId="0F0D2411" w14:textId="77777777" w:rsidTr="0039534B">
        <w:trPr>
          <w:trHeight w:val="285"/>
        </w:trPr>
        <w:tc>
          <w:tcPr>
            <w:tcW w:w="2028" w:type="dxa"/>
          </w:tcPr>
          <w:p w14:paraId="1A895E3B" w14:textId="77777777" w:rsidR="0039534B" w:rsidRDefault="0039534B" w:rsidP="00595956">
            <w:pPr>
              <w:pStyle w:val="TableParagraph"/>
              <w:rPr>
                <w:sz w:val="24"/>
                <w:szCs w:val="24"/>
              </w:rPr>
            </w:pPr>
          </w:p>
        </w:tc>
        <w:tc>
          <w:tcPr>
            <w:tcW w:w="2977" w:type="dxa"/>
          </w:tcPr>
          <w:p w14:paraId="22F0B555" w14:textId="77777777" w:rsidR="0039534B" w:rsidRDefault="0039534B" w:rsidP="00595956">
            <w:pPr>
              <w:pStyle w:val="TableParagraph"/>
              <w:rPr>
                <w:sz w:val="24"/>
                <w:szCs w:val="24"/>
              </w:rPr>
            </w:pPr>
          </w:p>
        </w:tc>
        <w:tc>
          <w:tcPr>
            <w:tcW w:w="1985" w:type="dxa"/>
          </w:tcPr>
          <w:p w14:paraId="076944B1" w14:textId="77777777" w:rsidR="0039534B" w:rsidRDefault="0039534B" w:rsidP="00595956">
            <w:pPr>
              <w:pStyle w:val="TableParagraph"/>
              <w:rPr>
                <w:sz w:val="24"/>
                <w:szCs w:val="24"/>
              </w:rPr>
            </w:pPr>
          </w:p>
        </w:tc>
        <w:tc>
          <w:tcPr>
            <w:tcW w:w="2646" w:type="dxa"/>
          </w:tcPr>
          <w:p w14:paraId="6C7CE05D" w14:textId="77777777" w:rsidR="0039534B" w:rsidRDefault="0039534B" w:rsidP="00595956">
            <w:pPr>
              <w:pStyle w:val="TableParagraph"/>
              <w:rPr>
                <w:sz w:val="24"/>
                <w:szCs w:val="24"/>
              </w:rPr>
            </w:pPr>
          </w:p>
        </w:tc>
        <w:tc>
          <w:tcPr>
            <w:tcW w:w="3182" w:type="dxa"/>
          </w:tcPr>
          <w:p w14:paraId="0DB8341E" w14:textId="77777777" w:rsidR="0039534B" w:rsidRDefault="0039534B" w:rsidP="00595956">
            <w:pPr>
              <w:pStyle w:val="TableParagraph"/>
              <w:rPr>
                <w:sz w:val="24"/>
                <w:szCs w:val="24"/>
              </w:rPr>
            </w:pPr>
          </w:p>
        </w:tc>
        <w:tc>
          <w:tcPr>
            <w:tcW w:w="1761" w:type="dxa"/>
          </w:tcPr>
          <w:p w14:paraId="6EB41EC3" w14:textId="77777777" w:rsidR="0039534B" w:rsidRDefault="0039534B" w:rsidP="00595956">
            <w:pPr>
              <w:pStyle w:val="TableParagraph"/>
              <w:rPr>
                <w:sz w:val="24"/>
                <w:szCs w:val="24"/>
              </w:rPr>
            </w:pPr>
          </w:p>
        </w:tc>
      </w:tr>
      <w:tr w:rsidR="0039534B" w14:paraId="065BE078" w14:textId="77777777" w:rsidTr="0039534B">
        <w:trPr>
          <w:trHeight w:val="282"/>
        </w:trPr>
        <w:tc>
          <w:tcPr>
            <w:tcW w:w="2028" w:type="dxa"/>
          </w:tcPr>
          <w:p w14:paraId="062D5228" w14:textId="77777777" w:rsidR="0039534B" w:rsidRDefault="0039534B" w:rsidP="00595956">
            <w:pPr>
              <w:pStyle w:val="TableParagraph"/>
              <w:rPr>
                <w:sz w:val="24"/>
                <w:szCs w:val="24"/>
              </w:rPr>
            </w:pPr>
          </w:p>
        </w:tc>
        <w:tc>
          <w:tcPr>
            <w:tcW w:w="2977" w:type="dxa"/>
          </w:tcPr>
          <w:p w14:paraId="13B581EE" w14:textId="77777777" w:rsidR="0039534B" w:rsidRDefault="0039534B" w:rsidP="00595956">
            <w:pPr>
              <w:pStyle w:val="TableParagraph"/>
              <w:rPr>
                <w:sz w:val="24"/>
                <w:szCs w:val="24"/>
              </w:rPr>
            </w:pPr>
          </w:p>
        </w:tc>
        <w:tc>
          <w:tcPr>
            <w:tcW w:w="1985" w:type="dxa"/>
          </w:tcPr>
          <w:p w14:paraId="3546402F" w14:textId="77777777" w:rsidR="0039534B" w:rsidRDefault="0039534B" w:rsidP="00595956">
            <w:pPr>
              <w:pStyle w:val="TableParagraph"/>
              <w:rPr>
                <w:sz w:val="24"/>
                <w:szCs w:val="24"/>
              </w:rPr>
            </w:pPr>
          </w:p>
        </w:tc>
        <w:tc>
          <w:tcPr>
            <w:tcW w:w="2646" w:type="dxa"/>
          </w:tcPr>
          <w:p w14:paraId="631911CE" w14:textId="77777777" w:rsidR="0039534B" w:rsidRDefault="0039534B" w:rsidP="00595956">
            <w:pPr>
              <w:pStyle w:val="TableParagraph"/>
              <w:rPr>
                <w:sz w:val="24"/>
                <w:szCs w:val="24"/>
              </w:rPr>
            </w:pPr>
          </w:p>
        </w:tc>
        <w:tc>
          <w:tcPr>
            <w:tcW w:w="3182" w:type="dxa"/>
          </w:tcPr>
          <w:p w14:paraId="53CCF7A8" w14:textId="77777777" w:rsidR="0039534B" w:rsidRDefault="0039534B" w:rsidP="00595956">
            <w:pPr>
              <w:pStyle w:val="TableParagraph"/>
              <w:rPr>
                <w:sz w:val="24"/>
                <w:szCs w:val="24"/>
              </w:rPr>
            </w:pPr>
          </w:p>
        </w:tc>
        <w:tc>
          <w:tcPr>
            <w:tcW w:w="1761" w:type="dxa"/>
          </w:tcPr>
          <w:p w14:paraId="7945D07A" w14:textId="77777777" w:rsidR="0039534B" w:rsidRDefault="0039534B" w:rsidP="00595956">
            <w:pPr>
              <w:pStyle w:val="TableParagraph"/>
              <w:rPr>
                <w:sz w:val="24"/>
                <w:szCs w:val="24"/>
              </w:rPr>
            </w:pPr>
          </w:p>
        </w:tc>
      </w:tr>
      <w:tr w:rsidR="0039534B" w14:paraId="032EB459" w14:textId="77777777" w:rsidTr="0039534B">
        <w:trPr>
          <w:trHeight w:val="285"/>
        </w:trPr>
        <w:tc>
          <w:tcPr>
            <w:tcW w:w="2028" w:type="dxa"/>
          </w:tcPr>
          <w:p w14:paraId="0DBF10B9" w14:textId="77777777" w:rsidR="0039534B" w:rsidRDefault="0039534B" w:rsidP="00595956">
            <w:pPr>
              <w:pStyle w:val="TableParagraph"/>
              <w:rPr>
                <w:sz w:val="24"/>
                <w:szCs w:val="24"/>
              </w:rPr>
            </w:pPr>
          </w:p>
        </w:tc>
        <w:tc>
          <w:tcPr>
            <w:tcW w:w="2977" w:type="dxa"/>
          </w:tcPr>
          <w:p w14:paraId="75F1345D" w14:textId="77777777" w:rsidR="0039534B" w:rsidRDefault="0039534B" w:rsidP="00595956">
            <w:pPr>
              <w:pStyle w:val="TableParagraph"/>
              <w:rPr>
                <w:sz w:val="24"/>
                <w:szCs w:val="24"/>
              </w:rPr>
            </w:pPr>
          </w:p>
        </w:tc>
        <w:tc>
          <w:tcPr>
            <w:tcW w:w="1985" w:type="dxa"/>
          </w:tcPr>
          <w:p w14:paraId="4172C59A" w14:textId="77777777" w:rsidR="0039534B" w:rsidRDefault="0039534B" w:rsidP="00595956">
            <w:pPr>
              <w:pStyle w:val="TableParagraph"/>
              <w:rPr>
                <w:sz w:val="24"/>
                <w:szCs w:val="24"/>
              </w:rPr>
            </w:pPr>
          </w:p>
        </w:tc>
        <w:tc>
          <w:tcPr>
            <w:tcW w:w="2646" w:type="dxa"/>
          </w:tcPr>
          <w:p w14:paraId="6B137B7C" w14:textId="77777777" w:rsidR="0039534B" w:rsidRDefault="0039534B" w:rsidP="00595956">
            <w:pPr>
              <w:pStyle w:val="TableParagraph"/>
              <w:rPr>
                <w:sz w:val="24"/>
                <w:szCs w:val="24"/>
              </w:rPr>
            </w:pPr>
          </w:p>
        </w:tc>
        <w:tc>
          <w:tcPr>
            <w:tcW w:w="3182" w:type="dxa"/>
          </w:tcPr>
          <w:p w14:paraId="65753C61" w14:textId="77777777" w:rsidR="0039534B" w:rsidRDefault="0039534B" w:rsidP="00595956">
            <w:pPr>
              <w:pStyle w:val="TableParagraph"/>
              <w:rPr>
                <w:sz w:val="24"/>
                <w:szCs w:val="24"/>
              </w:rPr>
            </w:pPr>
          </w:p>
        </w:tc>
        <w:tc>
          <w:tcPr>
            <w:tcW w:w="1761" w:type="dxa"/>
          </w:tcPr>
          <w:p w14:paraId="5D9A4AA6" w14:textId="77777777" w:rsidR="0039534B" w:rsidRDefault="0039534B" w:rsidP="00595956">
            <w:pPr>
              <w:pStyle w:val="TableParagraph"/>
              <w:rPr>
                <w:sz w:val="24"/>
                <w:szCs w:val="24"/>
              </w:rPr>
            </w:pPr>
          </w:p>
        </w:tc>
      </w:tr>
      <w:tr w:rsidR="0039534B" w14:paraId="261BDBE3" w14:textId="77777777" w:rsidTr="0039534B">
        <w:trPr>
          <w:trHeight w:val="282"/>
        </w:trPr>
        <w:tc>
          <w:tcPr>
            <w:tcW w:w="2028" w:type="dxa"/>
          </w:tcPr>
          <w:p w14:paraId="31C97F58" w14:textId="77777777" w:rsidR="0039534B" w:rsidRDefault="0039534B" w:rsidP="00595956">
            <w:pPr>
              <w:pStyle w:val="TableParagraph"/>
              <w:rPr>
                <w:sz w:val="24"/>
                <w:szCs w:val="24"/>
              </w:rPr>
            </w:pPr>
          </w:p>
        </w:tc>
        <w:tc>
          <w:tcPr>
            <w:tcW w:w="2977" w:type="dxa"/>
          </w:tcPr>
          <w:p w14:paraId="1A27119D" w14:textId="77777777" w:rsidR="0039534B" w:rsidRDefault="0039534B" w:rsidP="00595956">
            <w:pPr>
              <w:pStyle w:val="TableParagraph"/>
              <w:rPr>
                <w:sz w:val="24"/>
                <w:szCs w:val="24"/>
              </w:rPr>
            </w:pPr>
          </w:p>
        </w:tc>
        <w:tc>
          <w:tcPr>
            <w:tcW w:w="1985" w:type="dxa"/>
          </w:tcPr>
          <w:p w14:paraId="67DB78D1" w14:textId="77777777" w:rsidR="0039534B" w:rsidRDefault="0039534B" w:rsidP="00595956">
            <w:pPr>
              <w:pStyle w:val="TableParagraph"/>
              <w:rPr>
                <w:sz w:val="24"/>
                <w:szCs w:val="24"/>
              </w:rPr>
            </w:pPr>
          </w:p>
        </w:tc>
        <w:tc>
          <w:tcPr>
            <w:tcW w:w="2646" w:type="dxa"/>
          </w:tcPr>
          <w:p w14:paraId="69B6E063" w14:textId="77777777" w:rsidR="0039534B" w:rsidRDefault="0039534B" w:rsidP="00595956">
            <w:pPr>
              <w:pStyle w:val="TableParagraph"/>
              <w:rPr>
                <w:sz w:val="24"/>
                <w:szCs w:val="24"/>
              </w:rPr>
            </w:pPr>
          </w:p>
        </w:tc>
        <w:tc>
          <w:tcPr>
            <w:tcW w:w="3182" w:type="dxa"/>
          </w:tcPr>
          <w:p w14:paraId="27CB1679" w14:textId="77777777" w:rsidR="0039534B" w:rsidRDefault="0039534B" w:rsidP="00595956">
            <w:pPr>
              <w:pStyle w:val="TableParagraph"/>
              <w:rPr>
                <w:sz w:val="24"/>
                <w:szCs w:val="24"/>
              </w:rPr>
            </w:pPr>
          </w:p>
        </w:tc>
        <w:tc>
          <w:tcPr>
            <w:tcW w:w="1761" w:type="dxa"/>
          </w:tcPr>
          <w:p w14:paraId="3529F800" w14:textId="77777777" w:rsidR="0039534B" w:rsidRDefault="0039534B" w:rsidP="00595956">
            <w:pPr>
              <w:pStyle w:val="TableParagraph"/>
              <w:rPr>
                <w:sz w:val="24"/>
                <w:szCs w:val="24"/>
              </w:rPr>
            </w:pPr>
          </w:p>
        </w:tc>
      </w:tr>
      <w:tr w:rsidR="0039534B" w14:paraId="0B6B7294" w14:textId="77777777" w:rsidTr="0039534B">
        <w:trPr>
          <w:trHeight w:val="285"/>
        </w:trPr>
        <w:tc>
          <w:tcPr>
            <w:tcW w:w="2028" w:type="dxa"/>
          </w:tcPr>
          <w:p w14:paraId="15CF5CAC" w14:textId="77777777" w:rsidR="0039534B" w:rsidRDefault="0039534B" w:rsidP="00595956">
            <w:pPr>
              <w:pStyle w:val="TableParagraph"/>
              <w:rPr>
                <w:sz w:val="24"/>
                <w:szCs w:val="24"/>
              </w:rPr>
            </w:pPr>
          </w:p>
        </w:tc>
        <w:tc>
          <w:tcPr>
            <w:tcW w:w="2977" w:type="dxa"/>
          </w:tcPr>
          <w:p w14:paraId="4F22F7B8" w14:textId="77777777" w:rsidR="0039534B" w:rsidRDefault="0039534B" w:rsidP="00595956">
            <w:pPr>
              <w:pStyle w:val="TableParagraph"/>
              <w:rPr>
                <w:sz w:val="24"/>
                <w:szCs w:val="24"/>
              </w:rPr>
            </w:pPr>
          </w:p>
        </w:tc>
        <w:tc>
          <w:tcPr>
            <w:tcW w:w="1985" w:type="dxa"/>
          </w:tcPr>
          <w:p w14:paraId="0B862164" w14:textId="77777777" w:rsidR="0039534B" w:rsidRDefault="0039534B" w:rsidP="00595956">
            <w:pPr>
              <w:pStyle w:val="TableParagraph"/>
              <w:rPr>
                <w:sz w:val="24"/>
                <w:szCs w:val="24"/>
              </w:rPr>
            </w:pPr>
          </w:p>
        </w:tc>
        <w:tc>
          <w:tcPr>
            <w:tcW w:w="2646" w:type="dxa"/>
          </w:tcPr>
          <w:p w14:paraId="33BBC11C" w14:textId="77777777" w:rsidR="0039534B" w:rsidRDefault="0039534B" w:rsidP="00595956">
            <w:pPr>
              <w:pStyle w:val="TableParagraph"/>
              <w:rPr>
                <w:sz w:val="24"/>
                <w:szCs w:val="24"/>
              </w:rPr>
            </w:pPr>
          </w:p>
        </w:tc>
        <w:tc>
          <w:tcPr>
            <w:tcW w:w="3182" w:type="dxa"/>
          </w:tcPr>
          <w:p w14:paraId="44EC2976" w14:textId="77777777" w:rsidR="0039534B" w:rsidRDefault="0039534B" w:rsidP="00595956">
            <w:pPr>
              <w:pStyle w:val="TableParagraph"/>
              <w:rPr>
                <w:sz w:val="24"/>
                <w:szCs w:val="24"/>
              </w:rPr>
            </w:pPr>
          </w:p>
        </w:tc>
        <w:tc>
          <w:tcPr>
            <w:tcW w:w="1761" w:type="dxa"/>
          </w:tcPr>
          <w:p w14:paraId="32FF68FD" w14:textId="77777777" w:rsidR="0039534B" w:rsidRDefault="0039534B" w:rsidP="00595956">
            <w:pPr>
              <w:pStyle w:val="TableParagraph"/>
              <w:rPr>
                <w:sz w:val="24"/>
                <w:szCs w:val="24"/>
              </w:rPr>
            </w:pPr>
          </w:p>
        </w:tc>
      </w:tr>
      <w:tr w:rsidR="0039534B" w14:paraId="039657E3" w14:textId="77777777" w:rsidTr="0039534B">
        <w:trPr>
          <w:trHeight w:val="283"/>
        </w:trPr>
        <w:tc>
          <w:tcPr>
            <w:tcW w:w="2028" w:type="dxa"/>
          </w:tcPr>
          <w:p w14:paraId="341741E0" w14:textId="77777777" w:rsidR="0039534B" w:rsidRDefault="0039534B" w:rsidP="00595956">
            <w:pPr>
              <w:pStyle w:val="TableParagraph"/>
              <w:rPr>
                <w:sz w:val="24"/>
                <w:szCs w:val="24"/>
              </w:rPr>
            </w:pPr>
          </w:p>
        </w:tc>
        <w:tc>
          <w:tcPr>
            <w:tcW w:w="2977" w:type="dxa"/>
          </w:tcPr>
          <w:p w14:paraId="7B470B5C" w14:textId="77777777" w:rsidR="0039534B" w:rsidRDefault="0039534B" w:rsidP="00595956">
            <w:pPr>
              <w:pStyle w:val="TableParagraph"/>
              <w:rPr>
                <w:sz w:val="24"/>
                <w:szCs w:val="24"/>
              </w:rPr>
            </w:pPr>
          </w:p>
        </w:tc>
        <w:tc>
          <w:tcPr>
            <w:tcW w:w="1985" w:type="dxa"/>
          </w:tcPr>
          <w:p w14:paraId="6F8BB238" w14:textId="77777777" w:rsidR="0039534B" w:rsidRDefault="0039534B" w:rsidP="00595956">
            <w:pPr>
              <w:pStyle w:val="TableParagraph"/>
              <w:rPr>
                <w:sz w:val="24"/>
                <w:szCs w:val="24"/>
              </w:rPr>
            </w:pPr>
          </w:p>
        </w:tc>
        <w:tc>
          <w:tcPr>
            <w:tcW w:w="2646" w:type="dxa"/>
          </w:tcPr>
          <w:p w14:paraId="5D40FA77" w14:textId="77777777" w:rsidR="0039534B" w:rsidRDefault="0039534B" w:rsidP="00595956">
            <w:pPr>
              <w:pStyle w:val="TableParagraph"/>
              <w:rPr>
                <w:sz w:val="24"/>
                <w:szCs w:val="24"/>
              </w:rPr>
            </w:pPr>
          </w:p>
        </w:tc>
        <w:tc>
          <w:tcPr>
            <w:tcW w:w="3182" w:type="dxa"/>
          </w:tcPr>
          <w:p w14:paraId="20D58545" w14:textId="77777777" w:rsidR="0039534B" w:rsidRDefault="0039534B" w:rsidP="00595956">
            <w:pPr>
              <w:pStyle w:val="TableParagraph"/>
              <w:rPr>
                <w:sz w:val="24"/>
                <w:szCs w:val="24"/>
              </w:rPr>
            </w:pPr>
          </w:p>
        </w:tc>
        <w:tc>
          <w:tcPr>
            <w:tcW w:w="1761" w:type="dxa"/>
          </w:tcPr>
          <w:p w14:paraId="3A6659F8" w14:textId="77777777" w:rsidR="0039534B" w:rsidRDefault="0039534B" w:rsidP="00595956">
            <w:pPr>
              <w:pStyle w:val="TableParagraph"/>
              <w:rPr>
                <w:sz w:val="24"/>
                <w:szCs w:val="24"/>
              </w:rPr>
            </w:pPr>
          </w:p>
        </w:tc>
      </w:tr>
      <w:tr w:rsidR="0039534B" w14:paraId="2E5BC517" w14:textId="77777777" w:rsidTr="0039534B">
        <w:trPr>
          <w:trHeight w:val="285"/>
        </w:trPr>
        <w:tc>
          <w:tcPr>
            <w:tcW w:w="2028" w:type="dxa"/>
          </w:tcPr>
          <w:p w14:paraId="39B65C4F" w14:textId="77777777" w:rsidR="0039534B" w:rsidRDefault="0039534B" w:rsidP="00595956">
            <w:pPr>
              <w:pStyle w:val="TableParagraph"/>
              <w:rPr>
                <w:sz w:val="24"/>
                <w:szCs w:val="24"/>
              </w:rPr>
            </w:pPr>
          </w:p>
        </w:tc>
        <w:tc>
          <w:tcPr>
            <w:tcW w:w="2977" w:type="dxa"/>
          </w:tcPr>
          <w:p w14:paraId="2400090F" w14:textId="77777777" w:rsidR="0039534B" w:rsidRDefault="0039534B" w:rsidP="00595956">
            <w:pPr>
              <w:pStyle w:val="TableParagraph"/>
              <w:rPr>
                <w:sz w:val="24"/>
                <w:szCs w:val="24"/>
              </w:rPr>
            </w:pPr>
          </w:p>
        </w:tc>
        <w:tc>
          <w:tcPr>
            <w:tcW w:w="1985" w:type="dxa"/>
          </w:tcPr>
          <w:p w14:paraId="30684D6E" w14:textId="77777777" w:rsidR="0039534B" w:rsidRDefault="0039534B" w:rsidP="00595956">
            <w:pPr>
              <w:pStyle w:val="TableParagraph"/>
              <w:rPr>
                <w:sz w:val="24"/>
                <w:szCs w:val="24"/>
              </w:rPr>
            </w:pPr>
          </w:p>
        </w:tc>
        <w:tc>
          <w:tcPr>
            <w:tcW w:w="2646" w:type="dxa"/>
          </w:tcPr>
          <w:p w14:paraId="2C6F4BA8" w14:textId="77777777" w:rsidR="0039534B" w:rsidRDefault="0039534B" w:rsidP="00595956">
            <w:pPr>
              <w:pStyle w:val="TableParagraph"/>
              <w:rPr>
                <w:sz w:val="24"/>
                <w:szCs w:val="24"/>
              </w:rPr>
            </w:pPr>
          </w:p>
        </w:tc>
        <w:tc>
          <w:tcPr>
            <w:tcW w:w="3182" w:type="dxa"/>
          </w:tcPr>
          <w:p w14:paraId="44B62594" w14:textId="77777777" w:rsidR="0039534B" w:rsidRDefault="0039534B" w:rsidP="00595956">
            <w:pPr>
              <w:pStyle w:val="TableParagraph"/>
              <w:rPr>
                <w:sz w:val="24"/>
                <w:szCs w:val="24"/>
              </w:rPr>
            </w:pPr>
          </w:p>
        </w:tc>
        <w:tc>
          <w:tcPr>
            <w:tcW w:w="1761" w:type="dxa"/>
          </w:tcPr>
          <w:p w14:paraId="1ACC656D" w14:textId="77777777" w:rsidR="0039534B" w:rsidRDefault="0039534B" w:rsidP="00595956">
            <w:pPr>
              <w:pStyle w:val="TableParagraph"/>
              <w:rPr>
                <w:sz w:val="24"/>
                <w:szCs w:val="24"/>
              </w:rPr>
            </w:pPr>
          </w:p>
        </w:tc>
      </w:tr>
      <w:tr w:rsidR="0039534B" w14:paraId="27AEE9DD" w14:textId="77777777" w:rsidTr="0039534B">
        <w:trPr>
          <w:trHeight w:val="282"/>
        </w:trPr>
        <w:tc>
          <w:tcPr>
            <w:tcW w:w="2028" w:type="dxa"/>
          </w:tcPr>
          <w:p w14:paraId="11A4C991" w14:textId="77777777" w:rsidR="0039534B" w:rsidRDefault="0039534B" w:rsidP="00595956">
            <w:pPr>
              <w:pStyle w:val="TableParagraph"/>
              <w:rPr>
                <w:sz w:val="24"/>
                <w:szCs w:val="24"/>
              </w:rPr>
            </w:pPr>
          </w:p>
        </w:tc>
        <w:tc>
          <w:tcPr>
            <w:tcW w:w="2977" w:type="dxa"/>
          </w:tcPr>
          <w:p w14:paraId="79D57AB7" w14:textId="77777777" w:rsidR="0039534B" w:rsidRDefault="0039534B" w:rsidP="00595956">
            <w:pPr>
              <w:pStyle w:val="TableParagraph"/>
              <w:rPr>
                <w:sz w:val="24"/>
                <w:szCs w:val="24"/>
              </w:rPr>
            </w:pPr>
          </w:p>
        </w:tc>
        <w:tc>
          <w:tcPr>
            <w:tcW w:w="1985" w:type="dxa"/>
          </w:tcPr>
          <w:p w14:paraId="0DD1C3C8" w14:textId="77777777" w:rsidR="0039534B" w:rsidRDefault="0039534B" w:rsidP="00595956">
            <w:pPr>
              <w:pStyle w:val="TableParagraph"/>
              <w:rPr>
                <w:sz w:val="24"/>
                <w:szCs w:val="24"/>
              </w:rPr>
            </w:pPr>
          </w:p>
        </w:tc>
        <w:tc>
          <w:tcPr>
            <w:tcW w:w="2646" w:type="dxa"/>
          </w:tcPr>
          <w:p w14:paraId="43508887" w14:textId="77777777" w:rsidR="0039534B" w:rsidRDefault="0039534B" w:rsidP="00595956">
            <w:pPr>
              <w:pStyle w:val="TableParagraph"/>
              <w:rPr>
                <w:sz w:val="24"/>
                <w:szCs w:val="24"/>
              </w:rPr>
            </w:pPr>
          </w:p>
        </w:tc>
        <w:tc>
          <w:tcPr>
            <w:tcW w:w="3182" w:type="dxa"/>
          </w:tcPr>
          <w:p w14:paraId="039277B7" w14:textId="77777777" w:rsidR="0039534B" w:rsidRDefault="0039534B" w:rsidP="00595956">
            <w:pPr>
              <w:pStyle w:val="TableParagraph"/>
              <w:rPr>
                <w:sz w:val="24"/>
                <w:szCs w:val="24"/>
              </w:rPr>
            </w:pPr>
          </w:p>
        </w:tc>
        <w:tc>
          <w:tcPr>
            <w:tcW w:w="1761" w:type="dxa"/>
          </w:tcPr>
          <w:p w14:paraId="250764B3" w14:textId="77777777" w:rsidR="0039534B" w:rsidRDefault="0039534B" w:rsidP="00595956">
            <w:pPr>
              <w:pStyle w:val="TableParagraph"/>
              <w:rPr>
                <w:sz w:val="24"/>
                <w:szCs w:val="24"/>
              </w:rPr>
            </w:pPr>
          </w:p>
        </w:tc>
      </w:tr>
      <w:tr w:rsidR="0039534B" w14:paraId="1497CB0F" w14:textId="77777777" w:rsidTr="0039534B">
        <w:trPr>
          <w:trHeight w:val="282"/>
        </w:trPr>
        <w:tc>
          <w:tcPr>
            <w:tcW w:w="2028" w:type="dxa"/>
          </w:tcPr>
          <w:p w14:paraId="7C4E9E05" w14:textId="77777777" w:rsidR="0039534B" w:rsidRDefault="0039534B" w:rsidP="00595956">
            <w:pPr>
              <w:pStyle w:val="TableParagraph"/>
              <w:rPr>
                <w:sz w:val="24"/>
                <w:szCs w:val="24"/>
              </w:rPr>
            </w:pPr>
          </w:p>
        </w:tc>
        <w:tc>
          <w:tcPr>
            <w:tcW w:w="2977" w:type="dxa"/>
          </w:tcPr>
          <w:p w14:paraId="6F1124BE" w14:textId="77777777" w:rsidR="0039534B" w:rsidRDefault="0039534B" w:rsidP="00595956">
            <w:pPr>
              <w:pStyle w:val="TableParagraph"/>
              <w:rPr>
                <w:sz w:val="24"/>
                <w:szCs w:val="24"/>
              </w:rPr>
            </w:pPr>
          </w:p>
        </w:tc>
        <w:tc>
          <w:tcPr>
            <w:tcW w:w="1985" w:type="dxa"/>
          </w:tcPr>
          <w:p w14:paraId="7FBB81D5" w14:textId="77777777" w:rsidR="0039534B" w:rsidRDefault="0039534B" w:rsidP="00595956">
            <w:pPr>
              <w:pStyle w:val="TableParagraph"/>
              <w:rPr>
                <w:sz w:val="24"/>
                <w:szCs w:val="24"/>
              </w:rPr>
            </w:pPr>
          </w:p>
        </w:tc>
        <w:tc>
          <w:tcPr>
            <w:tcW w:w="2646" w:type="dxa"/>
          </w:tcPr>
          <w:p w14:paraId="5770CF79" w14:textId="77777777" w:rsidR="0039534B" w:rsidRDefault="0039534B" w:rsidP="00595956">
            <w:pPr>
              <w:pStyle w:val="TableParagraph"/>
              <w:rPr>
                <w:sz w:val="24"/>
                <w:szCs w:val="24"/>
              </w:rPr>
            </w:pPr>
          </w:p>
        </w:tc>
        <w:tc>
          <w:tcPr>
            <w:tcW w:w="3182" w:type="dxa"/>
          </w:tcPr>
          <w:p w14:paraId="1DD441FB" w14:textId="77777777" w:rsidR="0039534B" w:rsidRDefault="0039534B" w:rsidP="00595956">
            <w:pPr>
              <w:pStyle w:val="TableParagraph"/>
              <w:rPr>
                <w:sz w:val="24"/>
                <w:szCs w:val="24"/>
              </w:rPr>
            </w:pPr>
          </w:p>
        </w:tc>
        <w:tc>
          <w:tcPr>
            <w:tcW w:w="1761" w:type="dxa"/>
          </w:tcPr>
          <w:p w14:paraId="72F3F8AC" w14:textId="77777777" w:rsidR="0039534B" w:rsidRDefault="0039534B" w:rsidP="00595956">
            <w:pPr>
              <w:pStyle w:val="TableParagraph"/>
              <w:rPr>
                <w:sz w:val="24"/>
                <w:szCs w:val="24"/>
              </w:rPr>
            </w:pPr>
          </w:p>
        </w:tc>
      </w:tr>
    </w:tbl>
    <w:p w14:paraId="1E55B992" w14:textId="77777777" w:rsidR="0039534B" w:rsidRDefault="0039534B" w:rsidP="0039534B">
      <w:pPr>
        <w:pStyle w:val="aff3"/>
      </w:pPr>
    </w:p>
    <w:p w14:paraId="59BCD594" w14:textId="77777777" w:rsidR="0039534B" w:rsidRDefault="0039534B" w:rsidP="0039534B">
      <w:pPr>
        <w:pStyle w:val="aff3"/>
        <w:ind w:left="112"/>
      </w:pPr>
      <w:r>
        <w:t>Руководитель</w:t>
      </w:r>
      <w:r>
        <w:rPr>
          <w:spacing w:val="-4"/>
        </w:rPr>
        <w:t xml:space="preserve"> </w:t>
      </w:r>
    </w:p>
    <w:p w14:paraId="3C5A69CE" w14:textId="77777777" w:rsidR="009B0A6F" w:rsidRDefault="0039534B" w:rsidP="0039534B">
      <w:pPr>
        <w:pStyle w:val="aff3"/>
        <w:sectPr w:rsidR="009B0A6F">
          <w:pgSz w:w="16850" w:h="11920" w:orient="landscape"/>
          <w:pgMar w:top="1134" w:right="567" w:bottom="1134" w:left="1134" w:header="720" w:footer="720" w:gutter="0"/>
          <w:cols w:space="720"/>
        </w:sectPr>
      </w:pPr>
      <w:r>
        <w:rPr>
          <w:noProof/>
        </w:rPr>
        <mc:AlternateContent>
          <mc:Choice Requires="wps">
            <w:drawing>
              <wp:anchor distT="0" distB="0" distL="0" distR="0" simplePos="0" relativeHeight="251659264" behindDoc="1" locked="0" layoutInCell="1" allowOverlap="1" wp14:anchorId="6F10B159" wp14:editId="6E708F73">
                <wp:simplePos x="0" y="0"/>
                <wp:positionH relativeFrom="page">
                  <wp:posOffset>729615</wp:posOffset>
                </wp:positionH>
                <wp:positionV relativeFrom="paragraph">
                  <wp:posOffset>170815</wp:posOffset>
                </wp:positionV>
                <wp:extent cx="3608070" cy="1270"/>
                <wp:effectExtent l="5715" t="12065" r="5715" b="5715"/>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8070" cy="1270"/>
                        </a:xfrm>
                        <a:custGeom>
                          <a:avLst/>
                          <a:gdLst>
                            <a:gd name="T0" fmla="+- 0 1149 1149"/>
                            <a:gd name="T1" fmla="*/ T0 w 5682"/>
                            <a:gd name="T2" fmla="+- 0 6831 1149"/>
                            <a:gd name="T3" fmla="*/ T2 w 5682"/>
                            <a:gd name="T4" fmla="+- 0 1149 1149"/>
                            <a:gd name="T5" fmla="*/ T4 w 5682"/>
                            <a:gd name="T6" fmla="+- 0 6831 1149"/>
                            <a:gd name="T7" fmla="*/ T6 w 5682"/>
                          </a:gdLst>
                          <a:ahLst/>
                          <a:cxnLst>
                            <a:cxn ang="0">
                              <a:pos x="T1" y="0"/>
                            </a:cxn>
                            <a:cxn ang="0">
                              <a:pos x="T3" y="0"/>
                            </a:cxn>
                          </a:cxnLst>
                          <a:rect l="T5" t="0" r="T7" b="0"/>
                          <a:pathLst>
                            <a:path w="5682">
                              <a:moveTo>
                                <a:pt x="0" y="0"/>
                              </a:moveTo>
                              <a:lnTo>
                                <a:pt x="56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C7ECFB0" id="Полилиния 2" o:spid="_x0000_s1026" style="position:absolute;margin-left:57.45pt;margin-top:13.45pt;width:284.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" path="m,l5682,e" filled="f" strokeweight=".48pt">
                <v:path arrowok="t" o:connecttype="custom" o:connectlocs="0,0;3608070,0" o:connectangles="0,0" textboxrect="0,0,5682,0"/>
                <w10:wrap type="topAndBottom" anchorx="page"/>
              </v:shape>
            </w:pict>
          </mc:Fallback>
        </mc:AlternateContent>
      </w:r>
    </w:p>
    <w:p w14:paraId="7399D1E9" w14:textId="77777777" w:rsidR="0039534B" w:rsidRDefault="0039534B" w:rsidP="0039534B">
      <w:pPr>
        <w:pStyle w:val="3"/>
        <w:contextualSpacing/>
      </w:pPr>
    </w:p>
    <w:p w14:paraId="2DFF3105" w14:textId="77777777" w:rsidR="00862B1F" w:rsidRDefault="00862B1F" w:rsidP="0039534B">
      <w:pPr>
        <w:pStyle w:val="3"/>
        <w:contextualSpacing/>
      </w:pPr>
    </w:p>
    <w:p w14:paraId="6F16BBD2" w14:textId="77777777" w:rsidR="0039534B" w:rsidRPr="0039534B" w:rsidRDefault="0039534B" w:rsidP="0039534B">
      <w:pPr>
        <w:ind w:right="141"/>
        <w:jc w:val="right"/>
        <w:rPr>
          <w:b/>
          <w:sz w:val="28"/>
          <w:szCs w:val="28"/>
        </w:rPr>
      </w:pPr>
      <w:r w:rsidRPr="0039534B">
        <w:rPr>
          <w:b/>
          <w:sz w:val="28"/>
          <w:szCs w:val="28"/>
        </w:rPr>
        <w:t>Положение №11</w:t>
      </w:r>
    </w:p>
    <w:tbl>
      <w:tblPr>
        <w:tblpPr w:leftFromText="180" w:rightFromText="180" w:bottomFromText="200" w:vertAnchor="page" w:horzAnchor="margin" w:tblpY="2481"/>
        <w:tblW w:w="10184" w:type="dxa"/>
        <w:tblLook w:val="01E0" w:firstRow="1" w:lastRow="1" w:firstColumn="1" w:lastColumn="1" w:noHBand="0" w:noVBand="0"/>
      </w:tblPr>
      <w:tblGrid>
        <w:gridCol w:w="5199"/>
        <w:gridCol w:w="4985"/>
      </w:tblGrid>
      <w:tr w:rsidR="0039534B" w:rsidRPr="0039534B" w14:paraId="3251E89B" w14:textId="77777777" w:rsidTr="0039534B">
        <w:trPr>
          <w:trHeight w:val="1816"/>
        </w:trPr>
        <w:tc>
          <w:tcPr>
            <w:tcW w:w="5199" w:type="dxa"/>
            <w:shd w:val="clear" w:color="auto" w:fill="FFFFFF"/>
            <w:hideMark/>
          </w:tcPr>
          <w:p w14:paraId="563061F2" w14:textId="1C5C14DC" w:rsidR="0039534B" w:rsidRPr="0039534B" w:rsidRDefault="0039534B" w:rsidP="0039534B">
            <w:pPr>
              <w:rPr>
                <w:sz w:val="28"/>
                <w:szCs w:val="28"/>
              </w:rPr>
            </w:pPr>
            <w:r w:rsidRPr="0039534B">
              <w:rPr>
                <w:sz w:val="28"/>
                <w:szCs w:val="28"/>
              </w:rPr>
              <w:t>«СОГЛ</w:t>
            </w:r>
            <w:r w:rsidR="00834B89">
              <w:rPr>
                <w:sz w:val="28"/>
                <w:szCs w:val="28"/>
              </w:rPr>
              <w:t>А</w:t>
            </w:r>
            <w:r w:rsidRPr="0039534B">
              <w:rPr>
                <w:sz w:val="28"/>
                <w:szCs w:val="28"/>
              </w:rPr>
              <w:t xml:space="preserve">СОВАНО»       </w:t>
            </w:r>
          </w:p>
          <w:p w14:paraId="192A6818" w14:textId="77777777" w:rsidR="0039534B" w:rsidRPr="0039534B" w:rsidRDefault="0039534B" w:rsidP="0039534B">
            <w:pPr>
              <w:rPr>
                <w:sz w:val="28"/>
                <w:szCs w:val="28"/>
              </w:rPr>
            </w:pPr>
            <w:r w:rsidRPr="0039534B">
              <w:rPr>
                <w:sz w:val="28"/>
                <w:szCs w:val="28"/>
              </w:rPr>
              <w:t xml:space="preserve"> Председатель профсоюзного комитета</w:t>
            </w:r>
          </w:p>
          <w:p w14:paraId="0AE818C5" w14:textId="77777777" w:rsidR="0039534B" w:rsidRPr="0039534B" w:rsidRDefault="0039534B" w:rsidP="0039534B">
            <w:pPr>
              <w:rPr>
                <w:sz w:val="28"/>
                <w:szCs w:val="28"/>
              </w:rPr>
            </w:pPr>
            <w:r w:rsidRPr="0039534B">
              <w:rPr>
                <w:sz w:val="28"/>
                <w:szCs w:val="28"/>
              </w:rPr>
              <w:t xml:space="preserve">МБДОУ «ЦРР-д/с №27 «Нэни куллар»  </w:t>
            </w:r>
          </w:p>
          <w:p w14:paraId="050AEBF3" w14:textId="77777777" w:rsidR="0039534B" w:rsidRPr="0039534B" w:rsidRDefault="0039534B" w:rsidP="0039534B">
            <w:pPr>
              <w:rPr>
                <w:sz w:val="28"/>
                <w:szCs w:val="28"/>
              </w:rPr>
            </w:pPr>
            <w:r w:rsidRPr="0039534B">
              <w:rPr>
                <w:sz w:val="28"/>
                <w:szCs w:val="28"/>
              </w:rPr>
              <w:t xml:space="preserve"> _____________Э. И. Павлова       </w:t>
            </w:r>
          </w:p>
          <w:p w14:paraId="22E1CCF3" w14:textId="77777777" w:rsidR="0039534B" w:rsidRPr="0039534B" w:rsidRDefault="0039534B" w:rsidP="0039534B">
            <w:pPr>
              <w:rPr>
                <w:sz w:val="28"/>
                <w:szCs w:val="28"/>
              </w:rPr>
            </w:pPr>
            <w:r w:rsidRPr="0039534B">
              <w:rPr>
                <w:sz w:val="28"/>
                <w:szCs w:val="28"/>
              </w:rPr>
              <w:t xml:space="preserve">№___от «_____»_________2024 г.                               </w:t>
            </w:r>
          </w:p>
          <w:p w14:paraId="4B803B07" w14:textId="77777777" w:rsidR="0039534B" w:rsidRPr="0039534B" w:rsidRDefault="0039534B" w:rsidP="0039534B">
            <w:pPr>
              <w:ind w:firstLine="142"/>
              <w:rPr>
                <w:sz w:val="28"/>
                <w:szCs w:val="28"/>
              </w:rPr>
            </w:pPr>
            <w:r w:rsidRPr="0039534B">
              <w:rPr>
                <w:sz w:val="28"/>
                <w:szCs w:val="28"/>
              </w:rPr>
              <w:t xml:space="preserve">                                                                                                      </w:t>
            </w:r>
          </w:p>
        </w:tc>
        <w:tc>
          <w:tcPr>
            <w:tcW w:w="4985" w:type="dxa"/>
            <w:shd w:val="clear" w:color="auto" w:fill="FFFFFF"/>
          </w:tcPr>
          <w:p w14:paraId="11655097" w14:textId="77777777" w:rsidR="0039534B" w:rsidRPr="0039534B" w:rsidRDefault="0039534B" w:rsidP="0039534B">
            <w:pPr>
              <w:rPr>
                <w:sz w:val="28"/>
                <w:szCs w:val="28"/>
              </w:rPr>
            </w:pPr>
            <w:r w:rsidRPr="0039534B">
              <w:rPr>
                <w:sz w:val="28"/>
                <w:szCs w:val="28"/>
              </w:rPr>
              <w:t>«УТВЕРЖДАЮ»</w:t>
            </w:r>
          </w:p>
          <w:p w14:paraId="76D16A8C" w14:textId="77777777" w:rsidR="0039534B" w:rsidRPr="0039534B" w:rsidRDefault="0039534B" w:rsidP="0039534B">
            <w:pPr>
              <w:rPr>
                <w:sz w:val="28"/>
                <w:szCs w:val="28"/>
              </w:rPr>
            </w:pPr>
            <w:r w:rsidRPr="0039534B">
              <w:rPr>
                <w:sz w:val="28"/>
                <w:szCs w:val="28"/>
              </w:rPr>
              <w:t>Директор МБДОУ</w:t>
            </w:r>
          </w:p>
          <w:p w14:paraId="5AF177D1" w14:textId="77777777" w:rsidR="0039534B" w:rsidRPr="0039534B" w:rsidRDefault="0039534B" w:rsidP="0039534B">
            <w:pPr>
              <w:rPr>
                <w:sz w:val="28"/>
                <w:szCs w:val="28"/>
              </w:rPr>
            </w:pPr>
            <w:r w:rsidRPr="0039534B">
              <w:rPr>
                <w:sz w:val="28"/>
                <w:szCs w:val="28"/>
              </w:rPr>
              <w:t>«ЦРР-д/с №27 «Нэни куллар»</w:t>
            </w:r>
          </w:p>
          <w:p w14:paraId="7C8E699C" w14:textId="77777777" w:rsidR="0039534B" w:rsidRPr="0039534B" w:rsidRDefault="0039534B" w:rsidP="0039534B">
            <w:pPr>
              <w:rPr>
                <w:sz w:val="28"/>
                <w:szCs w:val="28"/>
              </w:rPr>
            </w:pPr>
            <w:r w:rsidRPr="0039534B">
              <w:rPr>
                <w:sz w:val="28"/>
                <w:szCs w:val="28"/>
              </w:rPr>
              <w:t>___________Ю.В.Демьянова</w:t>
            </w:r>
          </w:p>
          <w:p w14:paraId="7E7679F5" w14:textId="77777777" w:rsidR="0039534B" w:rsidRPr="0039534B" w:rsidRDefault="0039534B" w:rsidP="0039534B">
            <w:pPr>
              <w:rPr>
                <w:sz w:val="28"/>
                <w:szCs w:val="28"/>
              </w:rPr>
            </w:pPr>
            <w:r w:rsidRPr="0039534B">
              <w:rPr>
                <w:sz w:val="28"/>
                <w:szCs w:val="28"/>
              </w:rPr>
              <w:t xml:space="preserve">Приказ </w:t>
            </w:r>
          </w:p>
          <w:p w14:paraId="2231A89D" w14:textId="77777777" w:rsidR="0039534B" w:rsidRPr="0039534B" w:rsidRDefault="0039534B" w:rsidP="0039534B">
            <w:pPr>
              <w:rPr>
                <w:sz w:val="28"/>
                <w:szCs w:val="28"/>
              </w:rPr>
            </w:pPr>
            <w:r w:rsidRPr="0039534B">
              <w:rPr>
                <w:sz w:val="28"/>
                <w:szCs w:val="28"/>
              </w:rPr>
              <w:t>№______от «___»_______2024г</w:t>
            </w:r>
          </w:p>
          <w:p w14:paraId="661E4535" w14:textId="77777777" w:rsidR="0039534B" w:rsidRPr="0039534B" w:rsidRDefault="0039534B" w:rsidP="0039534B">
            <w:pPr>
              <w:widowControl w:val="0"/>
              <w:autoSpaceDE w:val="0"/>
              <w:autoSpaceDN w:val="0"/>
              <w:adjustRightInd w:val="0"/>
              <w:rPr>
                <w:sz w:val="28"/>
                <w:szCs w:val="28"/>
              </w:rPr>
            </w:pPr>
          </w:p>
        </w:tc>
      </w:tr>
    </w:tbl>
    <w:p w14:paraId="0B5560CC" w14:textId="77777777" w:rsidR="0039534B" w:rsidRPr="0039534B" w:rsidRDefault="0039534B" w:rsidP="0039534B">
      <w:pPr>
        <w:ind w:right="-2"/>
        <w:rPr>
          <w:b/>
          <w:sz w:val="28"/>
          <w:szCs w:val="28"/>
          <w:lang w:eastAsia="en-US"/>
        </w:rPr>
      </w:pPr>
    </w:p>
    <w:p w14:paraId="656F2775" w14:textId="77777777" w:rsidR="0039534B" w:rsidRDefault="0039534B" w:rsidP="0039534B">
      <w:pPr>
        <w:ind w:right="-2"/>
        <w:rPr>
          <w:b/>
          <w:sz w:val="28"/>
          <w:szCs w:val="28"/>
          <w:lang w:eastAsia="en-US"/>
        </w:rPr>
      </w:pPr>
    </w:p>
    <w:p w14:paraId="744999EE" w14:textId="77777777" w:rsidR="0039534B" w:rsidRPr="0039534B" w:rsidRDefault="0039534B" w:rsidP="0039534B">
      <w:pPr>
        <w:ind w:right="-2" w:firstLine="567"/>
        <w:jc w:val="center"/>
        <w:rPr>
          <w:b/>
          <w:sz w:val="28"/>
          <w:szCs w:val="28"/>
          <w:lang w:eastAsia="en-US"/>
        </w:rPr>
      </w:pPr>
      <w:r w:rsidRPr="0039534B">
        <w:rPr>
          <w:b/>
          <w:sz w:val="28"/>
          <w:szCs w:val="28"/>
          <w:lang w:eastAsia="en-US"/>
        </w:rPr>
        <w:t>Положение</w:t>
      </w:r>
    </w:p>
    <w:p w14:paraId="46A324EA" w14:textId="77777777" w:rsidR="0039534B" w:rsidRPr="0039534B" w:rsidRDefault="0039534B" w:rsidP="0039534B">
      <w:pPr>
        <w:ind w:right="-2" w:firstLine="567"/>
        <w:jc w:val="center"/>
        <w:rPr>
          <w:bCs/>
          <w:sz w:val="28"/>
          <w:szCs w:val="28"/>
          <w:lang w:eastAsia="en-US"/>
        </w:rPr>
      </w:pPr>
      <w:r w:rsidRPr="0039534B">
        <w:rPr>
          <w:sz w:val="28"/>
          <w:szCs w:val="28"/>
          <w:lang w:eastAsia="en-US"/>
        </w:rPr>
        <w:t xml:space="preserve"> о списке рабочих мест, на которых работникам установлен дополнительный отпуск за наличие вредных и (или) опасных производственных факторов</w:t>
      </w:r>
      <w:r w:rsidRPr="0039534B">
        <w:rPr>
          <w:bCs/>
          <w:sz w:val="28"/>
          <w:szCs w:val="28"/>
          <w:lang w:eastAsia="en-US"/>
        </w:rPr>
        <w:t xml:space="preserve"> «Центра развития ребенка - д/с № 27 </w:t>
      </w:r>
    </w:p>
    <w:p w14:paraId="7BCBFCBF" w14:textId="77777777" w:rsidR="0039534B" w:rsidRPr="0039534B" w:rsidRDefault="0039534B" w:rsidP="0039534B">
      <w:pPr>
        <w:ind w:right="-2" w:firstLine="567"/>
        <w:jc w:val="center"/>
        <w:rPr>
          <w:bCs/>
          <w:sz w:val="28"/>
          <w:szCs w:val="28"/>
          <w:lang w:eastAsia="en-US"/>
        </w:rPr>
      </w:pPr>
      <w:r w:rsidRPr="0039534B">
        <w:rPr>
          <w:bCs/>
          <w:sz w:val="28"/>
          <w:szCs w:val="28"/>
          <w:lang w:eastAsia="en-US"/>
        </w:rPr>
        <w:t>«Нэни куллар» г.Альметьевска»</w:t>
      </w:r>
    </w:p>
    <w:p w14:paraId="5BAC2020" w14:textId="77777777" w:rsidR="0039534B" w:rsidRPr="0039534B" w:rsidRDefault="0039534B" w:rsidP="0039534B">
      <w:pPr>
        <w:shd w:val="clear" w:color="auto" w:fill="FFFFFF"/>
        <w:jc w:val="center"/>
        <w:rPr>
          <w:bCs/>
          <w:sz w:val="28"/>
          <w:szCs w:val="28"/>
        </w:rPr>
      </w:pPr>
    </w:p>
    <w:p w14:paraId="75594576" w14:textId="77777777" w:rsidR="0039534B" w:rsidRPr="0039534B" w:rsidRDefault="0039534B" w:rsidP="0039534B">
      <w:pPr>
        <w:spacing w:after="200" w:line="276" w:lineRule="auto"/>
        <w:jc w:val="center"/>
        <w:rPr>
          <w:rFonts w:eastAsiaTheme="minorEastAsia"/>
          <w:sz w:val="22"/>
          <w:szCs w:val="22"/>
        </w:rPr>
      </w:pPr>
    </w:p>
    <w:p w14:paraId="7CCAB7E6" w14:textId="77777777" w:rsidR="0039534B" w:rsidRPr="0039534B" w:rsidRDefault="0039534B" w:rsidP="0039534B">
      <w:pPr>
        <w:spacing w:after="200" w:line="276" w:lineRule="auto"/>
        <w:jc w:val="center"/>
        <w:rPr>
          <w:rFonts w:eastAsiaTheme="minorEastAsia"/>
          <w:sz w:val="28"/>
          <w:szCs w:val="28"/>
        </w:rPr>
      </w:pPr>
      <w:r w:rsidRPr="0039534B">
        <w:rPr>
          <w:rFonts w:eastAsiaTheme="minorEastAsia"/>
          <w:sz w:val="28"/>
          <w:szCs w:val="28"/>
        </w:rPr>
        <w:t>Список</w:t>
      </w:r>
    </w:p>
    <w:p w14:paraId="07FDF276" w14:textId="77777777" w:rsidR="0039534B" w:rsidRPr="0039534B" w:rsidRDefault="0039534B" w:rsidP="0039534B">
      <w:pPr>
        <w:spacing w:after="200" w:line="276" w:lineRule="auto"/>
        <w:jc w:val="center"/>
        <w:rPr>
          <w:rFonts w:eastAsiaTheme="minorEastAsia" w:cstheme="minorBidi"/>
          <w:sz w:val="28"/>
          <w:szCs w:val="28"/>
        </w:rPr>
      </w:pPr>
      <w:r w:rsidRPr="0039534B">
        <w:rPr>
          <w:rFonts w:eastAsiaTheme="minorEastAsia" w:cstheme="minorBidi"/>
          <w:sz w:val="28"/>
          <w:szCs w:val="28"/>
        </w:rPr>
        <w:t xml:space="preserve"> рабочих мест, на которых работникам установлен дополнительный отпуск за наличие вредных и (или) опасных производственных факторов.</w:t>
      </w:r>
    </w:p>
    <w:tbl>
      <w:tblPr>
        <w:tblStyle w:val="29"/>
        <w:tblW w:w="10201" w:type="dxa"/>
        <w:tblLook w:val="04A0" w:firstRow="1" w:lastRow="0" w:firstColumn="1" w:lastColumn="0" w:noHBand="0" w:noVBand="1"/>
      </w:tblPr>
      <w:tblGrid>
        <w:gridCol w:w="1809"/>
        <w:gridCol w:w="4571"/>
        <w:gridCol w:w="3821"/>
      </w:tblGrid>
      <w:tr w:rsidR="0039534B" w:rsidRPr="0039534B" w14:paraId="689FF659" w14:textId="77777777" w:rsidTr="0039534B">
        <w:tc>
          <w:tcPr>
            <w:tcW w:w="1809" w:type="dxa"/>
          </w:tcPr>
          <w:p w14:paraId="344B4EBE"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Номер п/п</w:t>
            </w:r>
          </w:p>
        </w:tc>
        <w:tc>
          <w:tcPr>
            <w:tcW w:w="4571" w:type="dxa"/>
          </w:tcPr>
          <w:p w14:paraId="48189981"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Наименование рабочего места</w:t>
            </w:r>
          </w:p>
        </w:tc>
        <w:tc>
          <w:tcPr>
            <w:tcW w:w="3821" w:type="dxa"/>
          </w:tcPr>
          <w:p w14:paraId="72C5B277"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 xml:space="preserve">Продолжительность </w:t>
            </w:r>
          </w:p>
          <w:p w14:paraId="255C7FCF"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Дополнительного отпуска (в календарных днях)</w:t>
            </w:r>
          </w:p>
        </w:tc>
      </w:tr>
      <w:tr w:rsidR="0039534B" w:rsidRPr="0039534B" w14:paraId="1804C14D" w14:textId="77777777" w:rsidTr="0039534B">
        <w:tc>
          <w:tcPr>
            <w:tcW w:w="1809" w:type="dxa"/>
          </w:tcPr>
          <w:p w14:paraId="5BBA9F7A"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1</w:t>
            </w:r>
          </w:p>
        </w:tc>
        <w:tc>
          <w:tcPr>
            <w:tcW w:w="4571" w:type="dxa"/>
          </w:tcPr>
          <w:p w14:paraId="218501C9"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 xml:space="preserve">Повар </w:t>
            </w:r>
          </w:p>
        </w:tc>
        <w:tc>
          <w:tcPr>
            <w:tcW w:w="3821" w:type="dxa"/>
          </w:tcPr>
          <w:p w14:paraId="06A2362B"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7</w:t>
            </w:r>
          </w:p>
        </w:tc>
      </w:tr>
      <w:tr w:rsidR="0039534B" w:rsidRPr="0039534B" w14:paraId="4F427440" w14:textId="77777777" w:rsidTr="0039534B">
        <w:tc>
          <w:tcPr>
            <w:tcW w:w="1809" w:type="dxa"/>
          </w:tcPr>
          <w:p w14:paraId="09786ADD"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2</w:t>
            </w:r>
          </w:p>
        </w:tc>
        <w:tc>
          <w:tcPr>
            <w:tcW w:w="4571" w:type="dxa"/>
          </w:tcPr>
          <w:p w14:paraId="6BA84320"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Шеф-повар</w:t>
            </w:r>
          </w:p>
        </w:tc>
        <w:tc>
          <w:tcPr>
            <w:tcW w:w="3821" w:type="dxa"/>
          </w:tcPr>
          <w:p w14:paraId="31240E39" w14:textId="77777777" w:rsidR="0039534B" w:rsidRPr="0039534B" w:rsidRDefault="0039534B" w:rsidP="0039534B">
            <w:pPr>
              <w:jc w:val="center"/>
              <w:rPr>
                <w:rFonts w:ascii="Times New Roman" w:hAnsi="Times New Roman" w:cs="Times New Roman"/>
                <w:sz w:val="28"/>
                <w:szCs w:val="28"/>
              </w:rPr>
            </w:pPr>
            <w:r w:rsidRPr="0039534B">
              <w:rPr>
                <w:rFonts w:ascii="Times New Roman" w:hAnsi="Times New Roman" w:cs="Times New Roman"/>
                <w:sz w:val="28"/>
                <w:szCs w:val="28"/>
              </w:rPr>
              <w:t>7</w:t>
            </w:r>
          </w:p>
        </w:tc>
      </w:tr>
    </w:tbl>
    <w:p w14:paraId="4372A965" w14:textId="77777777" w:rsidR="0039534B" w:rsidRPr="0039534B" w:rsidRDefault="0039534B" w:rsidP="0039534B">
      <w:pPr>
        <w:spacing w:after="200" w:line="276" w:lineRule="auto"/>
        <w:jc w:val="center"/>
        <w:rPr>
          <w:rFonts w:eastAsiaTheme="minorEastAsia"/>
          <w:sz w:val="28"/>
          <w:szCs w:val="28"/>
        </w:rPr>
      </w:pPr>
    </w:p>
    <w:p w14:paraId="20D961FB" w14:textId="77777777" w:rsidR="0039534B" w:rsidRPr="0039534B" w:rsidRDefault="0039534B" w:rsidP="0039534B">
      <w:pPr>
        <w:spacing w:after="200" w:line="276" w:lineRule="auto"/>
        <w:rPr>
          <w:rFonts w:eastAsiaTheme="minorEastAsia"/>
          <w:sz w:val="28"/>
          <w:szCs w:val="28"/>
        </w:rPr>
      </w:pPr>
      <w:r w:rsidRPr="0039534B">
        <w:rPr>
          <w:rFonts w:eastAsiaTheme="minorEastAsia"/>
          <w:sz w:val="28"/>
          <w:szCs w:val="28"/>
        </w:rPr>
        <w:t>Дополнительный отпуск предоставляется по итогам специальной оценки условий труда на рабочих местах.</w:t>
      </w:r>
    </w:p>
    <w:p w14:paraId="4E90AF4D" w14:textId="77777777" w:rsidR="0039534B" w:rsidRPr="0039534B" w:rsidRDefault="0039534B" w:rsidP="00427A75">
      <w:pPr>
        <w:pStyle w:val="3"/>
        <w:ind w:firstLine="709"/>
        <w:contextualSpacing/>
      </w:pPr>
    </w:p>
    <w:p w14:paraId="44CFB2F1" w14:textId="62DA62D2" w:rsidR="0039534B" w:rsidRDefault="0039534B" w:rsidP="0039534B">
      <w:pPr>
        <w:pStyle w:val="3"/>
        <w:contextualSpacing/>
      </w:pPr>
    </w:p>
    <w:p w14:paraId="1467FFA7" w14:textId="013D6D88" w:rsidR="00862B1F" w:rsidRDefault="00862B1F" w:rsidP="0039534B">
      <w:pPr>
        <w:pStyle w:val="3"/>
        <w:contextualSpacing/>
      </w:pPr>
    </w:p>
    <w:p w14:paraId="2C9FADF5" w14:textId="0527B134" w:rsidR="00224FCD" w:rsidRDefault="00224FCD" w:rsidP="0039534B">
      <w:pPr>
        <w:pStyle w:val="3"/>
        <w:contextualSpacing/>
      </w:pPr>
    </w:p>
    <w:p w14:paraId="5EC5BB8E" w14:textId="476FFDA4" w:rsidR="00224FCD" w:rsidRDefault="00224FCD" w:rsidP="0039534B">
      <w:pPr>
        <w:pStyle w:val="3"/>
        <w:contextualSpacing/>
      </w:pPr>
    </w:p>
    <w:p w14:paraId="2E624DBA" w14:textId="1F4038EB" w:rsidR="00224FCD" w:rsidRDefault="00224FCD" w:rsidP="0039534B">
      <w:pPr>
        <w:pStyle w:val="3"/>
        <w:contextualSpacing/>
      </w:pPr>
    </w:p>
    <w:p w14:paraId="7DD456C6" w14:textId="7EB4B902" w:rsidR="00224FCD" w:rsidRDefault="00224FCD" w:rsidP="0039534B">
      <w:pPr>
        <w:pStyle w:val="3"/>
        <w:contextualSpacing/>
      </w:pPr>
    </w:p>
    <w:p w14:paraId="762A8885" w14:textId="24FEED6C" w:rsidR="00224FCD" w:rsidRDefault="00224FCD" w:rsidP="0039534B">
      <w:pPr>
        <w:pStyle w:val="3"/>
        <w:contextualSpacing/>
      </w:pPr>
    </w:p>
    <w:p w14:paraId="62E71449" w14:textId="1CC65DE3" w:rsidR="00224FCD" w:rsidRDefault="00224FCD" w:rsidP="0039534B">
      <w:pPr>
        <w:pStyle w:val="3"/>
        <w:contextualSpacing/>
      </w:pPr>
    </w:p>
    <w:p w14:paraId="010C8F8E" w14:textId="3E302DBB" w:rsidR="00224FCD" w:rsidRDefault="00224FCD" w:rsidP="0039534B">
      <w:pPr>
        <w:pStyle w:val="3"/>
        <w:contextualSpacing/>
      </w:pPr>
      <w:bookmarkStart w:id="22" w:name="_GoBack"/>
      <w:r w:rsidRPr="00224FCD">
        <w:rPr>
          <w:noProof/>
        </w:rPr>
        <w:lastRenderedPageBreak/>
        <w:drawing>
          <wp:anchor distT="0" distB="0" distL="114300" distR="114300" simplePos="0" relativeHeight="251663360" behindDoc="1" locked="0" layoutInCell="1" allowOverlap="1" wp14:anchorId="4069370A" wp14:editId="78B4766D">
            <wp:simplePos x="0" y="0"/>
            <wp:positionH relativeFrom="column">
              <wp:posOffset>0</wp:posOffset>
            </wp:positionH>
            <wp:positionV relativeFrom="paragraph">
              <wp:posOffset>0</wp:posOffset>
            </wp:positionV>
            <wp:extent cx="6145530" cy="8451850"/>
            <wp:effectExtent l="0" t="0" r="7620" b="6350"/>
            <wp:wrapNone/>
            <wp:docPr id="4" name="Рисунок 4" descr="F:\код д скан\скан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од д скан\скан кд.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45530" cy="84518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2"/>
    </w:p>
    <w:p w14:paraId="74C77651" w14:textId="77777777" w:rsidR="00862B1F" w:rsidRDefault="00862B1F" w:rsidP="0039534B">
      <w:pPr>
        <w:pStyle w:val="3"/>
        <w:contextualSpacing/>
      </w:pPr>
    </w:p>
    <w:p w14:paraId="2312FAA9" w14:textId="77777777" w:rsidR="00862B1F" w:rsidRDefault="00862B1F" w:rsidP="0039534B">
      <w:pPr>
        <w:pStyle w:val="3"/>
        <w:contextualSpacing/>
      </w:pPr>
    </w:p>
    <w:p w14:paraId="2A26FB57" w14:textId="77777777" w:rsidR="00862B1F" w:rsidRDefault="00862B1F" w:rsidP="0039534B">
      <w:pPr>
        <w:pStyle w:val="3"/>
        <w:contextualSpacing/>
      </w:pPr>
    </w:p>
    <w:p w14:paraId="3484F932" w14:textId="77777777" w:rsidR="00862B1F" w:rsidRDefault="00862B1F" w:rsidP="0039534B">
      <w:pPr>
        <w:pStyle w:val="3"/>
        <w:contextualSpacing/>
      </w:pPr>
    </w:p>
    <w:p w14:paraId="6C58BCAB" w14:textId="77777777" w:rsidR="00862B1F" w:rsidRDefault="00862B1F" w:rsidP="0039534B">
      <w:pPr>
        <w:pStyle w:val="3"/>
        <w:contextualSpacing/>
      </w:pPr>
    </w:p>
    <w:p w14:paraId="0EBBB856" w14:textId="77777777" w:rsidR="00862B1F" w:rsidRPr="009365B2" w:rsidRDefault="00862B1F" w:rsidP="0039534B">
      <w:pPr>
        <w:pStyle w:val="3"/>
        <w:contextualSpacing/>
      </w:pPr>
    </w:p>
    <w:sectPr w:rsidR="00862B1F" w:rsidRPr="009365B2" w:rsidSect="0039534B">
      <w:footerReference w:type="default" r:id="rId22"/>
      <w:pgSz w:w="11906" w:h="16838"/>
      <w:pgMar w:top="1276" w:right="1134" w:bottom="1135" w:left="84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C7756" w14:textId="77777777" w:rsidR="008B3CEE" w:rsidRDefault="008B3CEE">
      <w:r>
        <w:separator/>
      </w:r>
    </w:p>
  </w:endnote>
  <w:endnote w:type="continuationSeparator" w:id="0">
    <w:p w14:paraId="1CDA1DCA" w14:textId="77777777" w:rsidR="008B3CEE" w:rsidRDefault="008B3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42363" w14:textId="52D76E0D" w:rsidR="005C4FE8" w:rsidRDefault="005C4FE8" w:rsidP="0002281E">
    <w:pPr>
      <w:pStyle w:val="a4"/>
      <w:jc w:val="right"/>
    </w:pPr>
    <w:r>
      <w:rPr>
        <w:noProof/>
      </w:rPr>
      <w:fldChar w:fldCharType="begin"/>
    </w:r>
    <w:r>
      <w:rPr>
        <w:noProof/>
      </w:rPr>
      <w:instrText>PAGE   \* MERGEFORMAT</w:instrText>
    </w:r>
    <w:r>
      <w:rPr>
        <w:noProof/>
      </w:rPr>
      <w:fldChar w:fldCharType="separate"/>
    </w:r>
    <w:r w:rsidR="00224FCD">
      <w:rPr>
        <w:noProof/>
      </w:rPr>
      <w:t>107</w:t>
    </w:r>
    <w:r>
      <w:rPr>
        <w:noProof/>
      </w:rPr>
      <w:fldChar w:fldCharType="end"/>
    </w:r>
  </w:p>
  <w:p w14:paraId="4E8E3BDF" w14:textId="77777777" w:rsidR="005C4FE8" w:rsidRDefault="005C4FE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95346" w14:textId="77777777" w:rsidR="008B3CEE" w:rsidRDefault="008B3CEE">
      <w:r>
        <w:separator/>
      </w:r>
    </w:p>
  </w:footnote>
  <w:footnote w:type="continuationSeparator" w:id="0">
    <w:p w14:paraId="55475CA2" w14:textId="77777777" w:rsidR="008B3CEE" w:rsidRDefault="008B3C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A381730"/>
    <w:lvl w:ilvl="0" w:tplc="0700D92E">
      <w:start w:val="1"/>
      <w:numFmt w:val="bullet"/>
      <w:lvlText w:val=""/>
      <w:lvlJc w:val="left"/>
      <w:pPr>
        <w:ind w:left="827" w:hanging="360"/>
      </w:pPr>
      <w:rPr>
        <w:rFonts w:ascii="Symbol" w:eastAsia="Symbol" w:hAnsi="Symbol" w:cs="Symbol" w:hint="default"/>
        <w:w w:val="100"/>
        <w:sz w:val="24"/>
        <w:szCs w:val="24"/>
        <w:lang w:val="ru-RU" w:eastAsia="en-US" w:bidi="ar-SA"/>
      </w:rPr>
    </w:lvl>
    <w:lvl w:ilvl="1" w:tplc="79D675A4">
      <w:start w:val="1"/>
      <w:numFmt w:val="bullet"/>
      <w:lvlText w:val="•"/>
      <w:lvlJc w:val="left"/>
      <w:pPr>
        <w:ind w:left="1025" w:hanging="360"/>
      </w:pPr>
      <w:rPr>
        <w:rFonts w:hint="default"/>
        <w:lang w:val="ru-RU" w:eastAsia="en-US" w:bidi="ar-SA"/>
      </w:rPr>
    </w:lvl>
    <w:lvl w:ilvl="2" w:tplc="74F0AB86">
      <w:start w:val="1"/>
      <w:numFmt w:val="bullet"/>
      <w:lvlText w:val="•"/>
      <w:lvlJc w:val="left"/>
      <w:pPr>
        <w:ind w:left="1231" w:hanging="360"/>
      </w:pPr>
      <w:rPr>
        <w:rFonts w:hint="default"/>
        <w:lang w:val="ru-RU" w:eastAsia="en-US" w:bidi="ar-SA"/>
      </w:rPr>
    </w:lvl>
    <w:lvl w:ilvl="3" w:tplc="A718D8C2">
      <w:start w:val="1"/>
      <w:numFmt w:val="bullet"/>
      <w:lvlText w:val="•"/>
      <w:lvlJc w:val="left"/>
      <w:pPr>
        <w:ind w:left="1437" w:hanging="360"/>
      </w:pPr>
      <w:rPr>
        <w:rFonts w:hint="default"/>
        <w:lang w:val="ru-RU" w:eastAsia="en-US" w:bidi="ar-SA"/>
      </w:rPr>
    </w:lvl>
    <w:lvl w:ilvl="4" w:tplc="4622D47C">
      <w:start w:val="1"/>
      <w:numFmt w:val="bullet"/>
      <w:lvlText w:val="•"/>
      <w:lvlJc w:val="left"/>
      <w:pPr>
        <w:ind w:left="1643" w:hanging="360"/>
      </w:pPr>
      <w:rPr>
        <w:rFonts w:hint="default"/>
        <w:lang w:val="ru-RU" w:eastAsia="en-US" w:bidi="ar-SA"/>
      </w:rPr>
    </w:lvl>
    <w:lvl w:ilvl="5" w:tplc="59D6DC9E">
      <w:start w:val="1"/>
      <w:numFmt w:val="bullet"/>
      <w:lvlText w:val="•"/>
      <w:lvlJc w:val="left"/>
      <w:pPr>
        <w:ind w:left="1849" w:hanging="360"/>
      </w:pPr>
      <w:rPr>
        <w:rFonts w:hint="default"/>
        <w:lang w:val="ru-RU" w:eastAsia="en-US" w:bidi="ar-SA"/>
      </w:rPr>
    </w:lvl>
    <w:lvl w:ilvl="6" w:tplc="3D8813F6">
      <w:start w:val="1"/>
      <w:numFmt w:val="bullet"/>
      <w:lvlText w:val="•"/>
      <w:lvlJc w:val="left"/>
      <w:pPr>
        <w:ind w:left="2054" w:hanging="360"/>
      </w:pPr>
      <w:rPr>
        <w:rFonts w:hint="default"/>
        <w:lang w:val="ru-RU" w:eastAsia="en-US" w:bidi="ar-SA"/>
      </w:rPr>
    </w:lvl>
    <w:lvl w:ilvl="7" w:tplc="2F982A14">
      <w:start w:val="1"/>
      <w:numFmt w:val="bullet"/>
      <w:lvlText w:val="•"/>
      <w:lvlJc w:val="left"/>
      <w:pPr>
        <w:ind w:left="2260" w:hanging="360"/>
      </w:pPr>
      <w:rPr>
        <w:rFonts w:hint="default"/>
        <w:lang w:val="ru-RU" w:eastAsia="en-US" w:bidi="ar-SA"/>
      </w:rPr>
    </w:lvl>
    <w:lvl w:ilvl="8" w:tplc="BBA8AFBA">
      <w:start w:val="1"/>
      <w:numFmt w:val="bullet"/>
      <w:lvlText w:val="•"/>
      <w:lvlJc w:val="left"/>
      <w:pPr>
        <w:ind w:left="2466" w:hanging="360"/>
      </w:pPr>
      <w:rPr>
        <w:rFonts w:hint="default"/>
        <w:lang w:val="ru-RU" w:eastAsia="en-US" w:bidi="ar-SA"/>
      </w:rPr>
    </w:lvl>
  </w:abstractNum>
  <w:abstractNum w:abstractNumId="1" w15:restartNumberingAfterBreak="0">
    <w:nsid w:val="00000003"/>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start w:val="1"/>
      <w:numFmt w:val="bullet"/>
      <w:lvlText w:val="•"/>
      <w:lvlJc w:val="left"/>
      <w:pPr>
        <w:ind w:left="4953" w:hanging="360"/>
      </w:pPr>
      <w:rPr>
        <w:rFonts w:hint="default"/>
        <w:lang w:val="ru-RU" w:eastAsia="en-US" w:bidi="ar-SA"/>
      </w:rPr>
    </w:lvl>
    <w:lvl w:ilvl="2" w:tplc="AFC0FE74">
      <w:start w:val="1"/>
      <w:numFmt w:val="bullet"/>
      <w:lvlText w:val="•"/>
      <w:lvlJc w:val="left"/>
      <w:pPr>
        <w:ind w:left="5586" w:hanging="360"/>
      </w:pPr>
      <w:rPr>
        <w:rFonts w:hint="default"/>
        <w:lang w:val="ru-RU" w:eastAsia="en-US" w:bidi="ar-SA"/>
      </w:rPr>
    </w:lvl>
    <w:lvl w:ilvl="3" w:tplc="652CCA9A">
      <w:start w:val="1"/>
      <w:numFmt w:val="bullet"/>
      <w:lvlText w:val="•"/>
      <w:lvlJc w:val="left"/>
      <w:pPr>
        <w:ind w:left="6219" w:hanging="360"/>
      </w:pPr>
      <w:rPr>
        <w:rFonts w:hint="default"/>
        <w:lang w:val="ru-RU" w:eastAsia="en-US" w:bidi="ar-SA"/>
      </w:rPr>
    </w:lvl>
    <w:lvl w:ilvl="4" w:tplc="02467D0E">
      <w:start w:val="1"/>
      <w:numFmt w:val="bullet"/>
      <w:lvlText w:val="•"/>
      <w:lvlJc w:val="left"/>
      <w:pPr>
        <w:ind w:left="6852" w:hanging="360"/>
      </w:pPr>
      <w:rPr>
        <w:rFonts w:hint="default"/>
        <w:lang w:val="ru-RU" w:eastAsia="en-US" w:bidi="ar-SA"/>
      </w:rPr>
    </w:lvl>
    <w:lvl w:ilvl="5" w:tplc="0AE8E534">
      <w:start w:val="1"/>
      <w:numFmt w:val="bullet"/>
      <w:lvlText w:val="•"/>
      <w:lvlJc w:val="left"/>
      <w:pPr>
        <w:ind w:left="7485" w:hanging="360"/>
      </w:pPr>
      <w:rPr>
        <w:rFonts w:hint="default"/>
        <w:lang w:val="ru-RU" w:eastAsia="en-US" w:bidi="ar-SA"/>
      </w:rPr>
    </w:lvl>
    <w:lvl w:ilvl="6" w:tplc="A95CC844">
      <w:start w:val="1"/>
      <w:numFmt w:val="bullet"/>
      <w:lvlText w:val="•"/>
      <w:lvlJc w:val="left"/>
      <w:pPr>
        <w:ind w:left="8118" w:hanging="360"/>
      </w:pPr>
      <w:rPr>
        <w:rFonts w:hint="default"/>
        <w:lang w:val="ru-RU" w:eastAsia="en-US" w:bidi="ar-SA"/>
      </w:rPr>
    </w:lvl>
    <w:lvl w:ilvl="7" w:tplc="79321788">
      <w:start w:val="1"/>
      <w:numFmt w:val="bullet"/>
      <w:lvlText w:val="•"/>
      <w:lvlJc w:val="left"/>
      <w:pPr>
        <w:ind w:left="8751" w:hanging="360"/>
      </w:pPr>
      <w:rPr>
        <w:rFonts w:hint="default"/>
        <w:lang w:val="ru-RU" w:eastAsia="en-US" w:bidi="ar-SA"/>
      </w:rPr>
    </w:lvl>
    <w:lvl w:ilvl="8" w:tplc="FE407ECE">
      <w:start w:val="1"/>
      <w:numFmt w:val="bullet"/>
      <w:lvlText w:val="•"/>
      <w:lvlJc w:val="left"/>
      <w:pPr>
        <w:ind w:left="9384" w:hanging="360"/>
      </w:pPr>
      <w:rPr>
        <w:rFonts w:hint="default"/>
        <w:lang w:val="ru-RU" w:eastAsia="en-US" w:bidi="ar-SA"/>
      </w:rPr>
    </w:lvl>
  </w:abstractNum>
  <w:abstractNum w:abstractNumId="2" w15:restartNumberingAfterBreak="0">
    <w:nsid w:val="00000004"/>
    <w:multiLevelType w:val="hybridMultilevel"/>
    <w:tmpl w:val="FDBA5680"/>
    <w:lvl w:ilvl="0" w:tplc="D48CA990">
      <w:start w:val="1"/>
      <w:numFmt w:val="bullet"/>
      <w:lvlText w:val=""/>
      <w:lvlJc w:val="left"/>
      <w:pPr>
        <w:ind w:left="827" w:hanging="360"/>
      </w:pPr>
      <w:rPr>
        <w:rFonts w:ascii="Symbol" w:eastAsia="Symbol" w:hAnsi="Symbol" w:cs="Symbol" w:hint="default"/>
        <w:w w:val="100"/>
        <w:sz w:val="24"/>
        <w:szCs w:val="24"/>
        <w:lang w:val="ru-RU" w:eastAsia="en-US" w:bidi="ar-SA"/>
      </w:rPr>
    </w:lvl>
    <w:lvl w:ilvl="1" w:tplc="8B9A23DE">
      <w:start w:val="1"/>
      <w:numFmt w:val="bullet"/>
      <w:lvlText w:val="•"/>
      <w:lvlJc w:val="left"/>
      <w:pPr>
        <w:ind w:left="1025" w:hanging="360"/>
      </w:pPr>
      <w:rPr>
        <w:rFonts w:hint="default"/>
        <w:lang w:val="ru-RU" w:eastAsia="en-US" w:bidi="ar-SA"/>
      </w:rPr>
    </w:lvl>
    <w:lvl w:ilvl="2" w:tplc="8438D654">
      <w:start w:val="1"/>
      <w:numFmt w:val="bullet"/>
      <w:lvlText w:val="•"/>
      <w:lvlJc w:val="left"/>
      <w:pPr>
        <w:ind w:left="1231" w:hanging="360"/>
      </w:pPr>
      <w:rPr>
        <w:rFonts w:hint="default"/>
        <w:lang w:val="ru-RU" w:eastAsia="en-US" w:bidi="ar-SA"/>
      </w:rPr>
    </w:lvl>
    <w:lvl w:ilvl="3" w:tplc="F52EB1FE">
      <w:start w:val="1"/>
      <w:numFmt w:val="bullet"/>
      <w:lvlText w:val="•"/>
      <w:lvlJc w:val="left"/>
      <w:pPr>
        <w:ind w:left="1437" w:hanging="360"/>
      </w:pPr>
      <w:rPr>
        <w:rFonts w:hint="default"/>
        <w:lang w:val="ru-RU" w:eastAsia="en-US" w:bidi="ar-SA"/>
      </w:rPr>
    </w:lvl>
    <w:lvl w:ilvl="4" w:tplc="FF6ED1AC">
      <w:start w:val="1"/>
      <w:numFmt w:val="bullet"/>
      <w:lvlText w:val="•"/>
      <w:lvlJc w:val="left"/>
      <w:pPr>
        <w:ind w:left="1643" w:hanging="360"/>
      </w:pPr>
      <w:rPr>
        <w:rFonts w:hint="default"/>
        <w:lang w:val="ru-RU" w:eastAsia="en-US" w:bidi="ar-SA"/>
      </w:rPr>
    </w:lvl>
    <w:lvl w:ilvl="5" w:tplc="4EBABF14">
      <w:start w:val="1"/>
      <w:numFmt w:val="bullet"/>
      <w:lvlText w:val="•"/>
      <w:lvlJc w:val="left"/>
      <w:pPr>
        <w:ind w:left="1849" w:hanging="360"/>
      </w:pPr>
      <w:rPr>
        <w:rFonts w:hint="default"/>
        <w:lang w:val="ru-RU" w:eastAsia="en-US" w:bidi="ar-SA"/>
      </w:rPr>
    </w:lvl>
    <w:lvl w:ilvl="6" w:tplc="0B88B6D0">
      <w:start w:val="1"/>
      <w:numFmt w:val="bullet"/>
      <w:lvlText w:val="•"/>
      <w:lvlJc w:val="left"/>
      <w:pPr>
        <w:ind w:left="2054" w:hanging="360"/>
      </w:pPr>
      <w:rPr>
        <w:rFonts w:hint="default"/>
        <w:lang w:val="ru-RU" w:eastAsia="en-US" w:bidi="ar-SA"/>
      </w:rPr>
    </w:lvl>
    <w:lvl w:ilvl="7" w:tplc="DEB8D730">
      <w:start w:val="1"/>
      <w:numFmt w:val="bullet"/>
      <w:lvlText w:val="•"/>
      <w:lvlJc w:val="left"/>
      <w:pPr>
        <w:ind w:left="2260" w:hanging="360"/>
      </w:pPr>
      <w:rPr>
        <w:rFonts w:hint="default"/>
        <w:lang w:val="ru-RU" w:eastAsia="en-US" w:bidi="ar-SA"/>
      </w:rPr>
    </w:lvl>
    <w:lvl w:ilvl="8" w:tplc="D59A178C">
      <w:start w:val="1"/>
      <w:numFmt w:val="bullet"/>
      <w:lvlText w:val="•"/>
      <w:lvlJc w:val="left"/>
      <w:pPr>
        <w:ind w:left="2466" w:hanging="360"/>
      </w:pPr>
      <w:rPr>
        <w:rFonts w:hint="default"/>
        <w:lang w:val="ru-RU" w:eastAsia="en-US" w:bidi="ar-SA"/>
      </w:rPr>
    </w:lvl>
  </w:abstractNum>
  <w:abstractNum w:abstractNumId="3" w15:restartNumberingAfterBreak="0">
    <w:nsid w:val="00000005"/>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4" w15:restartNumberingAfterBreak="0">
    <w:nsid w:val="00000007"/>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5" w15:restartNumberingAfterBreak="0">
    <w:nsid w:val="00000008"/>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start w:val="1"/>
      <w:numFmt w:val="bullet"/>
      <w:lvlText w:val="•"/>
      <w:lvlJc w:val="left"/>
      <w:pPr>
        <w:ind w:left="2786" w:hanging="361"/>
      </w:pPr>
      <w:rPr>
        <w:rFonts w:hint="default"/>
        <w:lang w:val="ru-RU" w:eastAsia="en-US" w:bidi="ar-SA"/>
      </w:rPr>
    </w:lvl>
    <w:lvl w:ilvl="3">
      <w:start w:val="1"/>
      <w:numFmt w:val="bullet"/>
      <w:lvlText w:val="•"/>
      <w:lvlJc w:val="left"/>
      <w:pPr>
        <w:ind w:left="3769" w:hanging="361"/>
      </w:pPr>
      <w:rPr>
        <w:rFonts w:hint="default"/>
        <w:lang w:val="ru-RU" w:eastAsia="en-US" w:bidi="ar-SA"/>
      </w:rPr>
    </w:lvl>
    <w:lvl w:ilvl="4">
      <w:start w:val="1"/>
      <w:numFmt w:val="bullet"/>
      <w:lvlText w:val="•"/>
      <w:lvlJc w:val="left"/>
      <w:pPr>
        <w:ind w:left="4752" w:hanging="361"/>
      </w:pPr>
      <w:rPr>
        <w:rFonts w:hint="default"/>
        <w:lang w:val="ru-RU" w:eastAsia="en-US" w:bidi="ar-SA"/>
      </w:rPr>
    </w:lvl>
    <w:lvl w:ilvl="5">
      <w:start w:val="1"/>
      <w:numFmt w:val="bullet"/>
      <w:lvlText w:val="•"/>
      <w:lvlJc w:val="left"/>
      <w:pPr>
        <w:ind w:left="5735" w:hanging="361"/>
      </w:pPr>
      <w:rPr>
        <w:rFonts w:hint="default"/>
        <w:lang w:val="ru-RU" w:eastAsia="en-US" w:bidi="ar-SA"/>
      </w:rPr>
    </w:lvl>
    <w:lvl w:ilvl="6">
      <w:start w:val="1"/>
      <w:numFmt w:val="bullet"/>
      <w:lvlText w:val="•"/>
      <w:lvlJc w:val="left"/>
      <w:pPr>
        <w:ind w:left="6718" w:hanging="361"/>
      </w:pPr>
      <w:rPr>
        <w:rFonts w:hint="default"/>
        <w:lang w:val="ru-RU" w:eastAsia="en-US" w:bidi="ar-SA"/>
      </w:rPr>
    </w:lvl>
    <w:lvl w:ilvl="7">
      <w:start w:val="1"/>
      <w:numFmt w:val="bullet"/>
      <w:lvlText w:val="•"/>
      <w:lvlJc w:val="left"/>
      <w:pPr>
        <w:ind w:left="7701" w:hanging="361"/>
      </w:pPr>
      <w:rPr>
        <w:rFonts w:hint="default"/>
        <w:lang w:val="ru-RU" w:eastAsia="en-US" w:bidi="ar-SA"/>
      </w:rPr>
    </w:lvl>
    <w:lvl w:ilvl="8">
      <w:start w:val="1"/>
      <w:numFmt w:val="bullet"/>
      <w:lvlText w:val="•"/>
      <w:lvlJc w:val="left"/>
      <w:pPr>
        <w:ind w:left="8684" w:hanging="361"/>
      </w:pPr>
      <w:rPr>
        <w:rFonts w:hint="default"/>
        <w:lang w:val="ru-RU" w:eastAsia="en-US" w:bidi="ar-SA"/>
      </w:rPr>
    </w:lvl>
  </w:abstractNum>
  <w:abstractNum w:abstractNumId="6" w15:restartNumberingAfterBreak="0">
    <w:nsid w:val="0000000E"/>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start w:val="1"/>
      <w:numFmt w:val="bullet"/>
      <w:lvlText w:val="•"/>
      <w:lvlJc w:val="left"/>
      <w:pPr>
        <w:ind w:left="2210" w:hanging="1056"/>
      </w:pPr>
      <w:rPr>
        <w:rFonts w:hint="default"/>
        <w:lang w:val="ru-RU" w:eastAsia="en-US" w:bidi="ar-SA"/>
      </w:rPr>
    </w:lvl>
    <w:lvl w:ilvl="3">
      <w:start w:val="1"/>
      <w:numFmt w:val="bullet"/>
      <w:lvlText w:val="•"/>
      <w:lvlJc w:val="left"/>
      <w:pPr>
        <w:ind w:left="3265" w:hanging="1056"/>
      </w:pPr>
      <w:rPr>
        <w:rFonts w:hint="default"/>
        <w:lang w:val="ru-RU" w:eastAsia="en-US" w:bidi="ar-SA"/>
      </w:rPr>
    </w:lvl>
    <w:lvl w:ilvl="4">
      <w:start w:val="1"/>
      <w:numFmt w:val="bullet"/>
      <w:lvlText w:val="•"/>
      <w:lvlJc w:val="left"/>
      <w:pPr>
        <w:ind w:left="4320" w:hanging="1056"/>
      </w:pPr>
      <w:rPr>
        <w:rFonts w:hint="default"/>
        <w:lang w:val="ru-RU" w:eastAsia="en-US" w:bidi="ar-SA"/>
      </w:rPr>
    </w:lvl>
    <w:lvl w:ilvl="5">
      <w:start w:val="1"/>
      <w:numFmt w:val="bullet"/>
      <w:lvlText w:val="•"/>
      <w:lvlJc w:val="left"/>
      <w:pPr>
        <w:ind w:left="5375" w:hanging="1056"/>
      </w:pPr>
      <w:rPr>
        <w:rFonts w:hint="default"/>
        <w:lang w:val="ru-RU" w:eastAsia="en-US" w:bidi="ar-SA"/>
      </w:rPr>
    </w:lvl>
    <w:lvl w:ilvl="6">
      <w:start w:val="1"/>
      <w:numFmt w:val="bullet"/>
      <w:lvlText w:val="•"/>
      <w:lvlJc w:val="left"/>
      <w:pPr>
        <w:ind w:left="6430" w:hanging="1056"/>
      </w:pPr>
      <w:rPr>
        <w:rFonts w:hint="default"/>
        <w:lang w:val="ru-RU" w:eastAsia="en-US" w:bidi="ar-SA"/>
      </w:rPr>
    </w:lvl>
    <w:lvl w:ilvl="7">
      <w:start w:val="1"/>
      <w:numFmt w:val="bullet"/>
      <w:lvlText w:val="•"/>
      <w:lvlJc w:val="left"/>
      <w:pPr>
        <w:ind w:left="7485" w:hanging="1056"/>
      </w:pPr>
      <w:rPr>
        <w:rFonts w:hint="default"/>
        <w:lang w:val="ru-RU" w:eastAsia="en-US" w:bidi="ar-SA"/>
      </w:rPr>
    </w:lvl>
    <w:lvl w:ilvl="8">
      <w:start w:val="1"/>
      <w:numFmt w:val="bullet"/>
      <w:lvlText w:val="•"/>
      <w:lvlJc w:val="left"/>
      <w:pPr>
        <w:ind w:left="8540" w:hanging="1056"/>
      </w:pPr>
      <w:rPr>
        <w:rFonts w:hint="default"/>
        <w:lang w:val="ru-RU" w:eastAsia="en-US" w:bidi="ar-SA"/>
      </w:rPr>
    </w:lvl>
  </w:abstractNum>
  <w:abstractNum w:abstractNumId="7" w15:restartNumberingAfterBreak="0">
    <w:nsid w:val="0000000F"/>
    <w:multiLevelType w:val="hybridMultilevel"/>
    <w:tmpl w:val="613A6FE4"/>
    <w:lvl w:ilvl="0" w:tplc="0356552A">
      <w:start w:val="1"/>
      <w:numFmt w:val="bullet"/>
      <w:lvlText w:val=""/>
      <w:lvlJc w:val="left"/>
      <w:pPr>
        <w:ind w:left="827" w:hanging="360"/>
      </w:pPr>
      <w:rPr>
        <w:rFonts w:ascii="Symbol" w:eastAsia="Symbol" w:hAnsi="Symbol" w:cs="Symbol" w:hint="default"/>
        <w:w w:val="100"/>
        <w:sz w:val="24"/>
        <w:szCs w:val="24"/>
        <w:lang w:val="ru-RU" w:eastAsia="en-US" w:bidi="ar-SA"/>
      </w:rPr>
    </w:lvl>
    <w:lvl w:ilvl="1" w:tplc="8084D006">
      <w:start w:val="1"/>
      <w:numFmt w:val="bullet"/>
      <w:lvlText w:val="•"/>
      <w:lvlJc w:val="left"/>
      <w:pPr>
        <w:ind w:left="1025" w:hanging="360"/>
      </w:pPr>
      <w:rPr>
        <w:rFonts w:hint="default"/>
        <w:lang w:val="ru-RU" w:eastAsia="en-US" w:bidi="ar-SA"/>
      </w:rPr>
    </w:lvl>
    <w:lvl w:ilvl="2" w:tplc="F0B263C6">
      <w:start w:val="1"/>
      <w:numFmt w:val="bullet"/>
      <w:lvlText w:val="•"/>
      <w:lvlJc w:val="left"/>
      <w:pPr>
        <w:ind w:left="1231" w:hanging="360"/>
      </w:pPr>
      <w:rPr>
        <w:rFonts w:hint="default"/>
        <w:lang w:val="ru-RU" w:eastAsia="en-US" w:bidi="ar-SA"/>
      </w:rPr>
    </w:lvl>
    <w:lvl w:ilvl="3" w:tplc="FF5891A8">
      <w:start w:val="1"/>
      <w:numFmt w:val="bullet"/>
      <w:lvlText w:val="•"/>
      <w:lvlJc w:val="left"/>
      <w:pPr>
        <w:ind w:left="1437" w:hanging="360"/>
      </w:pPr>
      <w:rPr>
        <w:rFonts w:hint="default"/>
        <w:lang w:val="ru-RU" w:eastAsia="en-US" w:bidi="ar-SA"/>
      </w:rPr>
    </w:lvl>
    <w:lvl w:ilvl="4" w:tplc="70BC37EE">
      <w:start w:val="1"/>
      <w:numFmt w:val="bullet"/>
      <w:lvlText w:val="•"/>
      <w:lvlJc w:val="left"/>
      <w:pPr>
        <w:ind w:left="1643" w:hanging="360"/>
      </w:pPr>
      <w:rPr>
        <w:rFonts w:hint="default"/>
        <w:lang w:val="ru-RU" w:eastAsia="en-US" w:bidi="ar-SA"/>
      </w:rPr>
    </w:lvl>
    <w:lvl w:ilvl="5" w:tplc="F55EBE76">
      <w:start w:val="1"/>
      <w:numFmt w:val="bullet"/>
      <w:lvlText w:val="•"/>
      <w:lvlJc w:val="left"/>
      <w:pPr>
        <w:ind w:left="1849" w:hanging="360"/>
      </w:pPr>
      <w:rPr>
        <w:rFonts w:hint="default"/>
        <w:lang w:val="ru-RU" w:eastAsia="en-US" w:bidi="ar-SA"/>
      </w:rPr>
    </w:lvl>
    <w:lvl w:ilvl="6" w:tplc="52CE18C6">
      <w:start w:val="1"/>
      <w:numFmt w:val="bullet"/>
      <w:lvlText w:val="•"/>
      <w:lvlJc w:val="left"/>
      <w:pPr>
        <w:ind w:left="2054" w:hanging="360"/>
      </w:pPr>
      <w:rPr>
        <w:rFonts w:hint="default"/>
        <w:lang w:val="ru-RU" w:eastAsia="en-US" w:bidi="ar-SA"/>
      </w:rPr>
    </w:lvl>
    <w:lvl w:ilvl="7" w:tplc="A25080DC">
      <w:start w:val="1"/>
      <w:numFmt w:val="bullet"/>
      <w:lvlText w:val="•"/>
      <w:lvlJc w:val="left"/>
      <w:pPr>
        <w:ind w:left="2260" w:hanging="360"/>
      </w:pPr>
      <w:rPr>
        <w:rFonts w:hint="default"/>
        <w:lang w:val="ru-RU" w:eastAsia="en-US" w:bidi="ar-SA"/>
      </w:rPr>
    </w:lvl>
    <w:lvl w:ilvl="8" w:tplc="0A7A51C8">
      <w:start w:val="1"/>
      <w:numFmt w:val="bullet"/>
      <w:lvlText w:val="•"/>
      <w:lvlJc w:val="left"/>
      <w:pPr>
        <w:ind w:left="2466" w:hanging="360"/>
      </w:pPr>
      <w:rPr>
        <w:rFonts w:hint="default"/>
        <w:lang w:val="ru-RU" w:eastAsia="en-US" w:bidi="ar-SA"/>
      </w:rPr>
    </w:lvl>
  </w:abstractNum>
  <w:abstractNum w:abstractNumId="8" w15:restartNumberingAfterBreak="0">
    <w:nsid w:val="00000010"/>
    <w:multiLevelType w:val="hybridMultilevel"/>
    <w:tmpl w:val="4EC8D530"/>
    <w:lvl w:ilvl="0" w:tplc="29144FA2">
      <w:start w:val="1"/>
      <w:numFmt w:val="bullet"/>
      <w:lvlText w:val=""/>
      <w:lvlJc w:val="left"/>
      <w:pPr>
        <w:ind w:left="827" w:hanging="360"/>
      </w:pPr>
      <w:rPr>
        <w:rFonts w:ascii="Symbol" w:eastAsia="Symbol" w:hAnsi="Symbol" w:cs="Symbol" w:hint="default"/>
        <w:w w:val="100"/>
        <w:sz w:val="24"/>
        <w:szCs w:val="24"/>
        <w:lang w:val="ru-RU" w:eastAsia="en-US" w:bidi="ar-SA"/>
      </w:rPr>
    </w:lvl>
    <w:lvl w:ilvl="1" w:tplc="6C986290">
      <w:start w:val="1"/>
      <w:numFmt w:val="bullet"/>
      <w:lvlText w:val="•"/>
      <w:lvlJc w:val="left"/>
      <w:pPr>
        <w:ind w:left="1025" w:hanging="360"/>
      </w:pPr>
      <w:rPr>
        <w:rFonts w:hint="default"/>
        <w:lang w:val="ru-RU" w:eastAsia="en-US" w:bidi="ar-SA"/>
      </w:rPr>
    </w:lvl>
    <w:lvl w:ilvl="2" w:tplc="9EAC944C">
      <w:start w:val="1"/>
      <w:numFmt w:val="bullet"/>
      <w:lvlText w:val="•"/>
      <w:lvlJc w:val="left"/>
      <w:pPr>
        <w:ind w:left="1231" w:hanging="360"/>
      </w:pPr>
      <w:rPr>
        <w:rFonts w:hint="default"/>
        <w:lang w:val="ru-RU" w:eastAsia="en-US" w:bidi="ar-SA"/>
      </w:rPr>
    </w:lvl>
    <w:lvl w:ilvl="3" w:tplc="970C4BEA">
      <w:start w:val="1"/>
      <w:numFmt w:val="bullet"/>
      <w:lvlText w:val="•"/>
      <w:lvlJc w:val="left"/>
      <w:pPr>
        <w:ind w:left="1437" w:hanging="360"/>
      </w:pPr>
      <w:rPr>
        <w:rFonts w:hint="default"/>
        <w:lang w:val="ru-RU" w:eastAsia="en-US" w:bidi="ar-SA"/>
      </w:rPr>
    </w:lvl>
    <w:lvl w:ilvl="4" w:tplc="C35C48B0">
      <w:start w:val="1"/>
      <w:numFmt w:val="bullet"/>
      <w:lvlText w:val="•"/>
      <w:lvlJc w:val="left"/>
      <w:pPr>
        <w:ind w:left="1643" w:hanging="360"/>
      </w:pPr>
      <w:rPr>
        <w:rFonts w:hint="default"/>
        <w:lang w:val="ru-RU" w:eastAsia="en-US" w:bidi="ar-SA"/>
      </w:rPr>
    </w:lvl>
    <w:lvl w:ilvl="5" w:tplc="F6E8CA9A">
      <w:start w:val="1"/>
      <w:numFmt w:val="bullet"/>
      <w:lvlText w:val="•"/>
      <w:lvlJc w:val="left"/>
      <w:pPr>
        <w:ind w:left="1849" w:hanging="360"/>
      </w:pPr>
      <w:rPr>
        <w:rFonts w:hint="default"/>
        <w:lang w:val="ru-RU" w:eastAsia="en-US" w:bidi="ar-SA"/>
      </w:rPr>
    </w:lvl>
    <w:lvl w:ilvl="6" w:tplc="341A1C5E">
      <w:start w:val="1"/>
      <w:numFmt w:val="bullet"/>
      <w:lvlText w:val="•"/>
      <w:lvlJc w:val="left"/>
      <w:pPr>
        <w:ind w:left="2054" w:hanging="360"/>
      </w:pPr>
      <w:rPr>
        <w:rFonts w:hint="default"/>
        <w:lang w:val="ru-RU" w:eastAsia="en-US" w:bidi="ar-SA"/>
      </w:rPr>
    </w:lvl>
    <w:lvl w:ilvl="7" w:tplc="B240AFD6">
      <w:start w:val="1"/>
      <w:numFmt w:val="bullet"/>
      <w:lvlText w:val="•"/>
      <w:lvlJc w:val="left"/>
      <w:pPr>
        <w:ind w:left="2260" w:hanging="360"/>
      </w:pPr>
      <w:rPr>
        <w:rFonts w:hint="default"/>
        <w:lang w:val="ru-RU" w:eastAsia="en-US" w:bidi="ar-SA"/>
      </w:rPr>
    </w:lvl>
    <w:lvl w:ilvl="8" w:tplc="3ECC8B0E">
      <w:start w:val="1"/>
      <w:numFmt w:val="bullet"/>
      <w:lvlText w:val="•"/>
      <w:lvlJc w:val="left"/>
      <w:pPr>
        <w:ind w:left="2466" w:hanging="360"/>
      </w:pPr>
      <w:rPr>
        <w:rFonts w:hint="default"/>
        <w:lang w:val="ru-RU" w:eastAsia="en-US" w:bidi="ar-SA"/>
      </w:rPr>
    </w:lvl>
  </w:abstractNum>
  <w:abstractNum w:abstractNumId="9" w15:restartNumberingAfterBreak="0">
    <w:nsid w:val="00000011"/>
    <w:multiLevelType w:val="hybridMultilevel"/>
    <w:tmpl w:val="DF681AFE"/>
    <w:lvl w:ilvl="0" w:tplc="F5345FDE">
      <w:start w:val="1"/>
      <w:numFmt w:val="bullet"/>
      <w:lvlText w:val=""/>
      <w:lvlJc w:val="left"/>
      <w:pPr>
        <w:ind w:left="827" w:hanging="360"/>
      </w:pPr>
      <w:rPr>
        <w:rFonts w:ascii="Symbol" w:eastAsia="Symbol" w:hAnsi="Symbol" w:cs="Symbol" w:hint="default"/>
        <w:w w:val="100"/>
        <w:sz w:val="24"/>
        <w:szCs w:val="24"/>
        <w:lang w:val="ru-RU" w:eastAsia="en-US" w:bidi="ar-SA"/>
      </w:rPr>
    </w:lvl>
    <w:lvl w:ilvl="1" w:tplc="1C8ECEF2">
      <w:start w:val="1"/>
      <w:numFmt w:val="bullet"/>
      <w:lvlText w:val="•"/>
      <w:lvlJc w:val="left"/>
      <w:pPr>
        <w:ind w:left="1025" w:hanging="360"/>
      </w:pPr>
      <w:rPr>
        <w:rFonts w:hint="default"/>
        <w:lang w:val="ru-RU" w:eastAsia="en-US" w:bidi="ar-SA"/>
      </w:rPr>
    </w:lvl>
    <w:lvl w:ilvl="2" w:tplc="AA2A8B54">
      <w:start w:val="1"/>
      <w:numFmt w:val="bullet"/>
      <w:lvlText w:val="•"/>
      <w:lvlJc w:val="left"/>
      <w:pPr>
        <w:ind w:left="1231" w:hanging="360"/>
      </w:pPr>
      <w:rPr>
        <w:rFonts w:hint="default"/>
        <w:lang w:val="ru-RU" w:eastAsia="en-US" w:bidi="ar-SA"/>
      </w:rPr>
    </w:lvl>
    <w:lvl w:ilvl="3" w:tplc="BD726C10">
      <w:start w:val="1"/>
      <w:numFmt w:val="bullet"/>
      <w:lvlText w:val="•"/>
      <w:lvlJc w:val="left"/>
      <w:pPr>
        <w:ind w:left="1437" w:hanging="360"/>
      </w:pPr>
      <w:rPr>
        <w:rFonts w:hint="default"/>
        <w:lang w:val="ru-RU" w:eastAsia="en-US" w:bidi="ar-SA"/>
      </w:rPr>
    </w:lvl>
    <w:lvl w:ilvl="4" w:tplc="0B74B5C8">
      <w:start w:val="1"/>
      <w:numFmt w:val="bullet"/>
      <w:lvlText w:val="•"/>
      <w:lvlJc w:val="left"/>
      <w:pPr>
        <w:ind w:left="1643" w:hanging="360"/>
      </w:pPr>
      <w:rPr>
        <w:rFonts w:hint="default"/>
        <w:lang w:val="ru-RU" w:eastAsia="en-US" w:bidi="ar-SA"/>
      </w:rPr>
    </w:lvl>
    <w:lvl w:ilvl="5" w:tplc="2BF6C32C">
      <w:start w:val="1"/>
      <w:numFmt w:val="bullet"/>
      <w:lvlText w:val="•"/>
      <w:lvlJc w:val="left"/>
      <w:pPr>
        <w:ind w:left="1849" w:hanging="360"/>
      </w:pPr>
      <w:rPr>
        <w:rFonts w:hint="default"/>
        <w:lang w:val="ru-RU" w:eastAsia="en-US" w:bidi="ar-SA"/>
      </w:rPr>
    </w:lvl>
    <w:lvl w:ilvl="6" w:tplc="28D03DCA">
      <w:start w:val="1"/>
      <w:numFmt w:val="bullet"/>
      <w:lvlText w:val="•"/>
      <w:lvlJc w:val="left"/>
      <w:pPr>
        <w:ind w:left="2054" w:hanging="360"/>
      </w:pPr>
      <w:rPr>
        <w:rFonts w:hint="default"/>
        <w:lang w:val="ru-RU" w:eastAsia="en-US" w:bidi="ar-SA"/>
      </w:rPr>
    </w:lvl>
    <w:lvl w:ilvl="7" w:tplc="C8064474">
      <w:start w:val="1"/>
      <w:numFmt w:val="bullet"/>
      <w:lvlText w:val="•"/>
      <w:lvlJc w:val="left"/>
      <w:pPr>
        <w:ind w:left="2260" w:hanging="360"/>
      </w:pPr>
      <w:rPr>
        <w:rFonts w:hint="default"/>
        <w:lang w:val="ru-RU" w:eastAsia="en-US" w:bidi="ar-SA"/>
      </w:rPr>
    </w:lvl>
    <w:lvl w:ilvl="8" w:tplc="802A45B0">
      <w:start w:val="1"/>
      <w:numFmt w:val="bullet"/>
      <w:lvlText w:val="•"/>
      <w:lvlJc w:val="left"/>
      <w:pPr>
        <w:ind w:left="2466" w:hanging="360"/>
      </w:pPr>
      <w:rPr>
        <w:rFonts w:hint="default"/>
        <w:lang w:val="ru-RU" w:eastAsia="en-US" w:bidi="ar-SA"/>
      </w:rPr>
    </w:lvl>
  </w:abstractNum>
  <w:abstractNum w:abstractNumId="10" w15:restartNumberingAfterBreak="0">
    <w:nsid w:val="00000012"/>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14"/>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start w:val="1"/>
      <w:numFmt w:val="bullet"/>
      <w:lvlText w:val="•"/>
      <w:lvlJc w:val="left"/>
      <w:pPr>
        <w:ind w:left="2210" w:hanging="1056"/>
      </w:pPr>
      <w:rPr>
        <w:rFonts w:hint="default"/>
        <w:lang w:val="ru-RU" w:eastAsia="en-US" w:bidi="ar-SA"/>
      </w:rPr>
    </w:lvl>
    <w:lvl w:ilvl="3">
      <w:start w:val="1"/>
      <w:numFmt w:val="bullet"/>
      <w:lvlText w:val="•"/>
      <w:lvlJc w:val="left"/>
      <w:pPr>
        <w:ind w:left="3265" w:hanging="1056"/>
      </w:pPr>
      <w:rPr>
        <w:rFonts w:hint="default"/>
        <w:lang w:val="ru-RU" w:eastAsia="en-US" w:bidi="ar-SA"/>
      </w:rPr>
    </w:lvl>
    <w:lvl w:ilvl="4">
      <w:start w:val="1"/>
      <w:numFmt w:val="bullet"/>
      <w:lvlText w:val="•"/>
      <w:lvlJc w:val="left"/>
      <w:pPr>
        <w:ind w:left="4320" w:hanging="1056"/>
      </w:pPr>
      <w:rPr>
        <w:rFonts w:hint="default"/>
        <w:lang w:val="ru-RU" w:eastAsia="en-US" w:bidi="ar-SA"/>
      </w:rPr>
    </w:lvl>
    <w:lvl w:ilvl="5">
      <w:start w:val="1"/>
      <w:numFmt w:val="bullet"/>
      <w:lvlText w:val="•"/>
      <w:lvlJc w:val="left"/>
      <w:pPr>
        <w:ind w:left="5375" w:hanging="1056"/>
      </w:pPr>
      <w:rPr>
        <w:rFonts w:hint="default"/>
        <w:lang w:val="ru-RU" w:eastAsia="en-US" w:bidi="ar-SA"/>
      </w:rPr>
    </w:lvl>
    <w:lvl w:ilvl="6">
      <w:start w:val="1"/>
      <w:numFmt w:val="bullet"/>
      <w:lvlText w:val="•"/>
      <w:lvlJc w:val="left"/>
      <w:pPr>
        <w:ind w:left="6430" w:hanging="1056"/>
      </w:pPr>
      <w:rPr>
        <w:rFonts w:hint="default"/>
        <w:lang w:val="ru-RU" w:eastAsia="en-US" w:bidi="ar-SA"/>
      </w:rPr>
    </w:lvl>
    <w:lvl w:ilvl="7">
      <w:start w:val="1"/>
      <w:numFmt w:val="bullet"/>
      <w:lvlText w:val="•"/>
      <w:lvlJc w:val="left"/>
      <w:pPr>
        <w:ind w:left="7485" w:hanging="1056"/>
      </w:pPr>
      <w:rPr>
        <w:rFonts w:hint="default"/>
        <w:lang w:val="ru-RU" w:eastAsia="en-US" w:bidi="ar-SA"/>
      </w:rPr>
    </w:lvl>
    <w:lvl w:ilvl="8">
      <w:start w:val="1"/>
      <w:numFmt w:val="bullet"/>
      <w:lvlText w:val="•"/>
      <w:lvlJc w:val="left"/>
      <w:pPr>
        <w:ind w:left="8540" w:hanging="1056"/>
      </w:pPr>
      <w:rPr>
        <w:rFonts w:hint="default"/>
        <w:lang w:val="ru-RU" w:eastAsia="en-US" w:bidi="ar-SA"/>
      </w:rPr>
    </w:lvl>
  </w:abstractNum>
  <w:abstractNum w:abstractNumId="12" w15:restartNumberingAfterBreak="0">
    <w:nsid w:val="00000016"/>
    <w:multiLevelType w:val="hybridMultilevel"/>
    <w:tmpl w:val="58D679E0"/>
    <w:lvl w:ilvl="0" w:tplc="04CA22BA">
      <w:start w:val="1"/>
      <w:numFmt w:val="bullet"/>
      <w:lvlText w:val=""/>
      <w:lvlJc w:val="left"/>
      <w:pPr>
        <w:ind w:left="827" w:hanging="360"/>
      </w:pPr>
      <w:rPr>
        <w:rFonts w:ascii="Symbol" w:eastAsia="Symbol" w:hAnsi="Symbol" w:cs="Symbol" w:hint="default"/>
        <w:w w:val="100"/>
        <w:sz w:val="24"/>
        <w:szCs w:val="24"/>
        <w:lang w:val="ru-RU" w:eastAsia="en-US" w:bidi="ar-SA"/>
      </w:rPr>
    </w:lvl>
    <w:lvl w:ilvl="1" w:tplc="7AFC7FD2">
      <w:start w:val="1"/>
      <w:numFmt w:val="bullet"/>
      <w:lvlText w:val="•"/>
      <w:lvlJc w:val="left"/>
      <w:pPr>
        <w:ind w:left="1025" w:hanging="360"/>
      </w:pPr>
      <w:rPr>
        <w:rFonts w:hint="default"/>
        <w:lang w:val="ru-RU" w:eastAsia="en-US" w:bidi="ar-SA"/>
      </w:rPr>
    </w:lvl>
    <w:lvl w:ilvl="2" w:tplc="FAA63432">
      <w:start w:val="1"/>
      <w:numFmt w:val="bullet"/>
      <w:lvlText w:val="•"/>
      <w:lvlJc w:val="left"/>
      <w:pPr>
        <w:ind w:left="1231" w:hanging="360"/>
      </w:pPr>
      <w:rPr>
        <w:rFonts w:hint="default"/>
        <w:lang w:val="ru-RU" w:eastAsia="en-US" w:bidi="ar-SA"/>
      </w:rPr>
    </w:lvl>
    <w:lvl w:ilvl="3" w:tplc="E8F0CEDE">
      <w:start w:val="1"/>
      <w:numFmt w:val="bullet"/>
      <w:lvlText w:val="•"/>
      <w:lvlJc w:val="left"/>
      <w:pPr>
        <w:ind w:left="1437" w:hanging="360"/>
      </w:pPr>
      <w:rPr>
        <w:rFonts w:hint="default"/>
        <w:lang w:val="ru-RU" w:eastAsia="en-US" w:bidi="ar-SA"/>
      </w:rPr>
    </w:lvl>
    <w:lvl w:ilvl="4" w:tplc="D4B26D94">
      <w:start w:val="1"/>
      <w:numFmt w:val="bullet"/>
      <w:lvlText w:val="•"/>
      <w:lvlJc w:val="left"/>
      <w:pPr>
        <w:ind w:left="1643" w:hanging="360"/>
      </w:pPr>
      <w:rPr>
        <w:rFonts w:hint="default"/>
        <w:lang w:val="ru-RU" w:eastAsia="en-US" w:bidi="ar-SA"/>
      </w:rPr>
    </w:lvl>
    <w:lvl w:ilvl="5" w:tplc="360A87A2">
      <w:start w:val="1"/>
      <w:numFmt w:val="bullet"/>
      <w:lvlText w:val="•"/>
      <w:lvlJc w:val="left"/>
      <w:pPr>
        <w:ind w:left="1849" w:hanging="360"/>
      </w:pPr>
      <w:rPr>
        <w:rFonts w:hint="default"/>
        <w:lang w:val="ru-RU" w:eastAsia="en-US" w:bidi="ar-SA"/>
      </w:rPr>
    </w:lvl>
    <w:lvl w:ilvl="6" w:tplc="CA0CC198">
      <w:start w:val="1"/>
      <w:numFmt w:val="bullet"/>
      <w:lvlText w:val="•"/>
      <w:lvlJc w:val="left"/>
      <w:pPr>
        <w:ind w:left="2054" w:hanging="360"/>
      </w:pPr>
      <w:rPr>
        <w:rFonts w:hint="default"/>
        <w:lang w:val="ru-RU" w:eastAsia="en-US" w:bidi="ar-SA"/>
      </w:rPr>
    </w:lvl>
    <w:lvl w:ilvl="7" w:tplc="94DC3662">
      <w:start w:val="1"/>
      <w:numFmt w:val="bullet"/>
      <w:lvlText w:val="•"/>
      <w:lvlJc w:val="left"/>
      <w:pPr>
        <w:ind w:left="2260" w:hanging="360"/>
      </w:pPr>
      <w:rPr>
        <w:rFonts w:hint="default"/>
        <w:lang w:val="ru-RU" w:eastAsia="en-US" w:bidi="ar-SA"/>
      </w:rPr>
    </w:lvl>
    <w:lvl w:ilvl="8" w:tplc="B0D8F8A8">
      <w:start w:val="1"/>
      <w:numFmt w:val="bullet"/>
      <w:lvlText w:val="•"/>
      <w:lvlJc w:val="left"/>
      <w:pPr>
        <w:ind w:left="2466" w:hanging="360"/>
      </w:pPr>
      <w:rPr>
        <w:rFonts w:hint="default"/>
        <w:lang w:val="ru-RU" w:eastAsia="en-US" w:bidi="ar-SA"/>
      </w:rPr>
    </w:lvl>
  </w:abstractNum>
  <w:abstractNum w:abstractNumId="13" w15:restartNumberingAfterBreak="0">
    <w:nsid w:val="00000018"/>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start w:val="1"/>
      <w:numFmt w:val="bullet"/>
      <w:lvlText w:val="•"/>
      <w:lvlJc w:val="left"/>
      <w:pPr>
        <w:ind w:left="2210" w:hanging="1056"/>
      </w:pPr>
      <w:rPr>
        <w:rFonts w:hint="default"/>
        <w:lang w:val="ru-RU" w:eastAsia="en-US" w:bidi="ar-SA"/>
      </w:rPr>
    </w:lvl>
    <w:lvl w:ilvl="3">
      <w:start w:val="1"/>
      <w:numFmt w:val="bullet"/>
      <w:lvlText w:val="•"/>
      <w:lvlJc w:val="left"/>
      <w:pPr>
        <w:ind w:left="3265" w:hanging="1056"/>
      </w:pPr>
      <w:rPr>
        <w:rFonts w:hint="default"/>
        <w:lang w:val="ru-RU" w:eastAsia="en-US" w:bidi="ar-SA"/>
      </w:rPr>
    </w:lvl>
    <w:lvl w:ilvl="4">
      <w:start w:val="1"/>
      <w:numFmt w:val="bullet"/>
      <w:lvlText w:val="•"/>
      <w:lvlJc w:val="left"/>
      <w:pPr>
        <w:ind w:left="4320" w:hanging="1056"/>
      </w:pPr>
      <w:rPr>
        <w:rFonts w:hint="default"/>
        <w:lang w:val="ru-RU" w:eastAsia="en-US" w:bidi="ar-SA"/>
      </w:rPr>
    </w:lvl>
    <w:lvl w:ilvl="5">
      <w:start w:val="1"/>
      <w:numFmt w:val="bullet"/>
      <w:lvlText w:val="•"/>
      <w:lvlJc w:val="left"/>
      <w:pPr>
        <w:ind w:left="5375" w:hanging="1056"/>
      </w:pPr>
      <w:rPr>
        <w:rFonts w:hint="default"/>
        <w:lang w:val="ru-RU" w:eastAsia="en-US" w:bidi="ar-SA"/>
      </w:rPr>
    </w:lvl>
    <w:lvl w:ilvl="6">
      <w:start w:val="1"/>
      <w:numFmt w:val="bullet"/>
      <w:lvlText w:val="•"/>
      <w:lvlJc w:val="left"/>
      <w:pPr>
        <w:ind w:left="6430" w:hanging="1056"/>
      </w:pPr>
      <w:rPr>
        <w:rFonts w:hint="default"/>
        <w:lang w:val="ru-RU" w:eastAsia="en-US" w:bidi="ar-SA"/>
      </w:rPr>
    </w:lvl>
    <w:lvl w:ilvl="7">
      <w:start w:val="1"/>
      <w:numFmt w:val="bullet"/>
      <w:lvlText w:val="•"/>
      <w:lvlJc w:val="left"/>
      <w:pPr>
        <w:ind w:left="7485" w:hanging="1056"/>
      </w:pPr>
      <w:rPr>
        <w:rFonts w:hint="default"/>
        <w:lang w:val="ru-RU" w:eastAsia="en-US" w:bidi="ar-SA"/>
      </w:rPr>
    </w:lvl>
    <w:lvl w:ilvl="8">
      <w:start w:val="1"/>
      <w:numFmt w:val="bullet"/>
      <w:lvlText w:val="•"/>
      <w:lvlJc w:val="left"/>
      <w:pPr>
        <w:ind w:left="8540" w:hanging="1056"/>
      </w:pPr>
      <w:rPr>
        <w:rFonts w:hint="default"/>
        <w:lang w:val="ru-RU" w:eastAsia="en-US" w:bidi="ar-SA"/>
      </w:rPr>
    </w:lvl>
  </w:abstractNum>
  <w:abstractNum w:abstractNumId="14" w15:restartNumberingAfterBreak="0">
    <w:nsid w:val="00000019"/>
    <w:multiLevelType w:val="hybridMultilevel"/>
    <w:tmpl w:val="A208BA62"/>
    <w:lvl w:ilvl="0" w:tplc="B4907440">
      <w:start w:val="1"/>
      <w:numFmt w:val="bullet"/>
      <w:lvlText w:val=""/>
      <w:lvlJc w:val="left"/>
      <w:pPr>
        <w:ind w:left="827" w:hanging="360"/>
      </w:pPr>
      <w:rPr>
        <w:rFonts w:ascii="Symbol" w:eastAsia="Symbol" w:hAnsi="Symbol" w:cs="Symbol" w:hint="default"/>
        <w:w w:val="100"/>
        <w:sz w:val="24"/>
        <w:szCs w:val="24"/>
        <w:lang w:val="ru-RU" w:eastAsia="en-US" w:bidi="ar-SA"/>
      </w:rPr>
    </w:lvl>
    <w:lvl w:ilvl="1" w:tplc="1AA6B93E">
      <w:start w:val="1"/>
      <w:numFmt w:val="bullet"/>
      <w:lvlText w:val="•"/>
      <w:lvlJc w:val="left"/>
      <w:pPr>
        <w:ind w:left="1025" w:hanging="360"/>
      </w:pPr>
      <w:rPr>
        <w:rFonts w:hint="default"/>
        <w:lang w:val="ru-RU" w:eastAsia="en-US" w:bidi="ar-SA"/>
      </w:rPr>
    </w:lvl>
    <w:lvl w:ilvl="2" w:tplc="346EDE0E">
      <w:start w:val="1"/>
      <w:numFmt w:val="bullet"/>
      <w:lvlText w:val="•"/>
      <w:lvlJc w:val="left"/>
      <w:pPr>
        <w:ind w:left="1231" w:hanging="360"/>
      </w:pPr>
      <w:rPr>
        <w:rFonts w:hint="default"/>
        <w:lang w:val="ru-RU" w:eastAsia="en-US" w:bidi="ar-SA"/>
      </w:rPr>
    </w:lvl>
    <w:lvl w:ilvl="3" w:tplc="842066EC">
      <w:start w:val="1"/>
      <w:numFmt w:val="bullet"/>
      <w:lvlText w:val="•"/>
      <w:lvlJc w:val="left"/>
      <w:pPr>
        <w:ind w:left="1437" w:hanging="360"/>
      </w:pPr>
      <w:rPr>
        <w:rFonts w:hint="default"/>
        <w:lang w:val="ru-RU" w:eastAsia="en-US" w:bidi="ar-SA"/>
      </w:rPr>
    </w:lvl>
    <w:lvl w:ilvl="4" w:tplc="C8AE67AC">
      <w:start w:val="1"/>
      <w:numFmt w:val="bullet"/>
      <w:lvlText w:val="•"/>
      <w:lvlJc w:val="left"/>
      <w:pPr>
        <w:ind w:left="1643" w:hanging="360"/>
      </w:pPr>
      <w:rPr>
        <w:rFonts w:hint="default"/>
        <w:lang w:val="ru-RU" w:eastAsia="en-US" w:bidi="ar-SA"/>
      </w:rPr>
    </w:lvl>
    <w:lvl w:ilvl="5" w:tplc="9B7C6FC8">
      <w:start w:val="1"/>
      <w:numFmt w:val="bullet"/>
      <w:lvlText w:val="•"/>
      <w:lvlJc w:val="left"/>
      <w:pPr>
        <w:ind w:left="1849" w:hanging="360"/>
      </w:pPr>
      <w:rPr>
        <w:rFonts w:hint="default"/>
        <w:lang w:val="ru-RU" w:eastAsia="en-US" w:bidi="ar-SA"/>
      </w:rPr>
    </w:lvl>
    <w:lvl w:ilvl="6" w:tplc="D05AB2CE">
      <w:start w:val="1"/>
      <w:numFmt w:val="bullet"/>
      <w:lvlText w:val="•"/>
      <w:lvlJc w:val="left"/>
      <w:pPr>
        <w:ind w:left="2054" w:hanging="360"/>
      </w:pPr>
      <w:rPr>
        <w:rFonts w:hint="default"/>
        <w:lang w:val="ru-RU" w:eastAsia="en-US" w:bidi="ar-SA"/>
      </w:rPr>
    </w:lvl>
    <w:lvl w:ilvl="7" w:tplc="2E9440BA">
      <w:start w:val="1"/>
      <w:numFmt w:val="bullet"/>
      <w:lvlText w:val="•"/>
      <w:lvlJc w:val="left"/>
      <w:pPr>
        <w:ind w:left="2260" w:hanging="360"/>
      </w:pPr>
      <w:rPr>
        <w:rFonts w:hint="default"/>
        <w:lang w:val="ru-RU" w:eastAsia="en-US" w:bidi="ar-SA"/>
      </w:rPr>
    </w:lvl>
    <w:lvl w:ilvl="8" w:tplc="99FE1302">
      <w:start w:val="1"/>
      <w:numFmt w:val="bullet"/>
      <w:lvlText w:val="•"/>
      <w:lvlJc w:val="left"/>
      <w:pPr>
        <w:ind w:left="2466" w:hanging="360"/>
      </w:pPr>
      <w:rPr>
        <w:rFonts w:hint="default"/>
        <w:lang w:val="ru-RU" w:eastAsia="en-US" w:bidi="ar-SA"/>
      </w:rPr>
    </w:lvl>
  </w:abstractNum>
  <w:abstractNum w:abstractNumId="15" w15:restartNumberingAfterBreak="0">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6" w15:restartNumberingAfterBreak="0">
    <w:nsid w:val="05D4425C"/>
    <w:multiLevelType w:val="multilevel"/>
    <w:tmpl w:val="F7B44EF8"/>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7" w15:restartNumberingAfterBreak="0">
    <w:nsid w:val="093B4416"/>
    <w:multiLevelType w:val="hybridMultilevel"/>
    <w:tmpl w:val="764E0634"/>
    <w:lvl w:ilvl="0" w:tplc="04190001">
      <w:start w:val="1"/>
      <w:numFmt w:val="bullet"/>
      <w:lvlText w:val=""/>
      <w:lvlJc w:val="left"/>
      <w:pPr>
        <w:ind w:left="760" w:hanging="360"/>
      </w:pPr>
      <w:rPr>
        <w:rFonts w:ascii="Symbol" w:hAnsi="Symbol" w:hint="default"/>
      </w:rPr>
    </w:lvl>
    <w:lvl w:ilvl="1" w:tplc="04190003">
      <w:start w:val="1"/>
      <w:numFmt w:val="bullet"/>
      <w:lvlText w:val="o"/>
      <w:lvlJc w:val="left"/>
      <w:pPr>
        <w:ind w:left="1480" w:hanging="360"/>
      </w:pPr>
      <w:rPr>
        <w:rFonts w:ascii="Courier New" w:hAnsi="Courier New" w:cs="Times New Roman" w:hint="default"/>
      </w:rPr>
    </w:lvl>
    <w:lvl w:ilvl="2" w:tplc="04190005">
      <w:start w:val="1"/>
      <w:numFmt w:val="bullet"/>
      <w:lvlText w:val=""/>
      <w:lvlJc w:val="left"/>
      <w:pPr>
        <w:ind w:left="2200" w:hanging="360"/>
      </w:pPr>
      <w:rPr>
        <w:rFonts w:ascii="Wingdings" w:hAnsi="Wingdings" w:hint="default"/>
      </w:rPr>
    </w:lvl>
    <w:lvl w:ilvl="3" w:tplc="04190001">
      <w:start w:val="1"/>
      <w:numFmt w:val="bullet"/>
      <w:lvlText w:val=""/>
      <w:lvlJc w:val="left"/>
      <w:pPr>
        <w:ind w:left="2920" w:hanging="360"/>
      </w:pPr>
      <w:rPr>
        <w:rFonts w:ascii="Symbol" w:hAnsi="Symbol" w:hint="default"/>
      </w:rPr>
    </w:lvl>
    <w:lvl w:ilvl="4" w:tplc="04190003">
      <w:start w:val="1"/>
      <w:numFmt w:val="bullet"/>
      <w:lvlText w:val="o"/>
      <w:lvlJc w:val="left"/>
      <w:pPr>
        <w:ind w:left="3640" w:hanging="360"/>
      </w:pPr>
      <w:rPr>
        <w:rFonts w:ascii="Courier New" w:hAnsi="Courier New" w:cs="Times New Roman" w:hint="default"/>
      </w:rPr>
    </w:lvl>
    <w:lvl w:ilvl="5" w:tplc="04190005">
      <w:start w:val="1"/>
      <w:numFmt w:val="bullet"/>
      <w:lvlText w:val=""/>
      <w:lvlJc w:val="left"/>
      <w:pPr>
        <w:ind w:left="4360" w:hanging="360"/>
      </w:pPr>
      <w:rPr>
        <w:rFonts w:ascii="Wingdings" w:hAnsi="Wingdings" w:hint="default"/>
      </w:rPr>
    </w:lvl>
    <w:lvl w:ilvl="6" w:tplc="04190001">
      <w:start w:val="1"/>
      <w:numFmt w:val="bullet"/>
      <w:lvlText w:val=""/>
      <w:lvlJc w:val="left"/>
      <w:pPr>
        <w:ind w:left="5080" w:hanging="360"/>
      </w:pPr>
      <w:rPr>
        <w:rFonts w:ascii="Symbol" w:hAnsi="Symbol" w:hint="default"/>
      </w:rPr>
    </w:lvl>
    <w:lvl w:ilvl="7" w:tplc="04190003">
      <w:start w:val="1"/>
      <w:numFmt w:val="bullet"/>
      <w:lvlText w:val="o"/>
      <w:lvlJc w:val="left"/>
      <w:pPr>
        <w:ind w:left="5800" w:hanging="360"/>
      </w:pPr>
      <w:rPr>
        <w:rFonts w:ascii="Courier New" w:hAnsi="Courier New" w:cs="Times New Roman" w:hint="default"/>
      </w:rPr>
    </w:lvl>
    <w:lvl w:ilvl="8" w:tplc="04190005">
      <w:start w:val="1"/>
      <w:numFmt w:val="bullet"/>
      <w:lvlText w:val=""/>
      <w:lvlJc w:val="left"/>
      <w:pPr>
        <w:ind w:left="6520" w:hanging="360"/>
      </w:pPr>
      <w:rPr>
        <w:rFonts w:ascii="Wingdings" w:hAnsi="Wingdings" w:hint="default"/>
      </w:rPr>
    </w:lvl>
  </w:abstractNum>
  <w:abstractNum w:abstractNumId="18" w15:restartNumberingAfterBreak="0">
    <w:nsid w:val="0DDB419B"/>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7976D7"/>
    <w:multiLevelType w:val="multilevel"/>
    <w:tmpl w:val="B984946A"/>
    <w:lvl w:ilvl="0">
      <w:start w:val="2"/>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1" w15:restartNumberingAfterBreak="0">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22" w15:restartNumberingAfterBreak="0">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23" w15:restartNumberingAfterBreak="0">
    <w:nsid w:val="39856302"/>
    <w:multiLevelType w:val="hybridMultilevel"/>
    <w:tmpl w:val="0DF6E644"/>
    <w:lvl w:ilvl="0" w:tplc="4BEAD60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9A4B85"/>
    <w:multiLevelType w:val="hybridMultilevel"/>
    <w:tmpl w:val="F93C2100"/>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6"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19"/>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1"/>
  </w:num>
  <w:num w:numId="6">
    <w:abstractNumId w:val="22"/>
  </w:num>
  <w:num w:numId="7">
    <w:abstractNumId w:val="15"/>
  </w:num>
  <w:num w:numId="8">
    <w:abstractNumId w:val="23"/>
  </w:num>
  <w:num w:numId="9">
    <w:abstractNumId w:val="25"/>
  </w:num>
  <w:num w:numId="10">
    <w:abstractNumId w:val="17"/>
  </w:num>
  <w:num w:numId="11">
    <w:abstractNumId w:val="20"/>
    <w:lvlOverride w:ilvl="0">
      <w:startOverride w:val="2"/>
    </w:lvlOverride>
    <w:lvlOverride w:ilvl="1"/>
    <w:lvlOverride w:ilvl="2"/>
    <w:lvlOverride w:ilvl="3"/>
    <w:lvlOverride w:ilvl="4"/>
    <w:lvlOverride w:ilvl="5"/>
    <w:lvlOverride w:ilvl="6"/>
    <w:lvlOverride w:ilvl="7"/>
    <w:lvlOverride w:ilvl="8"/>
  </w:num>
  <w:num w:numId="12">
    <w:abstractNumId w:val="16"/>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0"/>
  </w:num>
  <w:num w:numId="15">
    <w:abstractNumId w:val="12"/>
  </w:num>
  <w:num w:numId="16">
    <w:abstractNumId w:val="14"/>
  </w:num>
  <w:num w:numId="17">
    <w:abstractNumId w:val="7"/>
  </w:num>
  <w:num w:numId="18">
    <w:abstractNumId w:val="9"/>
  </w:num>
  <w:num w:numId="19">
    <w:abstractNumId w:val="8"/>
  </w:num>
  <w:num w:numId="20">
    <w:abstractNumId w:val="2"/>
  </w:num>
  <w:num w:numId="21">
    <w:abstractNumId w:val="5"/>
  </w:num>
  <w:num w:numId="22">
    <w:abstractNumId w:val="13"/>
  </w:num>
  <w:num w:numId="23">
    <w:abstractNumId w:val="6"/>
  </w:num>
  <w:num w:numId="24">
    <w:abstractNumId w:val="11"/>
  </w:num>
  <w:num w:numId="25">
    <w:abstractNumId w:val="10"/>
  </w:num>
  <w:num w:numId="26">
    <w:abstractNumId w:val="18"/>
  </w:num>
  <w:num w:numId="27">
    <w:abstractNumId w:val="4"/>
  </w:num>
  <w:num w:numId="2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4CE"/>
    <w:rsid w:val="00002D53"/>
    <w:rsid w:val="00003902"/>
    <w:rsid w:val="00003C25"/>
    <w:rsid w:val="00003EBC"/>
    <w:rsid w:val="000040E8"/>
    <w:rsid w:val="00005917"/>
    <w:rsid w:val="00012859"/>
    <w:rsid w:val="000133B8"/>
    <w:rsid w:val="00014810"/>
    <w:rsid w:val="00015544"/>
    <w:rsid w:val="00016464"/>
    <w:rsid w:val="000173D0"/>
    <w:rsid w:val="00017B7C"/>
    <w:rsid w:val="00017E31"/>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64C"/>
    <w:rsid w:val="00041036"/>
    <w:rsid w:val="000418B5"/>
    <w:rsid w:val="00041EE9"/>
    <w:rsid w:val="000438C8"/>
    <w:rsid w:val="0004399D"/>
    <w:rsid w:val="00044146"/>
    <w:rsid w:val="00044EA5"/>
    <w:rsid w:val="00045562"/>
    <w:rsid w:val="000459FE"/>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265"/>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1FEB"/>
    <w:rsid w:val="000C4D21"/>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BC1"/>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7EB"/>
    <w:rsid w:val="001968E0"/>
    <w:rsid w:val="001A1E1F"/>
    <w:rsid w:val="001A2056"/>
    <w:rsid w:val="001A237F"/>
    <w:rsid w:val="001A2B45"/>
    <w:rsid w:val="001A338D"/>
    <w:rsid w:val="001A412A"/>
    <w:rsid w:val="001A57DD"/>
    <w:rsid w:val="001B057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4F72"/>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4FCD"/>
    <w:rsid w:val="00225591"/>
    <w:rsid w:val="00225671"/>
    <w:rsid w:val="0022664B"/>
    <w:rsid w:val="00226DE1"/>
    <w:rsid w:val="0022746D"/>
    <w:rsid w:val="00230562"/>
    <w:rsid w:val="00231BD9"/>
    <w:rsid w:val="00231E5D"/>
    <w:rsid w:val="00232288"/>
    <w:rsid w:val="002323D1"/>
    <w:rsid w:val="00232A92"/>
    <w:rsid w:val="00232B3B"/>
    <w:rsid w:val="0023550A"/>
    <w:rsid w:val="0023686F"/>
    <w:rsid w:val="00237473"/>
    <w:rsid w:val="00240DA7"/>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3249"/>
    <w:rsid w:val="002B50E0"/>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4AE"/>
    <w:rsid w:val="002F0CCE"/>
    <w:rsid w:val="002F2217"/>
    <w:rsid w:val="002F520E"/>
    <w:rsid w:val="002F68C3"/>
    <w:rsid w:val="002F74DF"/>
    <w:rsid w:val="002F7B14"/>
    <w:rsid w:val="003008D9"/>
    <w:rsid w:val="00300A97"/>
    <w:rsid w:val="00301442"/>
    <w:rsid w:val="003016A2"/>
    <w:rsid w:val="00301F7E"/>
    <w:rsid w:val="003024DE"/>
    <w:rsid w:val="0030377F"/>
    <w:rsid w:val="00303868"/>
    <w:rsid w:val="003076F3"/>
    <w:rsid w:val="003101ED"/>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34B"/>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607"/>
    <w:rsid w:val="003D3BD8"/>
    <w:rsid w:val="003D5A77"/>
    <w:rsid w:val="003D67D4"/>
    <w:rsid w:val="003D7742"/>
    <w:rsid w:val="003E0507"/>
    <w:rsid w:val="003E0AD6"/>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BDE"/>
    <w:rsid w:val="00406C21"/>
    <w:rsid w:val="00406D48"/>
    <w:rsid w:val="0040792F"/>
    <w:rsid w:val="00411749"/>
    <w:rsid w:val="00411D07"/>
    <w:rsid w:val="00413735"/>
    <w:rsid w:val="0041400F"/>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5E65"/>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890"/>
    <w:rsid w:val="004D09F2"/>
    <w:rsid w:val="004D11CA"/>
    <w:rsid w:val="004D19A4"/>
    <w:rsid w:val="004D21A8"/>
    <w:rsid w:val="004D3353"/>
    <w:rsid w:val="004D3B52"/>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4325"/>
    <w:rsid w:val="00550A1D"/>
    <w:rsid w:val="0055161F"/>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595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4FE8"/>
    <w:rsid w:val="005C6CBA"/>
    <w:rsid w:val="005C7C64"/>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237"/>
    <w:rsid w:val="005E6318"/>
    <w:rsid w:val="005E6731"/>
    <w:rsid w:val="005E793C"/>
    <w:rsid w:val="005F0FD2"/>
    <w:rsid w:val="005F15AA"/>
    <w:rsid w:val="005F32EA"/>
    <w:rsid w:val="005F536F"/>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5950"/>
    <w:rsid w:val="00626AEC"/>
    <w:rsid w:val="006271FC"/>
    <w:rsid w:val="00630531"/>
    <w:rsid w:val="00630F74"/>
    <w:rsid w:val="0063115F"/>
    <w:rsid w:val="00632201"/>
    <w:rsid w:val="00633142"/>
    <w:rsid w:val="006367A0"/>
    <w:rsid w:val="00637416"/>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2AE6"/>
    <w:rsid w:val="006834C7"/>
    <w:rsid w:val="0068485C"/>
    <w:rsid w:val="00685405"/>
    <w:rsid w:val="00687E3E"/>
    <w:rsid w:val="0069146D"/>
    <w:rsid w:val="00691D70"/>
    <w:rsid w:val="00693D57"/>
    <w:rsid w:val="006947F5"/>
    <w:rsid w:val="00695C3C"/>
    <w:rsid w:val="006964AC"/>
    <w:rsid w:val="00696EF0"/>
    <w:rsid w:val="006A10FB"/>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46E"/>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4E7"/>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A85"/>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61F7"/>
    <w:rsid w:val="007E66F3"/>
    <w:rsid w:val="007F016B"/>
    <w:rsid w:val="007F10EC"/>
    <w:rsid w:val="007F1970"/>
    <w:rsid w:val="007F1FAB"/>
    <w:rsid w:val="007F3095"/>
    <w:rsid w:val="007F3FA0"/>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4B89"/>
    <w:rsid w:val="0083545B"/>
    <w:rsid w:val="00835865"/>
    <w:rsid w:val="00835D38"/>
    <w:rsid w:val="00837B95"/>
    <w:rsid w:val="00843C8E"/>
    <w:rsid w:val="008453E3"/>
    <w:rsid w:val="008457F9"/>
    <w:rsid w:val="00845B20"/>
    <w:rsid w:val="00845DB4"/>
    <w:rsid w:val="00846132"/>
    <w:rsid w:val="0084657C"/>
    <w:rsid w:val="0084688B"/>
    <w:rsid w:val="00846C9E"/>
    <w:rsid w:val="00847727"/>
    <w:rsid w:val="00850070"/>
    <w:rsid w:val="008509FB"/>
    <w:rsid w:val="00851174"/>
    <w:rsid w:val="0085192B"/>
    <w:rsid w:val="00852FB7"/>
    <w:rsid w:val="00853E5E"/>
    <w:rsid w:val="0085486A"/>
    <w:rsid w:val="008550A0"/>
    <w:rsid w:val="008552C0"/>
    <w:rsid w:val="0085532F"/>
    <w:rsid w:val="00855C05"/>
    <w:rsid w:val="00860D89"/>
    <w:rsid w:val="0086270B"/>
    <w:rsid w:val="00862B1F"/>
    <w:rsid w:val="00862EF3"/>
    <w:rsid w:val="008655A6"/>
    <w:rsid w:val="008658C1"/>
    <w:rsid w:val="008664A9"/>
    <w:rsid w:val="00867814"/>
    <w:rsid w:val="0087042A"/>
    <w:rsid w:val="00872347"/>
    <w:rsid w:val="00874E5C"/>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3BAB"/>
    <w:rsid w:val="008A4494"/>
    <w:rsid w:val="008A53D1"/>
    <w:rsid w:val="008A5703"/>
    <w:rsid w:val="008A5784"/>
    <w:rsid w:val="008A5F67"/>
    <w:rsid w:val="008A73CD"/>
    <w:rsid w:val="008B05BD"/>
    <w:rsid w:val="008B09D0"/>
    <w:rsid w:val="008B25C9"/>
    <w:rsid w:val="008B3487"/>
    <w:rsid w:val="008B3CEE"/>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0C44"/>
    <w:rsid w:val="00911082"/>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0EEF"/>
    <w:rsid w:val="00942E8A"/>
    <w:rsid w:val="00943A06"/>
    <w:rsid w:val="009472D4"/>
    <w:rsid w:val="009477CF"/>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68C4"/>
    <w:rsid w:val="009972BD"/>
    <w:rsid w:val="009A03ED"/>
    <w:rsid w:val="009A1FF3"/>
    <w:rsid w:val="009A5176"/>
    <w:rsid w:val="009A5880"/>
    <w:rsid w:val="009A65BC"/>
    <w:rsid w:val="009B0682"/>
    <w:rsid w:val="009B0A6F"/>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5A4E"/>
    <w:rsid w:val="009C60C3"/>
    <w:rsid w:val="009C6A57"/>
    <w:rsid w:val="009D02DD"/>
    <w:rsid w:val="009D13CA"/>
    <w:rsid w:val="009D1DAE"/>
    <w:rsid w:val="009D3E16"/>
    <w:rsid w:val="009D3EB1"/>
    <w:rsid w:val="009D3EEB"/>
    <w:rsid w:val="009D4DBF"/>
    <w:rsid w:val="009D54ED"/>
    <w:rsid w:val="009D55ED"/>
    <w:rsid w:val="009D61A6"/>
    <w:rsid w:val="009D7635"/>
    <w:rsid w:val="009E02C5"/>
    <w:rsid w:val="009E115B"/>
    <w:rsid w:val="009E3EB1"/>
    <w:rsid w:val="009E785B"/>
    <w:rsid w:val="009E7C12"/>
    <w:rsid w:val="009F10E3"/>
    <w:rsid w:val="009F3D86"/>
    <w:rsid w:val="009F5ACF"/>
    <w:rsid w:val="009F629C"/>
    <w:rsid w:val="009F65D1"/>
    <w:rsid w:val="009F6A2E"/>
    <w:rsid w:val="009F72E3"/>
    <w:rsid w:val="00A021F1"/>
    <w:rsid w:val="00A02312"/>
    <w:rsid w:val="00A02F2B"/>
    <w:rsid w:val="00A03116"/>
    <w:rsid w:val="00A034F3"/>
    <w:rsid w:val="00A039CD"/>
    <w:rsid w:val="00A04D61"/>
    <w:rsid w:val="00A05BF7"/>
    <w:rsid w:val="00A068D1"/>
    <w:rsid w:val="00A07E8E"/>
    <w:rsid w:val="00A11434"/>
    <w:rsid w:val="00A11F54"/>
    <w:rsid w:val="00A1380E"/>
    <w:rsid w:val="00A14251"/>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08E7"/>
    <w:rsid w:val="00AD16FC"/>
    <w:rsid w:val="00AD1759"/>
    <w:rsid w:val="00AD3AF5"/>
    <w:rsid w:val="00AD45AE"/>
    <w:rsid w:val="00AD5642"/>
    <w:rsid w:val="00AD7745"/>
    <w:rsid w:val="00AE15D5"/>
    <w:rsid w:val="00AE1AC3"/>
    <w:rsid w:val="00AE38E9"/>
    <w:rsid w:val="00AE5826"/>
    <w:rsid w:val="00AE643E"/>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1201"/>
    <w:rsid w:val="00B52263"/>
    <w:rsid w:val="00B5304E"/>
    <w:rsid w:val="00B53287"/>
    <w:rsid w:val="00B5457B"/>
    <w:rsid w:val="00B55783"/>
    <w:rsid w:val="00B5652D"/>
    <w:rsid w:val="00B56C8D"/>
    <w:rsid w:val="00B60F57"/>
    <w:rsid w:val="00B62881"/>
    <w:rsid w:val="00B6319B"/>
    <w:rsid w:val="00B649C1"/>
    <w:rsid w:val="00B67B6B"/>
    <w:rsid w:val="00B67D6A"/>
    <w:rsid w:val="00B71234"/>
    <w:rsid w:val="00B712C9"/>
    <w:rsid w:val="00B72CDD"/>
    <w:rsid w:val="00B73E82"/>
    <w:rsid w:val="00B74811"/>
    <w:rsid w:val="00B7509F"/>
    <w:rsid w:val="00B7532C"/>
    <w:rsid w:val="00B75E9E"/>
    <w:rsid w:val="00B77243"/>
    <w:rsid w:val="00B777EF"/>
    <w:rsid w:val="00B8031D"/>
    <w:rsid w:val="00B82C52"/>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0FE"/>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BF73FC"/>
    <w:rsid w:val="00C00252"/>
    <w:rsid w:val="00C010C9"/>
    <w:rsid w:val="00C01ECA"/>
    <w:rsid w:val="00C0220A"/>
    <w:rsid w:val="00C0518E"/>
    <w:rsid w:val="00C0529D"/>
    <w:rsid w:val="00C052A9"/>
    <w:rsid w:val="00C0585F"/>
    <w:rsid w:val="00C07CC9"/>
    <w:rsid w:val="00C10492"/>
    <w:rsid w:val="00C11649"/>
    <w:rsid w:val="00C1172E"/>
    <w:rsid w:val="00C11BEB"/>
    <w:rsid w:val="00C12785"/>
    <w:rsid w:val="00C13100"/>
    <w:rsid w:val="00C161AE"/>
    <w:rsid w:val="00C1670B"/>
    <w:rsid w:val="00C172D7"/>
    <w:rsid w:val="00C17505"/>
    <w:rsid w:val="00C17ECA"/>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60A87"/>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2517"/>
    <w:rsid w:val="00C833FA"/>
    <w:rsid w:val="00C85828"/>
    <w:rsid w:val="00C869CE"/>
    <w:rsid w:val="00C90023"/>
    <w:rsid w:val="00C90484"/>
    <w:rsid w:val="00C90D68"/>
    <w:rsid w:val="00C927D7"/>
    <w:rsid w:val="00C92F1E"/>
    <w:rsid w:val="00C95605"/>
    <w:rsid w:val="00C957B4"/>
    <w:rsid w:val="00C9593C"/>
    <w:rsid w:val="00C96EAB"/>
    <w:rsid w:val="00C96F09"/>
    <w:rsid w:val="00C9729D"/>
    <w:rsid w:val="00CA1933"/>
    <w:rsid w:val="00CA1D56"/>
    <w:rsid w:val="00CA2395"/>
    <w:rsid w:val="00CA32AD"/>
    <w:rsid w:val="00CA55D2"/>
    <w:rsid w:val="00CA5B0B"/>
    <w:rsid w:val="00CA5E21"/>
    <w:rsid w:val="00CA718C"/>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2C12"/>
    <w:rsid w:val="00CD4A54"/>
    <w:rsid w:val="00CD4F33"/>
    <w:rsid w:val="00CD6A19"/>
    <w:rsid w:val="00CE26E1"/>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4C50"/>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A5E"/>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6483"/>
    <w:rsid w:val="00DF72FA"/>
    <w:rsid w:val="00E03208"/>
    <w:rsid w:val="00E03854"/>
    <w:rsid w:val="00E061D6"/>
    <w:rsid w:val="00E064A7"/>
    <w:rsid w:val="00E07FD5"/>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CEF"/>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12F"/>
    <w:rsid w:val="00E7430C"/>
    <w:rsid w:val="00E74441"/>
    <w:rsid w:val="00E75C8D"/>
    <w:rsid w:val="00E7703C"/>
    <w:rsid w:val="00E811B2"/>
    <w:rsid w:val="00E81550"/>
    <w:rsid w:val="00E81C12"/>
    <w:rsid w:val="00E82049"/>
    <w:rsid w:val="00E8321C"/>
    <w:rsid w:val="00E83B39"/>
    <w:rsid w:val="00E84F56"/>
    <w:rsid w:val="00E85B2A"/>
    <w:rsid w:val="00E87A7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4A69"/>
    <w:rsid w:val="00EC5406"/>
    <w:rsid w:val="00EC6702"/>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B49"/>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8FD"/>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A7068"/>
    <w:rsid w:val="00FB1EA3"/>
    <w:rsid w:val="00FB240B"/>
    <w:rsid w:val="00FB2E71"/>
    <w:rsid w:val="00FB306E"/>
    <w:rsid w:val="00FB3AC0"/>
    <w:rsid w:val="00FB461D"/>
    <w:rsid w:val="00FB47B2"/>
    <w:rsid w:val="00FC2025"/>
    <w:rsid w:val="00FC2788"/>
    <w:rsid w:val="00FC28A8"/>
    <w:rsid w:val="00FC44CD"/>
    <w:rsid w:val="00FC4613"/>
    <w:rsid w:val="00FC4948"/>
    <w:rsid w:val="00FC4A6F"/>
    <w:rsid w:val="00FC5CFE"/>
    <w:rsid w:val="00FD2B1C"/>
    <w:rsid w:val="00FD2F08"/>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8B11071"/>
  <w15:docId w15:val="{2567FFB6-4A1B-4270-97AD-3CF48103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uiPriority w:val="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uiPriority w:val="99"/>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uiPriority w:val="99"/>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Без интервала1"/>
    <w:rsid w:val="00427A75"/>
    <w:rPr>
      <w:rFonts w:ascii="Calibri" w:hAnsi="Calibri"/>
      <w:sz w:val="22"/>
      <w:szCs w:val="22"/>
      <w:lang w:val="en-US" w:eastAsia="en-US"/>
    </w:rPr>
  </w:style>
  <w:style w:type="character" w:customStyle="1" w:styleId="13">
    <w:name w:val="Без интервала Знак1"/>
    <w:locked/>
    <w:rsid w:val="00427A75"/>
    <w:rPr>
      <w:rFonts w:ascii="Calibri" w:eastAsia="Times New Roman" w:hAnsi="Calibri" w:cs="Times New Roman"/>
    </w:rPr>
  </w:style>
  <w:style w:type="paragraph" w:styleId="24">
    <w:name w:val="Body Text 2"/>
    <w:basedOn w:val="a"/>
    <w:link w:val="25"/>
    <w:uiPriority w:val="99"/>
    <w:semiHidden/>
    <w:unhideWhenUsed/>
    <w:rsid w:val="00C17ECA"/>
    <w:pPr>
      <w:spacing w:after="120" w:line="480" w:lineRule="auto"/>
    </w:pPr>
  </w:style>
  <w:style w:type="character" w:customStyle="1" w:styleId="25">
    <w:name w:val="Основной текст 2 Знак"/>
    <w:basedOn w:val="a0"/>
    <w:link w:val="24"/>
    <w:uiPriority w:val="99"/>
    <w:semiHidden/>
    <w:rsid w:val="00C17ECA"/>
    <w:rPr>
      <w:sz w:val="24"/>
      <w:szCs w:val="24"/>
    </w:rPr>
  </w:style>
  <w:style w:type="numbering" w:customStyle="1" w:styleId="14">
    <w:name w:val="Нет списка1"/>
    <w:next w:val="a2"/>
    <w:uiPriority w:val="99"/>
    <w:semiHidden/>
    <w:unhideWhenUsed/>
    <w:rsid w:val="00C17ECA"/>
  </w:style>
  <w:style w:type="character" w:customStyle="1" w:styleId="26">
    <w:name w:val="Основной текст (2)_"/>
    <w:link w:val="27"/>
    <w:uiPriority w:val="99"/>
    <w:locked/>
    <w:rsid w:val="00C17ECA"/>
    <w:rPr>
      <w:shd w:val="clear" w:color="auto" w:fill="FFFFFF"/>
    </w:rPr>
  </w:style>
  <w:style w:type="paragraph" w:customStyle="1" w:styleId="27">
    <w:name w:val="Основной текст (2)"/>
    <w:basedOn w:val="a"/>
    <w:link w:val="26"/>
    <w:uiPriority w:val="99"/>
    <w:rsid w:val="00C17ECA"/>
    <w:pPr>
      <w:shd w:val="clear" w:color="auto" w:fill="FFFFFF"/>
      <w:spacing w:line="240" w:lineRule="atLeast"/>
      <w:ind w:hanging="560"/>
    </w:pPr>
    <w:rPr>
      <w:sz w:val="20"/>
      <w:szCs w:val="20"/>
    </w:rPr>
  </w:style>
  <w:style w:type="paragraph" w:customStyle="1" w:styleId="28">
    <w:name w:val="Основной текст2"/>
    <w:basedOn w:val="a"/>
    <w:uiPriority w:val="99"/>
    <w:rsid w:val="00C17ECA"/>
    <w:pPr>
      <w:shd w:val="clear" w:color="auto" w:fill="FFFFFF"/>
      <w:spacing w:line="274" w:lineRule="exact"/>
      <w:ind w:hanging="560"/>
    </w:pPr>
    <w:rPr>
      <w:rFonts w:eastAsiaTheme="minorEastAsia"/>
      <w:sz w:val="23"/>
      <w:szCs w:val="22"/>
    </w:rPr>
  </w:style>
  <w:style w:type="character" w:customStyle="1" w:styleId="15">
    <w:name w:val="Заголовок №1_"/>
    <w:link w:val="110"/>
    <w:uiPriority w:val="99"/>
    <w:locked/>
    <w:rsid w:val="00C17ECA"/>
    <w:rPr>
      <w:sz w:val="23"/>
      <w:shd w:val="clear" w:color="auto" w:fill="FFFFFF"/>
    </w:rPr>
  </w:style>
  <w:style w:type="paragraph" w:customStyle="1" w:styleId="110">
    <w:name w:val="Заголовок №11"/>
    <w:basedOn w:val="a"/>
    <w:link w:val="15"/>
    <w:uiPriority w:val="99"/>
    <w:rsid w:val="00C17ECA"/>
    <w:pPr>
      <w:shd w:val="clear" w:color="auto" w:fill="FFFFFF"/>
      <w:spacing w:line="274" w:lineRule="exact"/>
      <w:ind w:hanging="560"/>
      <w:outlineLvl w:val="0"/>
    </w:pPr>
    <w:rPr>
      <w:sz w:val="23"/>
      <w:szCs w:val="20"/>
    </w:rPr>
  </w:style>
  <w:style w:type="paragraph" w:customStyle="1" w:styleId="afff3">
    <w:name w:val="Знак Знак Знак"/>
    <w:basedOn w:val="a"/>
    <w:uiPriority w:val="99"/>
    <w:rsid w:val="00C17ECA"/>
    <w:pPr>
      <w:spacing w:before="100" w:beforeAutospacing="1" w:after="100" w:afterAutospacing="1"/>
    </w:pPr>
    <w:rPr>
      <w:rFonts w:ascii="Tahoma" w:eastAsia="Calibri" w:hAnsi="Tahoma"/>
      <w:sz w:val="20"/>
      <w:szCs w:val="20"/>
      <w:lang w:val="en-US" w:eastAsia="en-US"/>
    </w:rPr>
  </w:style>
  <w:style w:type="paragraph" w:customStyle="1" w:styleId="ConsPlusNonformat">
    <w:name w:val="ConsPlusNonformat"/>
    <w:uiPriority w:val="99"/>
    <w:rsid w:val="00C17ECA"/>
    <w:pPr>
      <w:widowControl w:val="0"/>
      <w:autoSpaceDE w:val="0"/>
      <w:autoSpaceDN w:val="0"/>
      <w:adjustRightInd w:val="0"/>
    </w:pPr>
    <w:rPr>
      <w:rFonts w:ascii="Courier New" w:eastAsia="Calibri" w:hAnsi="Courier New" w:cs="Courier New"/>
    </w:rPr>
  </w:style>
  <w:style w:type="character" w:customStyle="1" w:styleId="16">
    <w:name w:val="Заголовок №1 + Не полужирный"/>
    <w:uiPriority w:val="99"/>
    <w:rsid w:val="00C17ECA"/>
    <w:rPr>
      <w:rFonts w:ascii="Times New Roman" w:hAnsi="Times New Roman" w:cs="Times New Roman" w:hint="default"/>
      <w:b/>
      <w:bCs w:val="0"/>
      <w:spacing w:val="0"/>
      <w:sz w:val="23"/>
    </w:rPr>
  </w:style>
  <w:style w:type="table" w:customStyle="1" w:styleId="17">
    <w:name w:val="Сетка таблицы1"/>
    <w:basedOn w:val="a1"/>
    <w:next w:val="a6"/>
    <w:uiPriority w:val="99"/>
    <w:rsid w:val="00C17ECA"/>
    <w:pPr>
      <w:spacing w:after="200" w:line="276"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9B0A6F"/>
    <w:pPr>
      <w:widowControl w:val="0"/>
      <w:autoSpaceDE w:val="0"/>
      <w:autoSpaceDN w:val="0"/>
    </w:pPr>
    <w:rPr>
      <w:rFonts w:ascii="Calibri" w:eastAsia="Calibri" w:hAnsi="Calibri" w:cs="SimSu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B0A6F"/>
    <w:pPr>
      <w:widowControl w:val="0"/>
      <w:autoSpaceDE w:val="0"/>
      <w:autoSpaceDN w:val="0"/>
    </w:pPr>
    <w:rPr>
      <w:sz w:val="22"/>
      <w:szCs w:val="22"/>
      <w:lang w:eastAsia="en-US"/>
    </w:rPr>
  </w:style>
  <w:style w:type="table" w:customStyle="1" w:styleId="29">
    <w:name w:val="Сетка таблицы2"/>
    <w:basedOn w:val="a1"/>
    <w:next w:val="a6"/>
    <w:uiPriority w:val="59"/>
    <w:rsid w:val="0039534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internet.garant.ru/document/redirect/10164072/296"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consultantplus://offline/ref=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internet.garant.ru/document/redirect/70291362/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8BCE1-984F-481B-8407-A3AB48740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35945</Words>
  <Characters>204888</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2</cp:revision>
  <cp:lastPrinted>2024-05-08T06:12:00Z</cp:lastPrinted>
  <dcterms:created xsi:type="dcterms:W3CDTF">2024-05-22T13:23:00Z</dcterms:created>
  <dcterms:modified xsi:type="dcterms:W3CDTF">2024-05-22T13:23:00Z</dcterms:modified>
</cp:coreProperties>
</file>